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57D3" w14:textId="77777777" w:rsidR="00302D6E" w:rsidRPr="00F64B5F" w:rsidRDefault="00302D6E" w:rsidP="006B0ABB">
      <w:pPr>
        <w:keepNext/>
        <w:keepLines/>
        <w:spacing w:after="0" w:line="240" w:lineRule="auto"/>
        <w:ind w:right="1274"/>
        <w:jc w:val="both"/>
        <w:rPr>
          <w:rFonts w:ascii="Tahoma" w:eastAsia="Times New Roman" w:hAnsi="Tahoma" w:cs="Tahoma"/>
          <w:b/>
          <w:lang w:eastAsia="sl-SI"/>
        </w:rPr>
      </w:pPr>
    </w:p>
    <w:p w14:paraId="7C3D3342" w14:textId="77777777" w:rsidR="00302D6E" w:rsidRPr="00F64B5F" w:rsidRDefault="00302D6E" w:rsidP="006B0ABB">
      <w:pPr>
        <w:keepNext/>
        <w:keepLines/>
        <w:spacing w:after="0" w:line="240" w:lineRule="auto"/>
        <w:ind w:right="1274"/>
        <w:jc w:val="both"/>
        <w:rPr>
          <w:rFonts w:ascii="Tahoma" w:eastAsia="Times New Roman" w:hAnsi="Tahoma" w:cs="Tahoma"/>
          <w:b/>
          <w:lang w:eastAsia="sl-SI"/>
        </w:rPr>
      </w:pPr>
    </w:p>
    <w:p w14:paraId="52E463AF" w14:textId="77777777" w:rsidR="00302D6E" w:rsidRPr="00F64B5F" w:rsidRDefault="00302D6E" w:rsidP="006B0ABB">
      <w:pPr>
        <w:keepNext/>
        <w:keepLines/>
        <w:spacing w:after="0" w:line="240" w:lineRule="auto"/>
        <w:ind w:right="1274"/>
        <w:jc w:val="both"/>
        <w:rPr>
          <w:rFonts w:ascii="Tahoma" w:eastAsia="Times New Roman" w:hAnsi="Tahoma" w:cs="Tahoma"/>
          <w:b/>
          <w:lang w:eastAsia="sl-SI"/>
        </w:rPr>
      </w:pPr>
      <w:r w:rsidRPr="00F64B5F">
        <w:rPr>
          <w:rFonts w:ascii="Tahoma" w:eastAsia="Times New Roman" w:hAnsi="Tahoma" w:cs="Tahoma"/>
          <w:b/>
          <w:lang w:eastAsia="sl-SI"/>
        </w:rPr>
        <w:t>Naročnik:</w:t>
      </w:r>
    </w:p>
    <w:p w14:paraId="1ED12265" w14:textId="77777777" w:rsidR="00302D6E" w:rsidRPr="00F64B5F" w:rsidRDefault="00302D6E" w:rsidP="006B0ABB">
      <w:pPr>
        <w:keepNext/>
        <w:keepLines/>
        <w:spacing w:after="0" w:line="240" w:lineRule="auto"/>
        <w:jc w:val="both"/>
        <w:rPr>
          <w:rFonts w:ascii="Tahoma" w:eastAsia="Times New Roman" w:hAnsi="Tahoma" w:cs="Tahoma"/>
          <w:b/>
          <w:lang w:eastAsia="sl-SI"/>
        </w:rPr>
      </w:pPr>
    </w:p>
    <w:p w14:paraId="58212CCB" w14:textId="77777777" w:rsidR="00712BC8" w:rsidRPr="00F64B5F" w:rsidRDefault="00AE1CE7" w:rsidP="006B0ABB">
      <w:pPr>
        <w:keepNext/>
        <w:keepLine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 xml:space="preserve">JAVNO PODJETJE ENERGETIKA LJUBLJANA </w:t>
      </w:r>
      <w:r w:rsidR="00712BC8" w:rsidRPr="00F64B5F">
        <w:rPr>
          <w:rFonts w:ascii="Tahoma" w:eastAsia="Times New Roman" w:hAnsi="Tahoma" w:cs="Tahoma"/>
          <w:b/>
          <w:lang w:eastAsia="sl-SI"/>
        </w:rPr>
        <w:t xml:space="preserve">d.o.o. </w:t>
      </w:r>
    </w:p>
    <w:p w14:paraId="0BC0591E" w14:textId="77777777" w:rsidR="00712BC8" w:rsidRPr="00F64B5F" w:rsidRDefault="00DE5313"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Verovškova </w:t>
      </w:r>
      <w:r w:rsidR="000D6B41" w:rsidRPr="00F64B5F">
        <w:rPr>
          <w:rFonts w:ascii="Tahoma" w:eastAsia="Times New Roman" w:hAnsi="Tahoma" w:cs="Tahoma"/>
          <w:lang w:eastAsia="sl-SI"/>
        </w:rPr>
        <w:t>ulica</w:t>
      </w:r>
      <w:r w:rsidRPr="00F64B5F">
        <w:rPr>
          <w:rFonts w:ascii="Tahoma" w:eastAsia="Times New Roman" w:hAnsi="Tahoma" w:cs="Tahoma"/>
          <w:lang w:eastAsia="sl-SI"/>
        </w:rPr>
        <w:t xml:space="preserve"> 62</w:t>
      </w:r>
    </w:p>
    <w:p w14:paraId="6D27808E" w14:textId="77777777" w:rsidR="00C84B75" w:rsidRPr="00F64B5F" w:rsidRDefault="00712BC8"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1000 Ljubljana</w:t>
      </w:r>
    </w:p>
    <w:p w14:paraId="1F7BAB51" w14:textId="77777777" w:rsidR="00712BC8" w:rsidRPr="00F64B5F" w:rsidRDefault="00712BC8" w:rsidP="006B0ABB">
      <w:pPr>
        <w:keepNext/>
        <w:keepLines/>
        <w:spacing w:after="0" w:line="240" w:lineRule="auto"/>
        <w:jc w:val="both"/>
        <w:rPr>
          <w:rFonts w:ascii="Tahoma" w:eastAsia="Times New Roman" w:hAnsi="Tahoma" w:cs="Tahoma"/>
          <w:b/>
          <w:lang w:eastAsia="sl-SI"/>
        </w:rPr>
      </w:pPr>
    </w:p>
    <w:p w14:paraId="66681345" w14:textId="77777777" w:rsidR="00C84B75" w:rsidRPr="00F64B5F" w:rsidRDefault="00C84B75" w:rsidP="006B0ABB">
      <w:pPr>
        <w:keepNext/>
        <w:keepLine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Po pooblastilu javno naročilo vodi:</w:t>
      </w:r>
    </w:p>
    <w:p w14:paraId="41B83DE5" w14:textId="77777777" w:rsidR="00C84B75" w:rsidRPr="00F64B5F" w:rsidRDefault="00C84B75" w:rsidP="006B0ABB">
      <w:pPr>
        <w:keepNext/>
        <w:keepLines/>
        <w:spacing w:after="0" w:line="240" w:lineRule="auto"/>
        <w:jc w:val="both"/>
        <w:rPr>
          <w:rFonts w:ascii="Tahoma" w:eastAsia="Times New Roman" w:hAnsi="Tahoma" w:cs="Tahoma"/>
          <w:lang w:eastAsia="sl-SI"/>
        </w:rPr>
      </w:pPr>
    </w:p>
    <w:p w14:paraId="542B4F62" w14:textId="77777777" w:rsidR="00C84B75" w:rsidRPr="00F64B5F" w:rsidRDefault="00C84B75" w:rsidP="006B0ABB">
      <w:pPr>
        <w:keepNext/>
        <w:keepLines/>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 xml:space="preserve">JAVNI HOLDING Ljubljana, d.o.o. </w:t>
      </w:r>
    </w:p>
    <w:p w14:paraId="1C915099" w14:textId="77777777" w:rsidR="00C84B75" w:rsidRPr="00F64B5F" w:rsidRDefault="00C84B7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Verovškova ulica 70</w:t>
      </w:r>
    </w:p>
    <w:p w14:paraId="0DCDC9F0" w14:textId="77777777" w:rsidR="00C84B75" w:rsidRPr="00F64B5F" w:rsidRDefault="00C84B7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1000 Ljubljana</w:t>
      </w:r>
    </w:p>
    <w:p w14:paraId="2AC8B330" w14:textId="77777777" w:rsidR="00C84B75" w:rsidRPr="00F64B5F" w:rsidRDefault="00C84B75" w:rsidP="006B0ABB">
      <w:pPr>
        <w:keepNext/>
        <w:keepLines/>
        <w:spacing w:after="0" w:line="240" w:lineRule="auto"/>
        <w:jc w:val="both"/>
        <w:rPr>
          <w:rFonts w:ascii="Tahoma" w:eastAsia="Times New Roman" w:hAnsi="Tahoma" w:cs="Tahoma"/>
          <w:lang w:eastAsia="sl-SI"/>
        </w:rPr>
      </w:pPr>
    </w:p>
    <w:p w14:paraId="708EF859" w14:textId="77777777" w:rsidR="00C84B75" w:rsidRPr="00F64B5F" w:rsidRDefault="00C84B75" w:rsidP="006B0ABB">
      <w:pPr>
        <w:keepNext/>
        <w:keepLines/>
        <w:spacing w:after="0" w:line="240" w:lineRule="auto"/>
        <w:jc w:val="both"/>
        <w:rPr>
          <w:rFonts w:ascii="Tahoma" w:eastAsia="Times New Roman" w:hAnsi="Tahoma" w:cs="Tahoma"/>
          <w:lang w:eastAsia="sl-SI"/>
        </w:rPr>
      </w:pPr>
    </w:p>
    <w:p w14:paraId="37DA6C36" w14:textId="5E18ECFA" w:rsidR="00302D6E" w:rsidRPr="00F64B5F" w:rsidRDefault="00C84B75" w:rsidP="006B0ABB">
      <w:pPr>
        <w:keepNext/>
        <w:keepLines/>
        <w:spacing w:after="0" w:line="240" w:lineRule="auto"/>
        <w:jc w:val="both"/>
        <w:rPr>
          <w:rFonts w:ascii="Tahoma" w:eastAsia="Times New Roman" w:hAnsi="Tahoma" w:cs="Tahoma"/>
          <w:b/>
          <w:noProof/>
          <w:lang w:eastAsia="sl-SI"/>
        </w:rPr>
      </w:pPr>
      <w:r w:rsidRPr="00F64B5F">
        <w:rPr>
          <w:rFonts w:ascii="Tahoma" w:eastAsia="Times New Roman" w:hAnsi="Tahoma" w:cs="Tahoma"/>
          <w:lang w:eastAsia="sl-SI"/>
        </w:rPr>
        <w:t>Številka:</w:t>
      </w:r>
      <w:r w:rsidR="00196005" w:rsidRPr="00F64B5F">
        <w:rPr>
          <w:rFonts w:ascii="Tahoma" w:eastAsia="Times New Roman" w:hAnsi="Tahoma" w:cs="Tahoma"/>
          <w:lang w:eastAsia="sl-SI"/>
        </w:rPr>
        <w:t xml:space="preserve"> </w:t>
      </w:r>
      <w:r w:rsidR="00074C2B" w:rsidRPr="00F64B5F">
        <w:rPr>
          <w:rFonts w:ascii="Tahoma" w:eastAsia="Times New Roman" w:hAnsi="Tahoma" w:cs="Tahoma"/>
          <w:b/>
          <w:noProof/>
          <w:lang w:eastAsia="sl-SI"/>
        </w:rPr>
        <w:t>ENLJ-SPV-15/26</w:t>
      </w:r>
    </w:p>
    <w:p w14:paraId="3EA0A8D5" w14:textId="77777777" w:rsidR="00B82C7A" w:rsidRPr="00F64B5F" w:rsidRDefault="00B82C7A" w:rsidP="006B0ABB">
      <w:pPr>
        <w:keepNext/>
        <w:keepLines/>
        <w:spacing w:after="0" w:line="240" w:lineRule="auto"/>
        <w:jc w:val="both"/>
        <w:rPr>
          <w:rFonts w:ascii="Tahoma" w:eastAsia="Times New Roman" w:hAnsi="Tahoma" w:cs="Tahoma"/>
          <w:lang w:eastAsia="sl-SI"/>
        </w:rPr>
      </w:pPr>
    </w:p>
    <w:p w14:paraId="3479B5FE" w14:textId="77777777" w:rsidR="00B82C7A" w:rsidRPr="00F64B5F" w:rsidRDefault="00B82C7A" w:rsidP="006B0ABB">
      <w:pPr>
        <w:keepNext/>
        <w:keepLines/>
        <w:spacing w:after="0" w:line="240" w:lineRule="auto"/>
        <w:jc w:val="both"/>
        <w:rPr>
          <w:rFonts w:ascii="Tahoma" w:eastAsia="Times New Roman" w:hAnsi="Tahoma" w:cs="Tahoma"/>
          <w:lang w:eastAsia="sl-SI"/>
        </w:rPr>
      </w:pPr>
    </w:p>
    <w:p w14:paraId="3C47971B" w14:textId="77777777" w:rsidR="00B82C7A" w:rsidRPr="00F64B5F" w:rsidRDefault="00B82C7A" w:rsidP="006B0ABB">
      <w:pPr>
        <w:keepNext/>
        <w:keepLines/>
        <w:spacing w:after="0" w:line="240" w:lineRule="auto"/>
        <w:jc w:val="both"/>
        <w:rPr>
          <w:rFonts w:ascii="Tahoma" w:eastAsia="Times New Roman" w:hAnsi="Tahoma" w:cs="Tahoma"/>
          <w:lang w:eastAsia="sl-SI"/>
        </w:rPr>
      </w:pPr>
    </w:p>
    <w:p w14:paraId="217CCBBD" w14:textId="77777777" w:rsidR="00B82C7A" w:rsidRPr="00F64B5F" w:rsidRDefault="00B82C7A" w:rsidP="006B0ABB">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E004B2" w:rsidRPr="00F64B5F" w14:paraId="75919506" w14:textId="77777777" w:rsidTr="00C84B75">
        <w:trPr>
          <w:trHeight w:val="851"/>
        </w:trPr>
        <w:tc>
          <w:tcPr>
            <w:tcW w:w="7094" w:type="dxa"/>
            <w:shd w:val="pct12" w:color="auto" w:fill="FFFFFF"/>
            <w:vAlign w:val="center"/>
          </w:tcPr>
          <w:p w14:paraId="4BA0DED6" w14:textId="77777777" w:rsidR="00302D6E" w:rsidRPr="00F64B5F" w:rsidRDefault="00302D6E" w:rsidP="006B0ABB">
            <w:pPr>
              <w:keepNext/>
              <w:keepLines/>
              <w:spacing w:after="0" w:line="240" w:lineRule="auto"/>
              <w:jc w:val="center"/>
              <w:rPr>
                <w:rFonts w:ascii="Tahoma" w:eastAsia="Times New Roman" w:hAnsi="Tahoma" w:cs="Tahoma"/>
                <w:b/>
                <w:lang w:eastAsia="sl-SI"/>
              </w:rPr>
            </w:pPr>
            <w:r w:rsidRPr="00F64B5F">
              <w:rPr>
                <w:rFonts w:ascii="Tahoma" w:eastAsia="Times New Roman" w:hAnsi="Tahoma" w:cs="Tahoma"/>
                <w:b/>
                <w:lang w:eastAsia="sl-SI"/>
              </w:rPr>
              <w:t>RAZPISNA</w:t>
            </w:r>
            <w:r w:rsidR="00196005" w:rsidRPr="00F64B5F">
              <w:rPr>
                <w:rFonts w:ascii="Tahoma" w:eastAsia="Times New Roman" w:hAnsi="Tahoma" w:cs="Tahoma"/>
                <w:b/>
                <w:lang w:eastAsia="sl-SI"/>
              </w:rPr>
              <w:t xml:space="preserve"> </w:t>
            </w:r>
            <w:r w:rsidRPr="00F64B5F">
              <w:rPr>
                <w:rFonts w:ascii="Tahoma" w:eastAsia="Times New Roman" w:hAnsi="Tahoma" w:cs="Tahoma"/>
                <w:b/>
                <w:lang w:eastAsia="sl-SI"/>
              </w:rPr>
              <w:t>DOKUMENTACIJA</w:t>
            </w:r>
          </w:p>
        </w:tc>
      </w:tr>
    </w:tbl>
    <w:p w14:paraId="6D0F0CD9" w14:textId="77777777" w:rsidR="00302D6E" w:rsidRPr="00F64B5F" w:rsidRDefault="00302D6E" w:rsidP="006B0ABB">
      <w:pPr>
        <w:keepNext/>
        <w:keepLines/>
        <w:spacing w:after="0" w:line="240" w:lineRule="auto"/>
        <w:ind w:right="-284"/>
        <w:jc w:val="center"/>
        <w:rPr>
          <w:rFonts w:ascii="Tahoma" w:eastAsia="Times New Roman" w:hAnsi="Tahoma" w:cs="Tahoma"/>
          <w:b/>
          <w:lang w:eastAsia="sl-SI"/>
        </w:rPr>
      </w:pPr>
    </w:p>
    <w:p w14:paraId="756CE2D4" w14:textId="77777777" w:rsidR="00302D6E" w:rsidRPr="00F64B5F" w:rsidRDefault="00302D6E" w:rsidP="006B0ABB">
      <w:pPr>
        <w:keepNext/>
        <w:keepLines/>
        <w:spacing w:after="0" w:line="240" w:lineRule="auto"/>
        <w:ind w:right="-284"/>
        <w:jc w:val="center"/>
        <w:rPr>
          <w:rFonts w:ascii="Tahoma" w:eastAsia="Times New Roman" w:hAnsi="Tahoma" w:cs="Tahoma"/>
          <w:b/>
          <w:lang w:eastAsia="sl-SI"/>
        </w:rPr>
      </w:pPr>
    </w:p>
    <w:p w14:paraId="6D46E4E9" w14:textId="77777777" w:rsidR="00C04B74" w:rsidRPr="00F64B5F" w:rsidRDefault="00C04B74" w:rsidP="006B0ABB">
      <w:pPr>
        <w:keepNext/>
        <w:keepLines/>
        <w:spacing w:after="0" w:line="240" w:lineRule="auto"/>
        <w:jc w:val="center"/>
        <w:rPr>
          <w:rFonts w:ascii="Tahoma" w:hAnsi="Tahoma" w:cs="Tahoma"/>
        </w:rPr>
      </w:pPr>
      <w:r w:rsidRPr="00F64B5F">
        <w:rPr>
          <w:rFonts w:ascii="Tahoma" w:hAnsi="Tahoma" w:cs="Tahoma"/>
        </w:rPr>
        <w:t>ZA ODDAJO JAVNEGA NAROČILA PO</w:t>
      </w:r>
      <w:r w:rsidR="00D6562E" w:rsidRPr="00F64B5F">
        <w:rPr>
          <w:rFonts w:ascii="Tahoma" w:hAnsi="Tahoma" w:cs="Tahoma"/>
        </w:rPr>
        <w:t xml:space="preserve"> </w:t>
      </w:r>
      <w:r w:rsidR="002E34E4" w:rsidRPr="00F64B5F">
        <w:rPr>
          <w:rFonts w:ascii="Tahoma" w:hAnsi="Tahoma" w:cs="Tahoma"/>
        </w:rPr>
        <w:t>POSTOPKU ODDAJE NAROČILA MALE VREDNOSTI</w:t>
      </w:r>
    </w:p>
    <w:p w14:paraId="53C8AF43" w14:textId="77777777" w:rsidR="00302D6E" w:rsidRPr="00F64B5F" w:rsidRDefault="00302D6E" w:rsidP="006B0ABB">
      <w:pPr>
        <w:keepNext/>
        <w:keepLines/>
        <w:spacing w:after="0" w:line="240" w:lineRule="auto"/>
        <w:ind w:right="424"/>
        <w:jc w:val="center"/>
        <w:rPr>
          <w:rFonts w:ascii="Tahoma" w:eastAsia="Times New Roman" w:hAnsi="Tahoma" w:cs="Tahoma"/>
          <w:lang w:eastAsia="sl-SI"/>
        </w:rPr>
      </w:pPr>
    </w:p>
    <w:p w14:paraId="54F8777A" w14:textId="77777777" w:rsidR="00B6119F" w:rsidRPr="00F64B5F" w:rsidRDefault="00B6119F" w:rsidP="006B0ABB">
      <w:pPr>
        <w:keepNext/>
        <w:keepLines/>
        <w:spacing w:after="0" w:line="240" w:lineRule="auto"/>
        <w:ind w:right="424"/>
        <w:jc w:val="center"/>
        <w:rPr>
          <w:rFonts w:ascii="Tahoma" w:eastAsia="Times New Roman" w:hAnsi="Tahoma" w:cs="Tahoma"/>
          <w:b/>
          <w:lang w:eastAsia="sl-SI"/>
        </w:rPr>
      </w:pPr>
      <w:bookmarkStart w:id="0" w:name="OLE_LINK5"/>
      <w:bookmarkStart w:id="1" w:name="OLE_LINK6"/>
    </w:p>
    <w:p w14:paraId="0C3EC050" w14:textId="446C11C8" w:rsidR="00302D6E" w:rsidRPr="00F64B5F" w:rsidRDefault="00074C2B" w:rsidP="006B0ABB">
      <w:pPr>
        <w:keepNext/>
        <w:keepLines/>
        <w:spacing w:after="0" w:line="240" w:lineRule="auto"/>
        <w:ind w:right="424"/>
        <w:jc w:val="center"/>
        <w:rPr>
          <w:rFonts w:ascii="Tahoma" w:eastAsia="Times New Roman" w:hAnsi="Tahoma" w:cs="Tahoma"/>
          <w:b/>
          <w:sz w:val="28"/>
          <w:szCs w:val="28"/>
          <w:lang w:eastAsia="sl-SI"/>
        </w:rPr>
      </w:pPr>
      <w:bookmarkStart w:id="2" w:name="_Hlk209602068"/>
      <w:bookmarkEnd w:id="0"/>
      <w:bookmarkEnd w:id="1"/>
      <w:r w:rsidRPr="00F64B5F">
        <w:rPr>
          <w:rFonts w:ascii="Tahoma" w:eastAsia="Times New Roman" w:hAnsi="Tahoma" w:cs="Tahoma"/>
          <w:b/>
          <w:sz w:val="28"/>
          <w:szCs w:val="28"/>
          <w:lang w:eastAsia="sl-SI"/>
        </w:rPr>
        <w:t>Nabava delovnega stroja - čelni nakladalnik</w:t>
      </w:r>
    </w:p>
    <w:bookmarkEnd w:id="2"/>
    <w:p w14:paraId="5E647ABA" w14:textId="77777777" w:rsidR="00302D6E" w:rsidRPr="00F64B5F" w:rsidRDefault="00302D6E" w:rsidP="006B0ABB">
      <w:pPr>
        <w:keepNext/>
        <w:keepLines/>
        <w:spacing w:after="0" w:line="240" w:lineRule="auto"/>
        <w:ind w:right="424"/>
        <w:jc w:val="center"/>
        <w:rPr>
          <w:rFonts w:ascii="Tahoma" w:eastAsia="Times New Roman" w:hAnsi="Tahoma" w:cs="Tahoma"/>
          <w:b/>
          <w:lang w:eastAsia="sl-SI"/>
        </w:rPr>
      </w:pPr>
    </w:p>
    <w:p w14:paraId="4FC51E37" w14:textId="77777777" w:rsidR="00302D6E" w:rsidRPr="00F64B5F" w:rsidRDefault="00302D6E" w:rsidP="006B0ABB">
      <w:pPr>
        <w:keepNext/>
        <w:keepLines/>
        <w:spacing w:after="0" w:line="240" w:lineRule="auto"/>
        <w:ind w:right="424"/>
        <w:jc w:val="center"/>
        <w:rPr>
          <w:rFonts w:ascii="Tahoma" w:eastAsia="Times New Roman" w:hAnsi="Tahoma" w:cs="Tahoma"/>
          <w:b/>
          <w:lang w:eastAsia="sl-SI"/>
        </w:rPr>
      </w:pPr>
    </w:p>
    <w:p w14:paraId="58250C5B" w14:textId="77777777" w:rsidR="0031663C" w:rsidRPr="00F64B5F" w:rsidRDefault="0031663C" w:rsidP="006B0ABB">
      <w:pPr>
        <w:keepNext/>
        <w:keepLines/>
        <w:spacing w:after="0" w:line="240" w:lineRule="auto"/>
        <w:ind w:right="424"/>
        <w:jc w:val="center"/>
        <w:rPr>
          <w:rFonts w:ascii="Tahoma" w:eastAsia="Times New Roman" w:hAnsi="Tahoma" w:cs="Tahoma"/>
          <w:noProof/>
          <w:lang w:eastAsia="sl-SI"/>
        </w:rPr>
      </w:pPr>
    </w:p>
    <w:p w14:paraId="2057D9E0" w14:textId="77777777" w:rsidR="00302D6E" w:rsidRPr="00F64B5F" w:rsidRDefault="00302D6E" w:rsidP="006B0ABB">
      <w:pPr>
        <w:keepNext/>
        <w:keepLines/>
        <w:spacing w:after="0" w:line="240" w:lineRule="auto"/>
        <w:ind w:right="424"/>
        <w:jc w:val="center"/>
        <w:rPr>
          <w:rFonts w:ascii="Tahoma" w:eastAsia="Times New Roman" w:hAnsi="Tahoma" w:cs="Tahoma"/>
          <w:noProof/>
          <w:lang w:eastAsia="sl-SI"/>
        </w:rPr>
      </w:pPr>
    </w:p>
    <w:p w14:paraId="654E1F8B" w14:textId="77777777" w:rsidR="00302D6E" w:rsidRPr="00F64B5F" w:rsidRDefault="00302D6E" w:rsidP="006B0ABB">
      <w:pPr>
        <w:keepNext/>
        <w:keepLines/>
        <w:spacing w:after="0" w:line="240" w:lineRule="auto"/>
        <w:ind w:right="424"/>
        <w:jc w:val="center"/>
        <w:rPr>
          <w:rFonts w:ascii="Tahoma" w:eastAsia="Times New Roman" w:hAnsi="Tahoma" w:cs="Tahoma"/>
          <w:noProof/>
          <w:lang w:eastAsia="sl-SI"/>
        </w:rPr>
      </w:pPr>
    </w:p>
    <w:p w14:paraId="011D080B" w14:textId="13B00B8F" w:rsidR="00DC663E" w:rsidRPr="00F64B5F" w:rsidRDefault="00B6119F" w:rsidP="006B0ABB">
      <w:pPr>
        <w:keepNext/>
        <w:keepLines/>
        <w:spacing w:after="0" w:line="240" w:lineRule="auto"/>
        <w:jc w:val="center"/>
        <w:rPr>
          <w:rFonts w:ascii="Tahoma" w:eastAsia="Times New Roman" w:hAnsi="Tahoma" w:cs="Tahoma"/>
          <w:noProof/>
          <w:lang w:eastAsia="sl-SI"/>
        </w:rPr>
      </w:pPr>
      <w:r w:rsidRPr="00F64B5F">
        <w:rPr>
          <w:rFonts w:ascii="Tahoma" w:eastAsia="Times New Roman" w:hAnsi="Tahoma" w:cs="Tahoma"/>
          <w:noProof/>
          <w:lang w:eastAsia="sl-SI"/>
        </w:rPr>
        <w:t>Ljubljana,</w:t>
      </w:r>
      <w:r w:rsidR="00D21A9B" w:rsidRPr="00F64B5F">
        <w:rPr>
          <w:rFonts w:ascii="Tahoma" w:eastAsia="Times New Roman" w:hAnsi="Tahoma" w:cs="Tahoma"/>
          <w:noProof/>
          <w:lang w:eastAsia="sl-SI"/>
        </w:rPr>
        <w:t xml:space="preserve"> </w:t>
      </w:r>
      <w:bookmarkStart w:id="3" w:name="_Toc178483388"/>
      <w:r w:rsidR="00F12A98">
        <w:rPr>
          <w:rFonts w:ascii="Tahoma" w:eastAsia="Times New Roman" w:hAnsi="Tahoma" w:cs="Tahoma"/>
          <w:noProof/>
          <w:lang w:eastAsia="sl-SI"/>
        </w:rPr>
        <w:t>april</w:t>
      </w:r>
      <w:r w:rsidR="00F12A98" w:rsidRPr="00F64B5F">
        <w:rPr>
          <w:rFonts w:ascii="Tahoma" w:eastAsia="Times New Roman" w:hAnsi="Tahoma" w:cs="Tahoma"/>
          <w:noProof/>
          <w:lang w:eastAsia="sl-SI"/>
        </w:rPr>
        <w:t xml:space="preserve"> </w:t>
      </w:r>
      <w:r w:rsidR="00725212" w:rsidRPr="00F64B5F">
        <w:rPr>
          <w:rFonts w:ascii="Tahoma" w:eastAsia="Times New Roman" w:hAnsi="Tahoma" w:cs="Tahoma"/>
          <w:noProof/>
          <w:lang w:eastAsia="sl-SI"/>
        </w:rPr>
        <w:t>202</w:t>
      </w:r>
      <w:r w:rsidR="008B65AC" w:rsidRPr="00F64B5F">
        <w:rPr>
          <w:rFonts w:ascii="Tahoma" w:eastAsia="Times New Roman" w:hAnsi="Tahoma" w:cs="Tahoma"/>
          <w:noProof/>
          <w:lang w:eastAsia="sl-SI"/>
        </w:rPr>
        <w:t>6</w:t>
      </w:r>
    </w:p>
    <w:p w14:paraId="51CA3ABA" w14:textId="77777777" w:rsidR="00DC663E" w:rsidRPr="00F64B5F" w:rsidRDefault="00DC663E" w:rsidP="006B0ABB">
      <w:pPr>
        <w:keepNext/>
        <w:keepLines/>
        <w:tabs>
          <w:tab w:val="left" w:pos="567"/>
        </w:tabs>
        <w:spacing w:after="0" w:line="240" w:lineRule="auto"/>
        <w:jc w:val="both"/>
        <w:rPr>
          <w:rFonts w:ascii="Tahoma" w:eastAsia="Times New Roman" w:hAnsi="Tahoma" w:cs="Tahoma"/>
          <w:noProof/>
          <w:lang w:eastAsia="sl-SI"/>
        </w:rPr>
      </w:pPr>
    </w:p>
    <w:p w14:paraId="3AF9DB91" w14:textId="77777777" w:rsidR="00C253A7" w:rsidRDefault="00302D6E" w:rsidP="006B0ABB">
      <w:pPr>
        <w:keepNext/>
        <w:keepLines/>
        <w:tabs>
          <w:tab w:val="left" w:pos="567"/>
        </w:tabs>
        <w:spacing w:after="0" w:line="240" w:lineRule="auto"/>
        <w:jc w:val="center"/>
        <w:rPr>
          <w:rFonts w:ascii="Tahoma" w:eastAsia="Times New Roman" w:hAnsi="Tahoma" w:cs="Tahoma"/>
          <w:b/>
          <w:lang w:eastAsia="sl-SI"/>
        </w:rPr>
      </w:pPr>
      <w:r w:rsidRPr="00F64B5F">
        <w:rPr>
          <w:rFonts w:ascii="Tahoma" w:eastAsia="Times New Roman" w:hAnsi="Tahoma" w:cs="Tahoma"/>
          <w:b/>
          <w:lang w:eastAsia="sl-SI"/>
        </w:rPr>
        <w:br w:type="page"/>
      </w:r>
    </w:p>
    <w:p w14:paraId="41C97908" w14:textId="77777777" w:rsidR="00C253A7" w:rsidRDefault="00C253A7" w:rsidP="006B0ABB">
      <w:pPr>
        <w:keepNext/>
        <w:keepLines/>
        <w:tabs>
          <w:tab w:val="left" w:pos="567"/>
        </w:tabs>
        <w:spacing w:after="0" w:line="240" w:lineRule="auto"/>
        <w:jc w:val="center"/>
        <w:rPr>
          <w:rFonts w:ascii="Tahoma" w:eastAsia="Times New Roman" w:hAnsi="Tahoma" w:cs="Tahoma"/>
          <w:b/>
          <w:lang w:eastAsia="sl-SI"/>
        </w:rPr>
      </w:pPr>
    </w:p>
    <w:p w14:paraId="3165B000" w14:textId="77777777" w:rsidR="00C253A7" w:rsidRDefault="00C253A7" w:rsidP="006B0ABB">
      <w:pPr>
        <w:keepNext/>
        <w:keepLines/>
        <w:tabs>
          <w:tab w:val="left" w:pos="567"/>
        </w:tabs>
        <w:spacing w:after="0" w:line="240" w:lineRule="auto"/>
        <w:jc w:val="center"/>
        <w:rPr>
          <w:rFonts w:ascii="Tahoma" w:eastAsia="Times New Roman" w:hAnsi="Tahoma" w:cs="Tahoma"/>
          <w:b/>
          <w:lang w:eastAsia="sl-SI"/>
        </w:rPr>
      </w:pPr>
    </w:p>
    <w:p w14:paraId="0087C94B" w14:textId="77777777" w:rsidR="00C253A7" w:rsidRDefault="00C253A7" w:rsidP="006B0ABB">
      <w:pPr>
        <w:keepNext/>
        <w:keepLines/>
        <w:tabs>
          <w:tab w:val="left" w:pos="567"/>
        </w:tabs>
        <w:spacing w:after="0" w:line="240" w:lineRule="auto"/>
        <w:jc w:val="center"/>
        <w:rPr>
          <w:rFonts w:ascii="Tahoma" w:eastAsia="Times New Roman" w:hAnsi="Tahoma" w:cs="Tahoma"/>
          <w:b/>
          <w:lang w:eastAsia="sl-SI"/>
        </w:rPr>
      </w:pPr>
    </w:p>
    <w:p w14:paraId="218AEB3C" w14:textId="77777777" w:rsidR="00C253A7" w:rsidRDefault="00C253A7" w:rsidP="006B0ABB">
      <w:pPr>
        <w:keepNext/>
        <w:keepLines/>
        <w:tabs>
          <w:tab w:val="left" w:pos="567"/>
        </w:tabs>
        <w:spacing w:after="0" w:line="240" w:lineRule="auto"/>
        <w:jc w:val="center"/>
        <w:rPr>
          <w:rFonts w:ascii="Tahoma" w:eastAsia="Times New Roman" w:hAnsi="Tahoma" w:cs="Tahoma"/>
          <w:b/>
          <w:lang w:eastAsia="sl-SI"/>
        </w:rPr>
      </w:pPr>
    </w:p>
    <w:p w14:paraId="563BDC45" w14:textId="7441F618" w:rsidR="00302D6E" w:rsidRPr="00F64B5F" w:rsidRDefault="00302D6E" w:rsidP="006B0ABB">
      <w:pPr>
        <w:keepNext/>
        <w:keepLines/>
        <w:tabs>
          <w:tab w:val="left" w:pos="567"/>
        </w:tabs>
        <w:spacing w:after="0" w:line="240" w:lineRule="auto"/>
        <w:jc w:val="center"/>
        <w:rPr>
          <w:rFonts w:ascii="Tahoma" w:eastAsia="Times New Roman" w:hAnsi="Tahoma" w:cs="Tahoma"/>
          <w:b/>
          <w:lang w:eastAsia="sl-SI"/>
        </w:rPr>
      </w:pPr>
      <w:r w:rsidRPr="00F64B5F">
        <w:rPr>
          <w:rFonts w:ascii="Tahoma" w:eastAsia="Times New Roman" w:hAnsi="Tahoma" w:cs="Tahoma"/>
          <w:b/>
          <w:lang w:eastAsia="sl-SI"/>
        </w:rPr>
        <w:t xml:space="preserve">POVABILO K ODDAJI </w:t>
      </w:r>
      <w:bookmarkEnd w:id="3"/>
      <w:r w:rsidRPr="00F64B5F">
        <w:rPr>
          <w:rFonts w:ascii="Tahoma" w:eastAsia="Times New Roman" w:hAnsi="Tahoma" w:cs="Tahoma"/>
          <w:b/>
          <w:lang w:eastAsia="sl-SI"/>
        </w:rPr>
        <w:t>PONUDBE</w:t>
      </w:r>
    </w:p>
    <w:p w14:paraId="517E1B2E" w14:textId="77777777" w:rsidR="00302D6E" w:rsidRPr="00F64B5F" w:rsidRDefault="00302D6E" w:rsidP="006B0ABB">
      <w:pPr>
        <w:keepNext/>
        <w:keepLines/>
        <w:tabs>
          <w:tab w:val="left" w:pos="2895"/>
        </w:tab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ab/>
      </w:r>
    </w:p>
    <w:p w14:paraId="6DE5A4ED"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1DF5038C"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5B95D79E"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1E7DA65C"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5563E8B8"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74E3B7C0" w14:textId="53EEB4F7" w:rsidR="00302D6E" w:rsidRPr="00F64B5F" w:rsidRDefault="00302D6E"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JAVNI HOLDING Ljubljana, d.o.o., Verovškova ulica 70, </w:t>
      </w:r>
      <w:r w:rsidR="00C00C57" w:rsidRPr="00F64B5F">
        <w:rPr>
          <w:rFonts w:ascii="Tahoma" w:eastAsia="Times New Roman" w:hAnsi="Tahoma" w:cs="Tahoma"/>
          <w:lang w:eastAsia="sl-SI"/>
        </w:rPr>
        <w:t>1000 Ljub</w:t>
      </w:r>
      <w:r w:rsidRPr="00F64B5F">
        <w:rPr>
          <w:rFonts w:ascii="Tahoma" w:eastAsia="Times New Roman" w:hAnsi="Tahoma" w:cs="Tahoma"/>
          <w:lang w:eastAsia="sl-SI"/>
        </w:rPr>
        <w:t xml:space="preserve">ljana, na podlagi pooblastila </w:t>
      </w:r>
      <w:r w:rsidR="00AE1CE7" w:rsidRPr="00F64B5F">
        <w:rPr>
          <w:rFonts w:ascii="Tahoma" w:eastAsia="Times New Roman" w:hAnsi="Tahoma" w:cs="Tahoma"/>
          <w:lang w:eastAsia="sl-SI"/>
        </w:rPr>
        <w:t>JAVNEGA PODJETJA E</w:t>
      </w:r>
      <w:r w:rsidR="00C04B74" w:rsidRPr="00F64B5F">
        <w:rPr>
          <w:rFonts w:ascii="Tahoma" w:eastAsia="Times New Roman" w:hAnsi="Tahoma" w:cs="Tahoma"/>
          <w:lang w:eastAsia="sl-SI"/>
        </w:rPr>
        <w:t>NERGETIK</w:t>
      </w:r>
      <w:r w:rsidR="00AE1CE7" w:rsidRPr="00F64B5F">
        <w:rPr>
          <w:rFonts w:ascii="Tahoma" w:eastAsia="Times New Roman" w:hAnsi="Tahoma" w:cs="Tahoma"/>
          <w:lang w:eastAsia="sl-SI"/>
        </w:rPr>
        <w:t xml:space="preserve">A LJUBLJANA </w:t>
      </w:r>
      <w:r w:rsidR="00712BC8" w:rsidRPr="00F64B5F">
        <w:rPr>
          <w:rFonts w:ascii="Tahoma" w:eastAsia="Times New Roman" w:hAnsi="Tahoma" w:cs="Tahoma"/>
          <w:lang w:eastAsia="sl-SI"/>
        </w:rPr>
        <w:t xml:space="preserve">d.o.o., </w:t>
      </w:r>
      <w:r w:rsidR="00DE5313" w:rsidRPr="00F64B5F">
        <w:rPr>
          <w:rFonts w:ascii="Tahoma" w:eastAsia="Times New Roman" w:hAnsi="Tahoma" w:cs="Tahoma"/>
          <w:lang w:eastAsia="sl-SI"/>
        </w:rPr>
        <w:t>Verovškova</w:t>
      </w:r>
      <w:r w:rsidR="004D6372" w:rsidRPr="00F64B5F">
        <w:rPr>
          <w:rFonts w:ascii="Tahoma" w:eastAsia="Times New Roman" w:hAnsi="Tahoma" w:cs="Tahoma"/>
          <w:lang w:eastAsia="sl-SI"/>
        </w:rPr>
        <w:t xml:space="preserve"> ulica</w:t>
      </w:r>
      <w:r w:rsidR="00712BC8" w:rsidRPr="00F64B5F">
        <w:rPr>
          <w:rFonts w:ascii="Tahoma" w:eastAsia="Times New Roman" w:hAnsi="Tahoma" w:cs="Tahoma"/>
          <w:lang w:eastAsia="sl-SI"/>
        </w:rPr>
        <w:t xml:space="preserve"> </w:t>
      </w:r>
      <w:r w:rsidR="00DE5313" w:rsidRPr="00F64B5F">
        <w:rPr>
          <w:rFonts w:ascii="Tahoma" w:eastAsia="Times New Roman" w:hAnsi="Tahoma" w:cs="Tahoma"/>
          <w:lang w:eastAsia="sl-SI"/>
        </w:rPr>
        <w:t>62</w:t>
      </w:r>
      <w:r w:rsidR="00712BC8" w:rsidRPr="00F64B5F">
        <w:rPr>
          <w:rFonts w:ascii="Tahoma" w:eastAsia="Times New Roman" w:hAnsi="Tahoma" w:cs="Tahoma"/>
          <w:lang w:eastAsia="sl-SI"/>
        </w:rPr>
        <w:t>, 1000 Ljubljana</w:t>
      </w:r>
      <w:r w:rsidR="009737B9" w:rsidRPr="00F64B5F">
        <w:rPr>
          <w:rFonts w:ascii="Tahoma" w:eastAsia="Times New Roman" w:hAnsi="Tahoma" w:cs="Tahoma"/>
          <w:lang w:eastAsia="sl-SI"/>
        </w:rPr>
        <w:t xml:space="preserve"> št. </w:t>
      </w:r>
      <w:r w:rsidR="00074C2B" w:rsidRPr="00F64B5F">
        <w:rPr>
          <w:rFonts w:ascii="Tahoma" w:eastAsia="Times New Roman" w:hAnsi="Tahoma" w:cs="Tahoma"/>
          <w:lang w:eastAsia="sl-SI"/>
        </w:rPr>
        <w:t>ENLJ-SPV-15/26</w:t>
      </w:r>
    </w:p>
    <w:p w14:paraId="5F0D49F1"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1BDA92DF"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2B413334" w14:textId="77777777" w:rsidR="00302D6E" w:rsidRPr="00F64B5F" w:rsidRDefault="00302D6E" w:rsidP="006B0ABB">
      <w:pPr>
        <w:keepNext/>
        <w:keepLine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 xml:space="preserve"> vabi </w:t>
      </w:r>
    </w:p>
    <w:p w14:paraId="7F562296"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2679C663"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28BC7B0A"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61C8F583" w14:textId="77777777" w:rsidR="00302D6E" w:rsidRPr="00F64B5F" w:rsidRDefault="00302D6E"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vse zainteresirane ponudnike, da predložijo svojo ponudbo po zahtevah razpisne dokumentacije za oddajo javnega naročila:</w:t>
      </w:r>
    </w:p>
    <w:p w14:paraId="757F9C58"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3B9DE28A"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3308AAAA"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6E881020"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49D7DFE5" w14:textId="20792386" w:rsidR="00C81197" w:rsidRPr="00F64B5F" w:rsidRDefault="00074C2B" w:rsidP="006B0ABB">
      <w:pPr>
        <w:keepNext/>
        <w:keepLines/>
        <w:spacing w:after="0" w:line="240" w:lineRule="auto"/>
        <w:ind w:right="424"/>
        <w:jc w:val="center"/>
        <w:rPr>
          <w:rFonts w:ascii="Tahoma" w:eastAsia="Times New Roman" w:hAnsi="Tahoma" w:cs="Tahoma"/>
          <w:b/>
          <w:sz w:val="28"/>
          <w:szCs w:val="28"/>
          <w:lang w:eastAsia="sl-SI"/>
        </w:rPr>
      </w:pPr>
      <w:r w:rsidRPr="00F64B5F">
        <w:rPr>
          <w:rFonts w:ascii="Tahoma" w:eastAsia="Times New Roman" w:hAnsi="Tahoma" w:cs="Tahoma"/>
          <w:b/>
          <w:sz w:val="28"/>
          <w:szCs w:val="28"/>
          <w:lang w:eastAsia="sl-SI"/>
        </w:rPr>
        <w:t>Nabava delovnega stroja  - čelni nakladalnik</w:t>
      </w:r>
    </w:p>
    <w:p w14:paraId="3EB2450F" w14:textId="77777777" w:rsidR="00E54E63" w:rsidRPr="00F64B5F" w:rsidRDefault="00E54E63" w:rsidP="006B0ABB">
      <w:pPr>
        <w:keepNext/>
        <w:keepLines/>
        <w:spacing w:after="0" w:line="240" w:lineRule="auto"/>
        <w:ind w:right="-2"/>
        <w:jc w:val="center"/>
        <w:rPr>
          <w:rFonts w:ascii="Tahoma" w:eastAsia="Times New Roman" w:hAnsi="Tahoma" w:cs="Tahoma"/>
          <w:b/>
          <w:sz w:val="28"/>
          <w:lang w:eastAsia="sl-SI"/>
        </w:rPr>
      </w:pPr>
    </w:p>
    <w:p w14:paraId="581030BB" w14:textId="77777777" w:rsidR="008F74E8" w:rsidRPr="00F64B5F" w:rsidRDefault="008F74E8" w:rsidP="006B0ABB">
      <w:pPr>
        <w:keepNext/>
        <w:keepLines/>
        <w:spacing w:after="0" w:line="240" w:lineRule="auto"/>
        <w:ind w:right="424"/>
        <w:jc w:val="both"/>
        <w:rPr>
          <w:rFonts w:ascii="Tahoma" w:eastAsia="Times New Roman" w:hAnsi="Tahoma" w:cs="Tahoma"/>
          <w:b/>
          <w:lang w:eastAsia="sl-SI"/>
        </w:rPr>
      </w:pPr>
      <w:r w:rsidRPr="00F64B5F">
        <w:rPr>
          <w:rFonts w:ascii="Tahoma" w:eastAsia="Times New Roman" w:hAnsi="Tahoma" w:cs="Tahoma"/>
          <w:b/>
          <w:lang w:eastAsia="sl-SI"/>
        </w:rPr>
        <w:t xml:space="preserve"> </w:t>
      </w:r>
    </w:p>
    <w:p w14:paraId="002A5F70" w14:textId="77777777" w:rsidR="008F74E8" w:rsidRPr="00F64B5F" w:rsidRDefault="008F74E8" w:rsidP="006B0ABB">
      <w:pPr>
        <w:keepNext/>
        <w:keepLines/>
        <w:spacing w:after="0" w:line="240" w:lineRule="auto"/>
        <w:ind w:right="424"/>
        <w:jc w:val="both"/>
        <w:rPr>
          <w:rFonts w:ascii="Tahoma" w:eastAsia="Times New Roman" w:hAnsi="Tahoma" w:cs="Tahoma"/>
          <w:b/>
          <w:lang w:eastAsia="sl-SI"/>
        </w:rPr>
      </w:pPr>
    </w:p>
    <w:p w14:paraId="749BF592" w14:textId="77777777" w:rsidR="00302D6E" w:rsidRPr="00F64B5F" w:rsidRDefault="00302D6E" w:rsidP="006B0ABB">
      <w:pPr>
        <w:keepNext/>
        <w:keepLines/>
        <w:spacing w:after="0" w:line="240" w:lineRule="auto"/>
        <w:ind w:right="565"/>
        <w:jc w:val="both"/>
        <w:rPr>
          <w:rFonts w:ascii="Tahoma" w:eastAsia="Times New Roman" w:hAnsi="Tahoma" w:cs="Tahoma"/>
          <w:b/>
          <w:noProof/>
          <w:lang w:eastAsia="sl-SI"/>
        </w:rPr>
      </w:pPr>
    </w:p>
    <w:p w14:paraId="1E28D07D"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1ED3033C"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202FD4A3" w14:textId="4247A525" w:rsidR="00CC706F" w:rsidRPr="00F64B5F" w:rsidRDefault="00CC706F"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Razpisna dokumentacija natančno določa predmet javnega naročila ter pogoje, zahteve in meril</w:t>
      </w:r>
      <w:r w:rsidR="00DF7FD5">
        <w:rPr>
          <w:rFonts w:ascii="Tahoma" w:eastAsia="Times New Roman" w:hAnsi="Tahoma" w:cs="Tahoma"/>
          <w:lang w:eastAsia="sl-SI"/>
        </w:rPr>
        <w:t>o</w:t>
      </w:r>
      <w:r w:rsidRPr="00F64B5F">
        <w:rPr>
          <w:rFonts w:ascii="Tahoma" w:eastAsia="Times New Roman" w:hAnsi="Tahoma" w:cs="Tahoma"/>
          <w:lang w:eastAsia="sl-SI"/>
        </w:rPr>
        <w:t xml:space="preserve"> naročnika za izbiro </w:t>
      </w:r>
      <w:r w:rsidR="0050154E" w:rsidRPr="00F64B5F">
        <w:rPr>
          <w:rFonts w:ascii="Tahoma" w:eastAsia="Times New Roman" w:hAnsi="Tahoma" w:cs="Tahoma"/>
          <w:lang w:eastAsia="sl-SI"/>
        </w:rPr>
        <w:t>cenovno</w:t>
      </w:r>
      <w:r w:rsidRPr="00F64B5F">
        <w:rPr>
          <w:rFonts w:ascii="Tahoma" w:eastAsia="Times New Roman" w:hAnsi="Tahoma" w:cs="Tahoma"/>
          <w:lang w:eastAsia="sl-SI"/>
        </w:rPr>
        <w:t xml:space="preserve"> najugodnejšega ponudnika, s katerim bo sklenjena pogodba. </w:t>
      </w:r>
    </w:p>
    <w:p w14:paraId="65FD41C3" w14:textId="3CDD4A9E" w:rsidR="00302D6E" w:rsidRPr="00F64B5F" w:rsidRDefault="00302D6E" w:rsidP="006B0ABB">
      <w:pPr>
        <w:keepNext/>
        <w:keepLines/>
        <w:spacing w:after="0" w:line="240" w:lineRule="auto"/>
        <w:jc w:val="both"/>
        <w:rPr>
          <w:rFonts w:ascii="Tahoma" w:eastAsia="Times New Roman" w:hAnsi="Tahoma" w:cs="Tahoma"/>
          <w:lang w:eastAsia="sl-SI"/>
        </w:rPr>
      </w:pPr>
    </w:p>
    <w:p w14:paraId="108452FD" w14:textId="5FD4C33B" w:rsidR="00144087" w:rsidRPr="00F64B5F" w:rsidRDefault="00144087"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Sestavni del razpisne dokumentacije so tudi morebitne spremembe, dopolnitve in pojasnila razpisne dokumentacije ter odgovori (na Portalu javnih naročil Slovenije) na vprašanja gospodarskih subjektov.</w:t>
      </w:r>
    </w:p>
    <w:p w14:paraId="3FD0B9CB"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4574866C"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2255C9BC" w14:textId="77777777" w:rsidR="00302D6E" w:rsidRPr="00F64B5F" w:rsidRDefault="00302D6E"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S spoštovanjem!</w:t>
      </w:r>
    </w:p>
    <w:p w14:paraId="5028E55F" w14:textId="77777777" w:rsidR="00302D6E" w:rsidRPr="00F64B5F" w:rsidRDefault="00302D6E" w:rsidP="006B0ABB">
      <w:pPr>
        <w:keepNext/>
        <w:keepLines/>
        <w:autoSpaceDE w:val="0"/>
        <w:autoSpaceDN w:val="0"/>
        <w:adjustRightInd w:val="0"/>
        <w:spacing w:after="0" w:line="240" w:lineRule="auto"/>
        <w:jc w:val="both"/>
        <w:rPr>
          <w:rFonts w:ascii="Tahoma" w:eastAsia="Times New Roman" w:hAnsi="Tahoma" w:cs="Tahoma"/>
          <w:lang w:eastAsia="sl-SI"/>
        </w:rPr>
      </w:pPr>
    </w:p>
    <w:p w14:paraId="76C3A975" w14:textId="77777777" w:rsidR="00302D6E" w:rsidRPr="00F64B5F" w:rsidRDefault="00302D6E" w:rsidP="006B0ABB">
      <w:pPr>
        <w:keepNext/>
        <w:keepLines/>
        <w:autoSpaceDE w:val="0"/>
        <w:autoSpaceDN w:val="0"/>
        <w:adjustRightInd w:val="0"/>
        <w:spacing w:after="0" w:line="240" w:lineRule="auto"/>
        <w:jc w:val="both"/>
        <w:rPr>
          <w:rFonts w:ascii="Tahoma" w:eastAsia="Times New Roman" w:hAnsi="Tahoma" w:cs="Tahoma"/>
          <w:bCs/>
          <w:lang w:eastAsia="sl-SI"/>
        </w:rPr>
      </w:pPr>
    </w:p>
    <w:p w14:paraId="4B48E517" w14:textId="77777777" w:rsidR="00302D6E" w:rsidRPr="00F64B5F" w:rsidRDefault="00302D6E" w:rsidP="006B0ABB">
      <w:pPr>
        <w:keepNext/>
        <w:keepLines/>
        <w:autoSpaceDE w:val="0"/>
        <w:autoSpaceDN w:val="0"/>
        <w:adjustRightInd w:val="0"/>
        <w:spacing w:after="0" w:line="240" w:lineRule="auto"/>
        <w:jc w:val="both"/>
        <w:rPr>
          <w:rFonts w:ascii="Tahoma" w:eastAsia="Times New Roman" w:hAnsi="Tahoma" w:cs="Tahoma"/>
          <w:bCs/>
          <w:lang w:eastAsia="sl-SI"/>
        </w:rPr>
      </w:pPr>
    </w:p>
    <w:p w14:paraId="4689794C" w14:textId="77777777" w:rsidR="0031632D" w:rsidRPr="00F64B5F" w:rsidRDefault="0031632D" w:rsidP="006B0ABB">
      <w:pPr>
        <w:keepNext/>
        <w:keepLines/>
        <w:autoSpaceDE w:val="0"/>
        <w:autoSpaceDN w:val="0"/>
        <w:adjustRightInd w:val="0"/>
        <w:spacing w:after="0" w:line="240" w:lineRule="auto"/>
        <w:jc w:val="both"/>
        <w:rPr>
          <w:rFonts w:ascii="Tahoma" w:eastAsia="Times New Roman" w:hAnsi="Tahoma" w:cs="Tahoma"/>
          <w:bCs/>
          <w:lang w:eastAsia="sl-SI"/>
        </w:rPr>
      </w:pPr>
    </w:p>
    <w:p w14:paraId="22FF3F90" w14:textId="6F033F20" w:rsidR="0031632D" w:rsidRPr="00F64B5F" w:rsidRDefault="0031632D" w:rsidP="006B0ABB">
      <w:pPr>
        <w:keepNext/>
        <w:keepLines/>
        <w:autoSpaceDE w:val="0"/>
        <w:autoSpaceDN w:val="0"/>
        <w:adjustRightInd w:val="0"/>
        <w:spacing w:after="0" w:line="240" w:lineRule="auto"/>
        <w:ind w:left="6096"/>
        <w:jc w:val="both"/>
        <w:rPr>
          <w:rFonts w:ascii="Tahoma" w:eastAsia="Times New Roman" w:hAnsi="Tahoma" w:cs="Tahoma"/>
          <w:bCs/>
          <w:lang w:eastAsia="sl-SI"/>
        </w:rPr>
      </w:pPr>
      <w:r w:rsidRPr="00F64B5F">
        <w:rPr>
          <w:rFonts w:ascii="Tahoma" w:eastAsia="Times New Roman" w:hAnsi="Tahoma" w:cs="Tahoma"/>
          <w:bCs/>
          <w:lang w:eastAsia="sl-SI"/>
        </w:rPr>
        <w:t>Direktor</w:t>
      </w:r>
    </w:p>
    <w:p w14:paraId="353640D1" w14:textId="04A9967E" w:rsidR="0031632D" w:rsidRPr="00F64B5F" w:rsidRDefault="00F12A98" w:rsidP="006B0ABB">
      <w:pPr>
        <w:keepNext/>
        <w:keepLines/>
        <w:spacing w:after="0" w:line="240" w:lineRule="auto"/>
        <w:ind w:left="4956" w:firstLine="708"/>
        <w:jc w:val="both"/>
        <w:rPr>
          <w:rFonts w:ascii="Tahoma" w:eastAsia="Times New Roman" w:hAnsi="Tahoma" w:cs="Tahoma"/>
          <w:lang w:eastAsia="sl-SI"/>
        </w:rPr>
      </w:pPr>
      <w:r>
        <w:rPr>
          <w:rFonts w:ascii="Tahoma" w:eastAsia="Times New Roman" w:hAnsi="Tahoma" w:cs="Tahoma"/>
          <w:bCs/>
          <w:lang w:eastAsia="sl-SI"/>
        </w:rPr>
        <w:t xml:space="preserve">   </w:t>
      </w:r>
      <w:r w:rsidR="0031632D" w:rsidRPr="00F64B5F">
        <w:rPr>
          <w:rFonts w:ascii="Tahoma" w:eastAsia="Times New Roman" w:hAnsi="Tahoma" w:cs="Tahoma"/>
          <w:bCs/>
          <w:lang w:eastAsia="sl-SI"/>
        </w:rPr>
        <w:t>Krištof MLAKAR</w:t>
      </w:r>
    </w:p>
    <w:p w14:paraId="7D617308" w14:textId="77777777" w:rsidR="00302D6E" w:rsidRPr="00F64B5F" w:rsidRDefault="00302D6E" w:rsidP="006B0ABB">
      <w:pPr>
        <w:keepNext/>
        <w:keepLines/>
        <w:spacing w:after="0" w:line="240" w:lineRule="auto"/>
        <w:ind w:left="4956" w:firstLine="708"/>
        <w:jc w:val="both"/>
        <w:rPr>
          <w:rFonts w:ascii="Tahoma" w:eastAsia="Times New Roman" w:hAnsi="Tahoma" w:cs="Tahoma"/>
          <w:lang w:eastAsia="sl-SI"/>
        </w:rPr>
      </w:pPr>
    </w:p>
    <w:p w14:paraId="1E86E355"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37CBFD3C" w14:textId="77777777" w:rsidR="00302D6E" w:rsidRPr="00F64B5F" w:rsidRDefault="00302D6E" w:rsidP="006B0ABB">
      <w:pPr>
        <w:keepNext/>
        <w:keepLines/>
        <w:numPr>
          <w:ilvl w:val="0"/>
          <w:numId w:val="2"/>
        </w:numPr>
        <w:spacing w:after="0" w:line="240" w:lineRule="auto"/>
        <w:jc w:val="both"/>
        <w:rPr>
          <w:rFonts w:ascii="Tahoma" w:eastAsia="Times New Roman" w:hAnsi="Tahoma" w:cs="Tahoma"/>
          <w:b/>
          <w:lang w:eastAsia="sl-SI"/>
        </w:rPr>
      </w:pPr>
      <w:r w:rsidRPr="00F64B5F">
        <w:rPr>
          <w:rFonts w:ascii="Tahoma" w:eastAsia="Times New Roman" w:hAnsi="Tahoma" w:cs="Tahoma"/>
          <w:b/>
          <w:highlight w:val="lightGray"/>
          <w:lang w:eastAsia="sl-SI"/>
        </w:rPr>
        <w:br w:type="page"/>
      </w:r>
      <w:r w:rsidRPr="00F64B5F">
        <w:rPr>
          <w:rFonts w:ascii="Tahoma" w:eastAsia="Times New Roman" w:hAnsi="Tahoma" w:cs="Tahoma"/>
          <w:b/>
          <w:lang w:eastAsia="sl-SI"/>
        </w:rPr>
        <w:lastRenderedPageBreak/>
        <w:t xml:space="preserve">SPLOŠNA DOLOČILA </w:t>
      </w:r>
    </w:p>
    <w:p w14:paraId="27BEB9F8" w14:textId="77777777" w:rsidR="00302D6E" w:rsidRPr="00F64B5F" w:rsidRDefault="00302D6E" w:rsidP="006B0ABB">
      <w:pPr>
        <w:keepNext/>
        <w:keepLines/>
        <w:spacing w:after="0" w:line="240" w:lineRule="auto"/>
        <w:jc w:val="both"/>
        <w:rPr>
          <w:rFonts w:ascii="Tahoma" w:eastAsia="Times New Roman" w:hAnsi="Tahoma" w:cs="Tahoma"/>
          <w:b/>
          <w:lang w:eastAsia="sl-SI"/>
        </w:rPr>
      </w:pPr>
    </w:p>
    <w:p w14:paraId="5AF12A65" w14:textId="77777777" w:rsidR="00302D6E" w:rsidRPr="00F64B5F" w:rsidRDefault="00302D6E"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 xml:space="preserve">Predmet javnega naročila </w:t>
      </w:r>
    </w:p>
    <w:p w14:paraId="70F45395" w14:textId="77777777" w:rsidR="00302D6E" w:rsidRPr="00F64B5F" w:rsidRDefault="00302D6E" w:rsidP="006B0ABB">
      <w:pPr>
        <w:keepNext/>
        <w:keepLines/>
        <w:spacing w:after="0" w:line="240" w:lineRule="auto"/>
        <w:jc w:val="both"/>
        <w:rPr>
          <w:rFonts w:ascii="Tahoma" w:eastAsia="Times New Roman" w:hAnsi="Tahoma" w:cs="Tahoma"/>
          <w:b/>
          <w:lang w:eastAsia="sl-SI"/>
        </w:rPr>
      </w:pPr>
    </w:p>
    <w:p w14:paraId="26B6E44F" w14:textId="044E5A30" w:rsidR="007E3A88" w:rsidRPr="00F64B5F" w:rsidRDefault="0050154E"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Predmet javnega naročila je dobava enega (1) novega delovnega stroja – čelnega nakladalnika, z vso zahtevano serijsko in dodatno opremo, z dostavo na lokacijo naročnika JAVNO PODJETJE ENERGETIKA LJUBLJANA d.o.o., Toplarniška 19, 1000 Ljubljana, predajo zahtevane dokumentacije ter izvedbo kratkega usposabljanja ob prevzemu</w:t>
      </w:r>
      <w:r w:rsidR="00C00655">
        <w:rPr>
          <w:rFonts w:ascii="Tahoma" w:eastAsia="Times New Roman" w:hAnsi="Tahoma" w:cs="Tahoma"/>
          <w:lang w:eastAsia="sl-SI"/>
        </w:rPr>
        <w:t xml:space="preserve"> in </w:t>
      </w:r>
      <w:r w:rsidR="00C00655" w:rsidRPr="00C00655">
        <w:rPr>
          <w:rFonts w:ascii="Tahoma" w:eastAsia="Times New Roman" w:hAnsi="Tahoma" w:cs="Tahoma"/>
          <w:lang w:eastAsia="sl-SI"/>
        </w:rPr>
        <w:t>preizkusnega delovanja</w:t>
      </w:r>
      <w:r w:rsidRPr="00F64B5F">
        <w:rPr>
          <w:rFonts w:ascii="Tahoma" w:eastAsia="Times New Roman" w:hAnsi="Tahoma" w:cs="Tahoma"/>
          <w:lang w:eastAsia="sl-SI"/>
        </w:rPr>
        <w:t xml:space="preserve">, vse v skladu s tehnično specifikacijo in </w:t>
      </w:r>
      <w:r w:rsidR="00A331B6">
        <w:rPr>
          <w:rFonts w:ascii="Tahoma" w:eastAsia="Times New Roman" w:hAnsi="Tahoma" w:cs="Tahoma"/>
          <w:lang w:eastAsia="sl-SI"/>
        </w:rPr>
        <w:t>končno ponudbo</w:t>
      </w:r>
      <w:r w:rsidRPr="00F64B5F">
        <w:rPr>
          <w:rFonts w:ascii="Tahoma" w:eastAsia="Times New Roman" w:hAnsi="Tahoma" w:cs="Tahoma"/>
          <w:lang w:eastAsia="sl-SI"/>
        </w:rPr>
        <w:t>.</w:t>
      </w:r>
    </w:p>
    <w:p w14:paraId="238B664D" w14:textId="77777777" w:rsidR="00C04B74" w:rsidRPr="00F64B5F" w:rsidRDefault="00C04B74" w:rsidP="006B0ABB">
      <w:pPr>
        <w:keepNext/>
        <w:keepLines/>
        <w:spacing w:after="0" w:line="240" w:lineRule="auto"/>
        <w:jc w:val="both"/>
        <w:rPr>
          <w:rFonts w:ascii="Tahoma" w:eastAsia="Times New Roman" w:hAnsi="Tahoma" w:cs="Tahoma"/>
          <w:lang w:eastAsia="sl-SI"/>
        </w:rPr>
      </w:pPr>
    </w:p>
    <w:p w14:paraId="35E058DD" w14:textId="77777777" w:rsidR="00302D6E" w:rsidRPr="00F64B5F" w:rsidRDefault="00302D6E"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Podatki o naročniku</w:t>
      </w:r>
    </w:p>
    <w:p w14:paraId="7ABDD54C" w14:textId="77777777" w:rsidR="00302D6E" w:rsidRPr="00F64B5F" w:rsidRDefault="00302D6E" w:rsidP="006B0ABB">
      <w:pPr>
        <w:keepNext/>
        <w:keepLines/>
        <w:spacing w:after="0" w:line="240" w:lineRule="auto"/>
        <w:jc w:val="both"/>
        <w:rPr>
          <w:rFonts w:ascii="Tahoma" w:eastAsia="Times New Roman" w:hAnsi="Tahoma" w:cs="Tahoma"/>
          <w:lang w:eastAsia="sl-SI"/>
        </w:rPr>
      </w:pPr>
    </w:p>
    <w:p w14:paraId="5FACBB98" w14:textId="4CD1D411" w:rsidR="00F76312" w:rsidRPr="00F64B5F" w:rsidRDefault="008A2E30" w:rsidP="006B0ABB">
      <w:pPr>
        <w:keepNext/>
        <w:keepLines/>
        <w:spacing w:after="0" w:line="240" w:lineRule="auto"/>
        <w:ind w:right="-2"/>
        <w:jc w:val="both"/>
        <w:rPr>
          <w:rFonts w:ascii="Tahoma" w:eastAsia="Times New Roman" w:hAnsi="Tahoma" w:cs="Tahoma"/>
          <w:lang w:eastAsia="sl-SI"/>
        </w:rPr>
      </w:pPr>
      <w:r w:rsidRPr="00F64B5F">
        <w:rPr>
          <w:rFonts w:ascii="Tahoma" w:eastAsia="Times New Roman" w:hAnsi="Tahoma" w:cs="Tahoma"/>
          <w:lang w:eastAsia="sl-SI"/>
        </w:rPr>
        <w:t xml:space="preserve">Naročnik javnega naročila je </w:t>
      </w:r>
      <w:r w:rsidR="00F04830" w:rsidRPr="00F64B5F">
        <w:rPr>
          <w:rFonts w:ascii="Tahoma" w:eastAsia="Times New Roman" w:hAnsi="Tahoma" w:cs="Tahoma"/>
          <w:lang w:eastAsia="sl-SI"/>
        </w:rPr>
        <w:t xml:space="preserve">JAVNO PODJETJE ENERGETIKA LJUBLJANA </w:t>
      </w:r>
      <w:r w:rsidR="00712BC8" w:rsidRPr="00F64B5F">
        <w:rPr>
          <w:rFonts w:ascii="Tahoma" w:eastAsia="Times New Roman" w:hAnsi="Tahoma" w:cs="Tahoma"/>
          <w:lang w:eastAsia="sl-SI"/>
        </w:rPr>
        <w:t xml:space="preserve">d.o.o., </w:t>
      </w:r>
      <w:r w:rsidR="002012D2" w:rsidRPr="00F64B5F">
        <w:rPr>
          <w:rFonts w:ascii="Tahoma" w:eastAsia="Times New Roman" w:hAnsi="Tahoma" w:cs="Tahoma"/>
          <w:lang w:eastAsia="sl-SI"/>
        </w:rPr>
        <w:t>Verovškova</w:t>
      </w:r>
      <w:r w:rsidR="00712BC8" w:rsidRPr="00F64B5F">
        <w:rPr>
          <w:rFonts w:ascii="Tahoma" w:eastAsia="Times New Roman" w:hAnsi="Tahoma" w:cs="Tahoma"/>
          <w:lang w:eastAsia="sl-SI"/>
        </w:rPr>
        <w:t xml:space="preserve"> </w:t>
      </w:r>
      <w:r w:rsidR="003A6149" w:rsidRPr="00F64B5F">
        <w:rPr>
          <w:rFonts w:ascii="Tahoma" w:eastAsia="Times New Roman" w:hAnsi="Tahoma" w:cs="Tahoma"/>
          <w:lang w:eastAsia="sl-SI"/>
        </w:rPr>
        <w:t xml:space="preserve">ulica </w:t>
      </w:r>
      <w:r w:rsidR="002012D2" w:rsidRPr="00F64B5F">
        <w:rPr>
          <w:rFonts w:ascii="Tahoma" w:eastAsia="Times New Roman" w:hAnsi="Tahoma" w:cs="Tahoma"/>
          <w:lang w:eastAsia="sl-SI"/>
        </w:rPr>
        <w:t>62</w:t>
      </w:r>
      <w:r w:rsidR="00712BC8" w:rsidRPr="00F64B5F">
        <w:rPr>
          <w:rFonts w:ascii="Tahoma" w:eastAsia="Times New Roman" w:hAnsi="Tahoma" w:cs="Tahoma"/>
          <w:lang w:eastAsia="sl-SI"/>
        </w:rPr>
        <w:t>, 1000 Ljubljana</w:t>
      </w:r>
      <w:r w:rsidRPr="00F64B5F">
        <w:rPr>
          <w:rFonts w:ascii="Tahoma" w:eastAsia="Times New Roman" w:hAnsi="Tahoma" w:cs="Tahoma"/>
          <w:lang w:eastAsia="sl-SI"/>
        </w:rPr>
        <w:t>,</w:t>
      </w:r>
      <w:r w:rsidRPr="00F64B5F">
        <w:rPr>
          <w:rFonts w:ascii="Tahoma" w:eastAsia="Times New Roman" w:hAnsi="Tahoma" w:cs="Tahoma"/>
          <w:b/>
          <w:lang w:eastAsia="sl-SI"/>
        </w:rPr>
        <w:t xml:space="preserve"> </w:t>
      </w:r>
      <w:r w:rsidR="00BD1DCC" w:rsidRPr="00F64B5F">
        <w:rPr>
          <w:rFonts w:ascii="Tahoma" w:eastAsia="Times New Roman" w:hAnsi="Tahoma" w:cs="Tahoma"/>
          <w:lang w:eastAsia="sl-SI"/>
        </w:rPr>
        <w:t>ki je na podlagi pooblastila</w:t>
      </w:r>
      <w:r w:rsidR="00CA2E12" w:rsidRPr="00F64B5F">
        <w:rPr>
          <w:rFonts w:ascii="Tahoma" w:eastAsia="Times New Roman" w:hAnsi="Tahoma" w:cs="Tahoma"/>
          <w:lang w:eastAsia="sl-SI"/>
        </w:rPr>
        <w:t xml:space="preserve"> </w:t>
      </w:r>
      <w:r w:rsidR="00CA2E12" w:rsidRPr="00F64B5F">
        <w:rPr>
          <w:rFonts w:ascii="Tahoma" w:eastAsia="Times New Roman" w:hAnsi="Tahoma" w:cs="Tahoma"/>
          <w:bCs/>
          <w:lang w:eastAsia="sl-SI"/>
        </w:rPr>
        <w:t xml:space="preserve">št. </w:t>
      </w:r>
      <w:r w:rsidR="00074C2B" w:rsidRPr="00F64B5F">
        <w:rPr>
          <w:rFonts w:ascii="Tahoma" w:eastAsia="Times New Roman" w:hAnsi="Tahoma" w:cs="Tahoma"/>
          <w:noProof/>
          <w:lang w:eastAsia="sl-SI"/>
        </w:rPr>
        <w:t>ENLJ-SPV-15/26</w:t>
      </w:r>
      <w:r w:rsidR="00036DAB" w:rsidRPr="00F64B5F">
        <w:rPr>
          <w:rFonts w:ascii="Tahoma" w:eastAsia="Times New Roman" w:hAnsi="Tahoma" w:cs="Tahoma"/>
          <w:noProof/>
          <w:lang w:eastAsia="sl-SI"/>
        </w:rPr>
        <w:t xml:space="preserve"> </w:t>
      </w:r>
      <w:r w:rsidRPr="00F64B5F">
        <w:rPr>
          <w:rFonts w:ascii="Tahoma" w:eastAsia="Times New Roman" w:hAnsi="Tahoma" w:cs="Tahoma"/>
          <w:lang w:eastAsia="sl-SI"/>
        </w:rPr>
        <w:t xml:space="preserve">prenesel izvedbo </w:t>
      </w:r>
      <w:r w:rsidR="003A6149" w:rsidRPr="00F64B5F">
        <w:rPr>
          <w:rFonts w:ascii="Tahoma" w:eastAsia="Times New Roman" w:hAnsi="Tahoma" w:cs="Tahoma"/>
          <w:lang w:eastAsia="sl-SI"/>
        </w:rPr>
        <w:t xml:space="preserve">postopka </w:t>
      </w:r>
      <w:r w:rsidRPr="00F64B5F">
        <w:rPr>
          <w:rFonts w:ascii="Tahoma" w:eastAsia="Times New Roman" w:hAnsi="Tahoma" w:cs="Tahoma"/>
          <w:lang w:eastAsia="sl-SI"/>
        </w:rPr>
        <w:t>oddaje javnega naročila za »</w:t>
      </w:r>
      <w:r w:rsidR="00074C2B" w:rsidRPr="00F64B5F">
        <w:rPr>
          <w:rFonts w:ascii="Tahoma" w:eastAsia="Times New Roman" w:hAnsi="Tahoma" w:cs="Tahoma"/>
          <w:lang w:eastAsia="sl-SI"/>
        </w:rPr>
        <w:t>Nabava delovnega stroja  - čelni nakladalnik</w:t>
      </w:r>
      <w:r w:rsidR="00B35FC8" w:rsidRPr="00F64B5F">
        <w:rPr>
          <w:rFonts w:ascii="Tahoma" w:eastAsia="Times New Roman" w:hAnsi="Tahoma" w:cs="Tahoma"/>
          <w:lang w:eastAsia="sl-SI"/>
        </w:rPr>
        <w:t xml:space="preserve">« </w:t>
      </w:r>
      <w:r w:rsidRPr="00F64B5F">
        <w:rPr>
          <w:rFonts w:ascii="Tahoma" w:eastAsia="Times New Roman" w:hAnsi="Tahoma" w:cs="Tahoma"/>
          <w:lang w:eastAsia="sl-SI"/>
        </w:rPr>
        <w:t xml:space="preserve">na JAVNI HOLDING Ljubljana, d.o.o., Verovškova ulica 70, 1000 Ljubljana. </w:t>
      </w:r>
    </w:p>
    <w:p w14:paraId="00A5A125" w14:textId="77777777" w:rsidR="00B46129" w:rsidRPr="00F64B5F" w:rsidRDefault="00B46129" w:rsidP="006B0ABB">
      <w:pPr>
        <w:keepNext/>
        <w:keepLines/>
        <w:spacing w:after="0" w:line="240" w:lineRule="auto"/>
        <w:ind w:right="-2"/>
        <w:jc w:val="both"/>
        <w:rPr>
          <w:rFonts w:ascii="Tahoma" w:eastAsia="Times New Roman" w:hAnsi="Tahoma" w:cs="Tahoma"/>
          <w:lang w:eastAsia="sl-SI"/>
        </w:rPr>
      </w:pPr>
    </w:p>
    <w:p w14:paraId="6D23C3A2" w14:textId="77777777" w:rsidR="00302D6E" w:rsidRPr="00F64B5F" w:rsidRDefault="00302D6E" w:rsidP="006B0ABB">
      <w:pPr>
        <w:keepNext/>
        <w:keepLines/>
        <w:numPr>
          <w:ilvl w:val="1"/>
          <w:numId w:val="2"/>
        </w:numPr>
        <w:spacing w:after="0" w:line="240" w:lineRule="auto"/>
        <w:jc w:val="both"/>
        <w:rPr>
          <w:rFonts w:ascii="Tahoma" w:eastAsia="Times New Roman" w:hAnsi="Tahoma" w:cs="Tahoma"/>
          <w:b/>
          <w:lang w:eastAsia="sl-SI"/>
        </w:rPr>
      </w:pPr>
      <w:bookmarkStart w:id="4" w:name="_Toc116720497"/>
      <w:bookmarkStart w:id="5" w:name="_Toc116720561"/>
      <w:bookmarkStart w:id="6" w:name="_Toc116783470"/>
      <w:bookmarkStart w:id="7" w:name="_Toc116792904"/>
      <w:bookmarkStart w:id="8" w:name="_Toc136417476"/>
      <w:r w:rsidRPr="00F64B5F">
        <w:rPr>
          <w:rFonts w:ascii="Tahoma" w:eastAsia="Times New Roman" w:hAnsi="Tahoma" w:cs="Tahoma"/>
          <w:b/>
          <w:lang w:eastAsia="sl-SI"/>
        </w:rPr>
        <w:t>Pravna podlaga</w:t>
      </w:r>
    </w:p>
    <w:p w14:paraId="10150ABA" w14:textId="77777777" w:rsidR="00302D6E" w:rsidRPr="00F64B5F" w:rsidRDefault="00302D6E" w:rsidP="006B0ABB">
      <w:pPr>
        <w:keepNext/>
        <w:keepLines/>
        <w:spacing w:after="0" w:line="240" w:lineRule="auto"/>
        <w:jc w:val="both"/>
        <w:rPr>
          <w:rFonts w:ascii="Tahoma" w:eastAsia="Times New Roman" w:hAnsi="Tahoma" w:cs="Tahoma"/>
          <w:lang w:eastAsia="sl-SI"/>
        </w:rPr>
      </w:pPr>
    </w:p>
    <w:bookmarkEnd w:id="4"/>
    <w:bookmarkEnd w:id="5"/>
    <w:bookmarkEnd w:id="6"/>
    <w:bookmarkEnd w:id="7"/>
    <w:bookmarkEnd w:id="8"/>
    <w:p w14:paraId="12493DBE" w14:textId="77777777" w:rsidR="00072B86" w:rsidRPr="00F64B5F" w:rsidRDefault="00072B86" w:rsidP="006B0ABB">
      <w:pPr>
        <w:keepNext/>
        <w:keepLines/>
        <w:tabs>
          <w:tab w:val="left" w:pos="142"/>
        </w:tab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Javno naročilo se izvaja skladno z določbami:</w:t>
      </w:r>
    </w:p>
    <w:p w14:paraId="1ED25008" w14:textId="77777777" w:rsidR="00072B86" w:rsidRPr="00F64B5F" w:rsidRDefault="00072B86" w:rsidP="006B0ABB">
      <w:pPr>
        <w:keepNext/>
        <w:keepLines/>
        <w:numPr>
          <w:ilvl w:val="0"/>
          <w:numId w:val="5"/>
        </w:numPr>
        <w:spacing w:after="0" w:line="240" w:lineRule="auto"/>
        <w:ind w:left="426" w:hanging="426"/>
        <w:jc w:val="both"/>
        <w:rPr>
          <w:rFonts w:ascii="Tahoma" w:hAnsi="Tahoma" w:cs="Tahoma"/>
        </w:rPr>
      </w:pPr>
      <w:r w:rsidRPr="00F64B5F">
        <w:rPr>
          <w:rFonts w:ascii="Tahoma" w:hAnsi="Tahoma" w:cs="Tahoma"/>
        </w:rPr>
        <w:t>Zakona o javnem naročanju (Ur. l. RS, št. 91/15, s spremembami; v nadaljevanju: ZJN-3),</w:t>
      </w:r>
    </w:p>
    <w:p w14:paraId="51DCA3B0" w14:textId="77777777" w:rsidR="00C00C57" w:rsidRPr="00F64B5F" w:rsidRDefault="00C00C57" w:rsidP="006B0ABB">
      <w:pPr>
        <w:keepNext/>
        <w:keepLines/>
        <w:numPr>
          <w:ilvl w:val="0"/>
          <w:numId w:val="5"/>
        </w:numPr>
        <w:spacing w:after="0" w:line="240" w:lineRule="auto"/>
        <w:ind w:left="426" w:hanging="426"/>
        <w:jc w:val="both"/>
        <w:rPr>
          <w:rFonts w:ascii="Tahoma" w:hAnsi="Tahoma" w:cs="Tahoma"/>
        </w:rPr>
      </w:pPr>
      <w:r w:rsidRPr="00F64B5F">
        <w:rPr>
          <w:rFonts w:ascii="Tahoma" w:hAnsi="Tahoma" w:cs="Tahoma"/>
        </w:rPr>
        <w:t>Zakona o pravnem varstvu v postopkih javnega naročanja (Uradni list RS, št. 43/2011, 60/2011 – ZTP-D, 63/2013, 90/2014 – ZDU-1I, 60/2017 in 72/19; v nadaljevanju: ZPVPJN),</w:t>
      </w:r>
    </w:p>
    <w:p w14:paraId="5D3127F7" w14:textId="77777777" w:rsidR="00CD4A3B" w:rsidRPr="00F64B5F" w:rsidRDefault="00C00C57" w:rsidP="006B0ABB">
      <w:pPr>
        <w:keepNext/>
        <w:keepLines/>
        <w:numPr>
          <w:ilvl w:val="0"/>
          <w:numId w:val="5"/>
        </w:numPr>
        <w:spacing w:after="0" w:line="240" w:lineRule="auto"/>
        <w:ind w:left="426" w:hanging="426"/>
        <w:jc w:val="both"/>
        <w:rPr>
          <w:rFonts w:ascii="Tahoma" w:hAnsi="Tahoma" w:cs="Tahoma"/>
        </w:rPr>
      </w:pPr>
      <w:r w:rsidRPr="00F64B5F">
        <w:rPr>
          <w:rFonts w:ascii="Tahoma" w:hAnsi="Tahoma" w:cs="Tahoma"/>
        </w:rPr>
        <w:t xml:space="preserve">Obligacijskega zakonika (Uradni list RS, št. 97/07 – uradno prečiščeno besedilo, 64/16 – </w:t>
      </w:r>
      <w:proofErr w:type="spellStart"/>
      <w:r w:rsidRPr="00F64B5F">
        <w:rPr>
          <w:rFonts w:ascii="Tahoma" w:hAnsi="Tahoma" w:cs="Tahoma"/>
        </w:rPr>
        <w:t>odl</w:t>
      </w:r>
      <w:proofErr w:type="spellEnd"/>
      <w:r w:rsidRPr="00F64B5F">
        <w:rPr>
          <w:rFonts w:ascii="Tahoma" w:hAnsi="Tahoma" w:cs="Tahoma"/>
        </w:rPr>
        <w:t>. US in 20/18 – OROZ631, v nadaljevanju: Obligacijski zakonik),</w:t>
      </w:r>
    </w:p>
    <w:p w14:paraId="3FF8939C" w14:textId="77777777" w:rsidR="00DF7FD5" w:rsidRDefault="00CD4A3B" w:rsidP="006B0ABB">
      <w:pPr>
        <w:keepNext/>
        <w:keepLines/>
        <w:numPr>
          <w:ilvl w:val="0"/>
          <w:numId w:val="5"/>
        </w:numPr>
        <w:spacing w:after="0" w:line="240" w:lineRule="auto"/>
        <w:ind w:left="426" w:hanging="426"/>
        <w:jc w:val="both"/>
        <w:rPr>
          <w:rFonts w:ascii="Tahoma" w:hAnsi="Tahoma" w:cs="Tahoma"/>
        </w:rPr>
      </w:pPr>
      <w:r w:rsidRPr="00F64B5F">
        <w:rPr>
          <w:rFonts w:ascii="Tahoma" w:hAnsi="Tahoma" w:cs="Tahoma"/>
        </w:rPr>
        <w:t>Zakona o varnosti in zdravju pri delu (Ur. l. RS, št. 43/11; v nadaljevanju: ZVZD-1),</w:t>
      </w:r>
    </w:p>
    <w:p w14:paraId="76953242" w14:textId="3134678A" w:rsidR="00072B86" w:rsidRDefault="00DF7FD5" w:rsidP="006B0ABB">
      <w:pPr>
        <w:keepNext/>
        <w:keepLines/>
        <w:numPr>
          <w:ilvl w:val="0"/>
          <w:numId w:val="5"/>
        </w:numPr>
        <w:spacing w:after="0" w:line="240" w:lineRule="auto"/>
        <w:ind w:left="426" w:hanging="426"/>
        <w:jc w:val="both"/>
        <w:rPr>
          <w:rFonts w:ascii="Tahoma" w:hAnsi="Tahoma" w:cs="Tahoma"/>
        </w:rPr>
      </w:pPr>
      <w:r w:rsidRPr="00DF7FD5">
        <w:rPr>
          <w:rFonts w:ascii="Tahoma" w:hAnsi="Tahoma" w:cs="Tahoma"/>
        </w:rPr>
        <w:t>ter drugih veljavnih predpisov, ki se nanašajo na predmet javnega naročila.</w:t>
      </w:r>
    </w:p>
    <w:p w14:paraId="4274E543" w14:textId="77777777" w:rsidR="00DF7FD5" w:rsidRPr="00DF7FD5" w:rsidRDefault="00DF7FD5" w:rsidP="006B0ABB">
      <w:pPr>
        <w:keepNext/>
        <w:keepLines/>
        <w:spacing w:after="0" w:line="240" w:lineRule="auto"/>
        <w:ind w:left="426"/>
        <w:jc w:val="both"/>
        <w:rPr>
          <w:rFonts w:ascii="Tahoma" w:hAnsi="Tahoma" w:cs="Tahoma"/>
        </w:rPr>
      </w:pPr>
    </w:p>
    <w:p w14:paraId="54B60855" w14:textId="77777777" w:rsidR="00072B86" w:rsidRPr="00F64B5F" w:rsidRDefault="00072B86"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Jezik in denarna enota</w:t>
      </w:r>
    </w:p>
    <w:p w14:paraId="666A968B" w14:textId="77777777" w:rsidR="00072B86" w:rsidRPr="00F64B5F" w:rsidRDefault="00072B86" w:rsidP="006B0ABB">
      <w:pPr>
        <w:keepNext/>
        <w:keepLines/>
        <w:spacing w:after="0" w:line="240" w:lineRule="auto"/>
        <w:jc w:val="both"/>
        <w:rPr>
          <w:rFonts w:ascii="Tahoma" w:eastAsia="Times New Roman" w:hAnsi="Tahoma" w:cs="Tahoma"/>
          <w:b/>
          <w:lang w:eastAsia="sl-SI"/>
        </w:rPr>
      </w:pPr>
    </w:p>
    <w:p w14:paraId="7DBF6C92" w14:textId="4CBB86E4" w:rsidR="00072B86"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5132C04E"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33B515AD" w14:textId="4F38890C" w:rsidR="00072B86" w:rsidRPr="00F64B5F" w:rsidRDefault="00072B86"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Finančni podatki morajo biti podani v evrih, na do dve</w:t>
      </w:r>
      <w:r w:rsidR="00F3035C" w:rsidRPr="00F64B5F">
        <w:rPr>
          <w:rFonts w:ascii="Tahoma" w:eastAsia="Times New Roman" w:hAnsi="Tahoma" w:cs="Tahoma"/>
          <w:lang w:eastAsia="sl-SI"/>
        </w:rPr>
        <w:t xml:space="preserve"> </w:t>
      </w:r>
      <w:r w:rsidRPr="00F64B5F">
        <w:rPr>
          <w:rFonts w:ascii="Tahoma" w:eastAsia="Times New Roman" w:hAnsi="Tahoma" w:cs="Tahoma"/>
          <w:lang w:eastAsia="sl-SI"/>
        </w:rPr>
        <w:t>(2) decimalni mesti natančno.</w:t>
      </w:r>
    </w:p>
    <w:p w14:paraId="450D5268" w14:textId="77777777" w:rsidR="00072B86" w:rsidRPr="00F64B5F" w:rsidRDefault="00072B86" w:rsidP="006B0ABB">
      <w:pPr>
        <w:keepNext/>
        <w:keepLines/>
        <w:spacing w:after="0" w:line="240" w:lineRule="auto"/>
        <w:jc w:val="both"/>
        <w:rPr>
          <w:rFonts w:ascii="Tahoma" w:eastAsia="Times New Roman" w:hAnsi="Tahoma" w:cs="Tahoma"/>
          <w:lang w:eastAsia="sl-SI"/>
        </w:rPr>
      </w:pPr>
    </w:p>
    <w:p w14:paraId="2B1F4157" w14:textId="10871483" w:rsidR="00072B86" w:rsidRPr="00F64B5F" w:rsidRDefault="00072B86"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Opredelitev postopka in odločitev o oddaji naročila</w:t>
      </w:r>
    </w:p>
    <w:p w14:paraId="691A6D1C" w14:textId="77777777" w:rsidR="00072B86" w:rsidRPr="00F64B5F" w:rsidRDefault="00072B86" w:rsidP="006B0ABB">
      <w:pPr>
        <w:keepNext/>
        <w:keepLines/>
        <w:spacing w:after="0" w:line="240" w:lineRule="auto"/>
        <w:jc w:val="both"/>
        <w:rPr>
          <w:rFonts w:ascii="Tahoma" w:eastAsia="Times New Roman" w:hAnsi="Tahoma" w:cs="Tahoma"/>
          <w:b/>
          <w:lang w:eastAsia="sl-SI"/>
        </w:rPr>
      </w:pPr>
    </w:p>
    <w:p w14:paraId="35D8C874" w14:textId="77777777" w:rsidR="00072B86" w:rsidRPr="00F64B5F" w:rsidRDefault="00072B86"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Naročnik izvaja javno naročilo po postopku oddaje naročila male vrednosti v skladu s 47. členom ZJN-3. Naročnik bo po pogajanjih, pregledu, preveritvi in ocenjevanju ponudb, izbral ponudnika z najugodnejšo ponudbo</w:t>
      </w:r>
      <w:r w:rsidR="0031632D" w:rsidRPr="00F64B5F">
        <w:rPr>
          <w:rFonts w:ascii="Tahoma" w:eastAsia="Times New Roman" w:hAnsi="Tahoma" w:cs="Tahoma"/>
          <w:lang w:eastAsia="sl-SI"/>
        </w:rPr>
        <w:t xml:space="preserve"> </w:t>
      </w:r>
      <w:r w:rsidRPr="00F64B5F">
        <w:rPr>
          <w:rFonts w:ascii="Tahoma" w:eastAsia="Times New Roman" w:hAnsi="Tahoma" w:cs="Tahoma"/>
          <w:lang w:eastAsia="sl-SI"/>
        </w:rPr>
        <w:t>glede na postavljena merila.</w:t>
      </w:r>
    </w:p>
    <w:p w14:paraId="588ED897" w14:textId="77777777" w:rsidR="00072B86" w:rsidRPr="00F64B5F" w:rsidRDefault="00072B86" w:rsidP="006B0ABB">
      <w:pPr>
        <w:keepNext/>
        <w:keepLines/>
        <w:spacing w:after="0" w:line="240" w:lineRule="auto"/>
        <w:jc w:val="both"/>
        <w:rPr>
          <w:rFonts w:ascii="Tahoma" w:eastAsia="Times New Roman" w:hAnsi="Tahoma" w:cs="Tahoma"/>
          <w:lang w:eastAsia="sl-SI"/>
        </w:rPr>
      </w:pPr>
    </w:p>
    <w:p w14:paraId="7B17F982" w14:textId="77777777" w:rsidR="00072B86" w:rsidRPr="00F64B5F" w:rsidRDefault="00072B86"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Naročnik bo o vseh odločitvah v skladu s 90. členom ZJN-3 obvestil ponudnike na način, da bo podpisano odločitev iz tega člena objavil na Portalu javnih naročil. Izbrani ponudnik</w:t>
      </w:r>
      <w:r w:rsidR="0031632D" w:rsidRPr="00F64B5F">
        <w:rPr>
          <w:rFonts w:ascii="Tahoma" w:eastAsia="Times New Roman" w:hAnsi="Tahoma" w:cs="Tahoma"/>
          <w:lang w:eastAsia="sl-SI"/>
        </w:rPr>
        <w:t xml:space="preserve"> </w:t>
      </w:r>
      <w:r w:rsidR="00D40FEF" w:rsidRPr="00F64B5F">
        <w:rPr>
          <w:rFonts w:ascii="Tahoma" w:eastAsia="Times New Roman" w:hAnsi="Tahoma" w:cs="Tahoma"/>
          <w:lang w:eastAsia="sl-SI"/>
        </w:rPr>
        <w:t>bo p</w:t>
      </w:r>
      <w:r w:rsidRPr="00F64B5F">
        <w:rPr>
          <w:rFonts w:ascii="Tahoma" w:eastAsia="Times New Roman" w:hAnsi="Tahoma" w:cs="Tahoma"/>
          <w:lang w:eastAsia="sl-SI"/>
        </w:rPr>
        <w:t>ozvan k podpisu pogodbe pisno.</w:t>
      </w:r>
    </w:p>
    <w:p w14:paraId="61CBFC91" w14:textId="0F2F5C3D" w:rsidR="00072B86" w:rsidRPr="00F64B5F" w:rsidRDefault="00072B86" w:rsidP="006B0ABB">
      <w:pPr>
        <w:keepNext/>
        <w:keepLines/>
        <w:spacing w:after="0" w:line="240" w:lineRule="auto"/>
        <w:jc w:val="both"/>
        <w:rPr>
          <w:rFonts w:ascii="Tahoma" w:eastAsia="Times New Roman" w:hAnsi="Tahoma" w:cs="Tahoma"/>
          <w:lang w:eastAsia="sl-SI"/>
        </w:rPr>
      </w:pPr>
    </w:p>
    <w:p w14:paraId="26F255D8" w14:textId="3F200E69"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Naročnik si pridržuje pravico, da zaključi postopek oddaje javnega naročila tudi tako, da ne izbere nobenega ponudnika in javnega naročila ne odda ali da javno naročilo prekine ali razveljavi.</w:t>
      </w:r>
    </w:p>
    <w:p w14:paraId="4BD5A58A"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9A528C1" w14:textId="77777777" w:rsidR="00072B86" w:rsidRPr="00F64B5F" w:rsidRDefault="00072B86" w:rsidP="006B0ABB">
      <w:pPr>
        <w:keepNext/>
        <w:keepLines/>
        <w:spacing w:after="0" w:line="240" w:lineRule="auto"/>
        <w:jc w:val="both"/>
        <w:rPr>
          <w:rFonts w:ascii="Tahoma" w:eastAsia="Times New Roman" w:hAnsi="Tahoma" w:cs="Tahoma"/>
          <w:i/>
          <w:u w:val="single"/>
          <w:lang w:eastAsia="sl-SI"/>
        </w:rPr>
      </w:pPr>
      <w:r w:rsidRPr="00F64B5F">
        <w:rPr>
          <w:rFonts w:ascii="Tahoma" w:eastAsia="Times New Roman" w:hAnsi="Tahoma" w:cs="Tahoma"/>
          <w:i/>
          <w:u w:val="single"/>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0196B67" w14:textId="77777777" w:rsidR="00072B86" w:rsidRPr="00F64B5F" w:rsidRDefault="00072B86" w:rsidP="006B0ABB">
      <w:pPr>
        <w:keepNext/>
        <w:keepLines/>
        <w:spacing w:after="0" w:line="240" w:lineRule="auto"/>
        <w:jc w:val="both"/>
        <w:rPr>
          <w:rFonts w:ascii="Tahoma" w:eastAsia="Times New Roman" w:hAnsi="Tahoma" w:cs="Tahoma"/>
          <w:b/>
          <w:lang w:eastAsia="sl-SI"/>
        </w:rPr>
      </w:pPr>
    </w:p>
    <w:p w14:paraId="6A3A087C" w14:textId="77777777" w:rsidR="00072B86" w:rsidRPr="00F64B5F" w:rsidRDefault="00072B86"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Dodatna pojasnila ponudnikom</w:t>
      </w:r>
    </w:p>
    <w:p w14:paraId="4F64747C" w14:textId="77777777" w:rsidR="00072B86" w:rsidRPr="00F64B5F" w:rsidRDefault="00072B86" w:rsidP="006B0ABB">
      <w:pPr>
        <w:keepNext/>
        <w:keepLines/>
        <w:spacing w:after="0" w:line="240" w:lineRule="auto"/>
        <w:jc w:val="both"/>
        <w:rPr>
          <w:rFonts w:ascii="Tahoma" w:eastAsia="Times New Roman" w:hAnsi="Tahoma" w:cs="Tahoma"/>
          <w:lang w:eastAsia="sl-SI"/>
        </w:rPr>
      </w:pPr>
    </w:p>
    <w:p w14:paraId="681DEF25" w14:textId="767BFF1B" w:rsidR="00145525" w:rsidRPr="00F64B5F" w:rsidRDefault="00145525" w:rsidP="006B0ABB">
      <w:pPr>
        <w:keepNext/>
        <w:keepLines/>
        <w:spacing w:after="0" w:line="240" w:lineRule="auto"/>
        <w:jc w:val="both"/>
        <w:rPr>
          <w:rFonts w:ascii="Tahoma" w:eastAsia="Times New Roman" w:hAnsi="Tahoma" w:cs="Tahoma"/>
          <w:lang w:eastAsia="sl-SI"/>
        </w:rPr>
      </w:pPr>
      <w:bookmarkStart w:id="9" w:name="OLE_LINK3"/>
      <w:bookmarkStart w:id="10" w:name="OLE_LINK4"/>
      <w:r w:rsidRPr="00F64B5F">
        <w:rPr>
          <w:rFonts w:ascii="Tahoma" w:eastAsia="Times New Roman" w:hAnsi="Tahoma" w:cs="Tahoma"/>
          <w:lang w:eastAsia="sl-SI"/>
        </w:rPr>
        <w:t xml:space="preserve">Dodatna pojasnila o razpisni dokumentaciji ali vprašanja lahko zainteresirani ponudniki zahtevajo preko </w:t>
      </w:r>
      <w:r w:rsidRPr="00F64B5F">
        <w:rPr>
          <w:rFonts w:ascii="Tahoma" w:eastAsia="Times New Roman" w:hAnsi="Tahoma" w:cs="Tahoma"/>
          <w:b/>
          <w:lang w:eastAsia="sl-SI"/>
        </w:rPr>
        <w:t>Portala javnih naročil</w:t>
      </w:r>
      <w:r w:rsidRPr="00F64B5F">
        <w:rPr>
          <w:rFonts w:ascii="Tahoma" w:eastAsia="Times New Roman" w:hAnsi="Tahoma" w:cs="Tahoma"/>
          <w:lang w:eastAsia="sl-SI"/>
        </w:rPr>
        <w:t>, vendar najkasneje do</w:t>
      </w:r>
      <w:r w:rsidR="000D6B4B">
        <w:rPr>
          <w:rFonts w:ascii="Tahoma" w:eastAsia="Times New Roman" w:hAnsi="Tahoma" w:cs="Tahoma"/>
          <w:lang w:eastAsia="sl-SI"/>
        </w:rPr>
        <w:t xml:space="preserve"> </w:t>
      </w:r>
      <w:r w:rsidR="000D6B4B" w:rsidRPr="000D6B4B">
        <w:rPr>
          <w:rFonts w:ascii="Tahoma" w:eastAsia="Times New Roman" w:hAnsi="Tahoma" w:cs="Tahoma"/>
          <w:b/>
          <w:bCs/>
          <w:lang w:eastAsia="sl-SI"/>
        </w:rPr>
        <w:t>8. 5. 2026 d</w:t>
      </w:r>
      <w:r w:rsidRPr="000D6B4B">
        <w:rPr>
          <w:rFonts w:ascii="Tahoma" w:eastAsia="Times New Roman" w:hAnsi="Tahoma" w:cs="Tahoma"/>
          <w:b/>
          <w:bCs/>
          <w:lang w:eastAsia="sl-SI"/>
        </w:rPr>
        <w:t>o 10.</w:t>
      </w:r>
      <w:r w:rsidR="000D6B4B">
        <w:rPr>
          <w:rFonts w:ascii="Tahoma" w:eastAsia="Times New Roman" w:hAnsi="Tahoma" w:cs="Tahoma"/>
          <w:b/>
          <w:bCs/>
          <w:lang w:eastAsia="sl-SI"/>
        </w:rPr>
        <w:t>00</w:t>
      </w:r>
      <w:r w:rsidRPr="000D6B4B">
        <w:rPr>
          <w:rFonts w:ascii="Tahoma" w:eastAsia="Times New Roman" w:hAnsi="Tahoma" w:cs="Tahoma"/>
          <w:b/>
          <w:bCs/>
          <w:lang w:eastAsia="sl-SI"/>
        </w:rPr>
        <w:t xml:space="preserve"> ure.</w:t>
      </w:r>
      <w:r w:rsidRPr="00F64B5F">
        <w:rPr>
          <w:rFonts w:ascii="Tahoma" w:eastAsia="Times New Roman" w:hAnsi="Tahoma" w:cs="Tahoma"/>
          <w:lang w:eastAsia="sl-SI"/>
        </w:rPr>
        <w:t xml:space="preserve"> Odgovori oz. pojasnila bodo objavljeni na Portalu javnih naročil ter na spletnem naslovu naročnika in podjetja JAVNI HOLDING Ljubljana, d.o.o. (</w:t>
      </w:r>
      <w:hyperlink r:id="rId8" w:history="1">
        <w:r w:rsidRPr="00F64B5F">
          <w:rPr>
            <w:rStyle w:val="Hiperpovezava"/>
            <w:rFonts w:ascii="Tahoma" w:eastAsia="Times New Roman" w:hAnsi="Tahoma" w:cs="Tahoma"/>
            <w:lang w:eastAsia="sl-SI"/>
          </w:rPr>
          <w:t>http://www.jhl.si/javna-narocila-iz-podjetij</w:t>
        </w:r>
      </w:hyperlink>
      <w:r w:rsidRPr="00F64B5F">
        <w:rPr>
          <w:rFonts w:ascii="Tahoma" w:eastAsia="Times New Roman" w:hAnsi="Tahoma" w:cs="Tahoma"/>
          <w:lang w:eastAsia="sl-SI"/>
        </w:rPr>
        <w:t xml:space="preserve">) na mestu, kjer je objavljena razpisna dokumentacija, </w:t>
      </w:r>
      <w:r w:rsidRPr="008323FA">
        <w:rPr>
          <w:rFonts w:ascii="Tahoma" w:eastAsia="Times New Roman" w:hAnsi="Tahoma" w:cs="Tahoma"/>
          <w:lang w:eastAsia="sl-SI"/>
        </w:rPr>
        <w:t xml:space="preserve">najkasneje </w:t>
      </w:r>
      <w:r w:rsidR="00DF7FD5" w:rsidRPr="008323FA">
        <w:rPr>
          <w:rFonts w:ascii="Tahoma" w:eastAsia="Times New Roman" w:hAnsi="Tahoma" w:cs="Tahoma"/>
          <w:lang w:eastAsia="sl-SI"/>
        </w:rPr>
        <w:t>dva</w:t>
      </w:r>
      <w:r w:rsidRPr="008323FA">
        <w:rPr>
          <w:rFonts w:ascii="Tahoma" w:eastAsia="Times New Roman" w:hAnsi="Tahoma" w:cs="Tahoma"/>
          <w:lang w:eastAsia="sl-SI"/>
        </w:rPr>
        <w:t xml:space="preserve"> (</w:t>
      </w:r>
      <w:r w:rsidR="00DF7FD5" w:rsidRPr="008323FA">
        <w:rPr>
          <w:rFonts w:ascii="Tahoma" w:eastAsia="Times New Roman" w:hAnsi="Tahoma" w:cs="Tahoma"/>
          <w:lang w:eastAsia="sl-SI"/>
        </w:rPr>
        <w:t>2</w:t>
      </w:r>
      <w:r w:rsidRPr="008323FA">
        <w:rPr>
          <w:rFonts w:ascii="Tahoma" w:eastAsia="Times New Roman" w:hAnsi="Tahoma" w:cs="Tahoma"/>
          <w:lang w:eastAsia="sl-SI"/>
        </w:rPr>
        <w:t xml:space="preserve">) </w:t>
      </w:r>
      <w:r w:rsidR="00A331B6" w:rsidRPr="008323FA">
        <w:rPr>
          <w:rFonts w:ascii="Tahoma" w:eastAsia="Times New Roman" w:hAnsi="Tahoma" w:cs="Tahoma"/>
          <w:lang w:eastAsia="sl-SI"/>
        </w:rPr>
        <w:t>dni</w:t>
      </w:r>
      <w:r w:rsidRPr="008323FA">
        <w:rPr>
          <w:rFonts w:ascii="Tahoma" w:eastAsia="Times New Roman" w:hAnsi="Tahoma" w:cs="Tahoma"/>
          <w:lang w:eastAsia="sl-SI"/>
        </w:rPr>
        <w:t xml:space="preserve"> pred rokom za oddajo ponudbe, pod pogojem, da bo zahteva posredovana pravočasno. Na drugače posredovane zahteve za dodatna pojasnila ali vprašanja naročnik ni dolžan odgovoriti.</w:t>
      </w:r>
    </w:p>
    <w:p w14:paraId="5F6C58A6"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A91BBF5"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Predložitev ponudbe</w:t>
      </w:r>
    </w:p>
    <w:p w14:paraId="23E4962C" w14:textId="77777777" w:rsidR="00145525" w:rsidRPr="00F64B5F" w:rsidRDefault="00145525" w:rsidP="006B0ABB">
      <w:pPr>
        <w:keepNext/>
        <w:keepLines/>
        <w:spacing w:after="0" w:line="240" w:lineRule="auto"/>
        <w:jc w:val="both"/>
        <w:rPr>
          <w:rFonts w:ascii="Tahoma" w:eastAsia="Times New Roman" w:hAnsi="Tahoma" w:cs="Tahoma"/>
          <w:b/>
          <w:lang w:eastAsia="sl-SI"/>
        </w:rPr>
      </w:pPr>
    </w:p>
    <w:p w14:paraId="1361EC9B" w14:textId="03A9CE76"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Ponudnik nosi vse stroške priprave in predložitve ponudbe. Rok za predložitev ponudb je najkasneje </w:t>
      </w:r>
      <w:r w:rsidRPr="000D6B4B">
        <w:rPr>
          <w:rFonts w:ascii="Tahoma" w:eastAsia="Times New Roman" w:hAnsi="Tahoma" w:cs="Tahoma"/>
          <w:b/>
          <w:bCs/>
          <w:lang w:eastAsia="sl-SI"/>
        </w:rPr>
        <w:t xml:space="preserve">do </w:t>
      </w:r>
      <w:bookmarkStart w:id="11" w:name="_Hlk213399361"/>
      <w:r w:rsidR="000D6B4B" w:rsidRPr="000D6B4B">
        <w:rPr>
          <w:rFonts w:ascii="Tahoma" w:eastAsia="Times New Roman" w:hAnsi="Tahoma" w:cs="Tahoma"/>
          <w:b/>
          <w:bCs/>
          <w:lang w:eastAsia="sl-SI"/>
        </w:rPr>
        <w:t>15. 5.</w:t>
      </w:r>
      <w:r w:rsidRPr="000D6B4B">
        <w:rPr>
          <w:rFonts w:ascii="Tahoma" w:eastAsia="Times New Roman" w:hAnsi="Tahoma" w:cs="Tahoma"/>
          <w:b/>
          <w:bCs/>
          <w:lang w:eastAsia="sl-SI"/>
        </w:rPr>
        <w:t xml:space="preserve"> 20</w:t>
      </w:r>
      <w:r w:rsidR="00074C2B" w:rsidRPr="000D6B4B">
        <w:rPr>
          <w:rFonts w:ascii="Tahoma" w:eastAsia="Times New Roman" w:hAnsi="Tahoma" w:cs="Tahoma"/>
          <w:b/>
          <w:bCs/>
          <w:lang w:eastAsia="sl-SI"/>
        </w:rPr>
        <w:t>26</w:t>
      </w:r>
      <w:r w:rsidRPr="000D6B4B">
        <w:rPr>
          <w:rFonts w:ascii="Tahoma" w:eastAsia="Times New Roman" w:hAnsi="Tahoma" w:cs="Tahoma"/>
          <w:b/>
          <w:bCs/>
          <w:lang w:eastAsia="sl-SI"/>
        </w:rPr>
        <w:t xml:space="preserve"> </w:t>
      </w:r>
      <w:bookmarkEnd w:id="11"/>
      <w:r w:rsidRPr="000D6B4B">
        <w:rPr>
          <w:rFonts w:ascii="Tahoma" w:eastAsia="Times New Roman" w:hAnsi="Tahoma" w:cs="Tahoma"/>
          <w:b/>
          <w:bCs/>
          <w:lang w:eastAsia="sl-SI"/>
        </w:rPr>
        <w:t>do 10.</w:t>
      </w:r>
      <w:r w:rsidR="000D6B4B">
        <w:rPr>
          <w:rFonts w:ascii="Tahoma" w:eastAsia="Times New Roman" w:hAnsi="Tahoma" w:cs="Tahoma"/>
          <w:b/>
          <w:bCs/>
          <w:lang w:eastAsia="sl-SI"/>
        </w:rPr>
        <w:t>00</w:t>
      </w:r>
      <w:r w:rsidRPr="000D6B4B">
        <w:rPr>
          <w:rFonts w:ascii="Tahoma" w:eastAsia="Times New Roman" w:hAnsi="Tahoma" w:cs="Tahoma"/>
          <w:b/>
          <w:bCs/>
          <w:lang w:eastAsia="sl-SI"/>
        </w:rPr>
        <w:t xml:space="preserve"> ure.</w:t>
      </w:r>
    </w:p>
    <w:p w14:paraId="2EBEA8E3"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361D73E"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Ponudniki morajo ponudbe predložiti v informacijski sistem e-JN na spletnem naslovu </w:t>
      </w:r>
      <w:hyperlink r:id="rId9" w:history="1">
        <w:r w:rsidRPr="00F64B5F">
          <w:rPr>
            <w:rStyle w:val="Hiperpovezava"/>
            <w:rFonts w:ascii="Tahoma" w:eastAsia="Times New Roman" w:hAnsi="Tahoma" w:cs="Tahoma"/>
            <w:lang w:eastAsia="sl-SI"/>
          </w:rPr>
          <w:t>https://ejn.gov.si</w:t>
        </w:r>
      </w:hyperlink>
      <w:r w:rsidRPr="00F64B5F">
        <w:rPr>
          <w:rFonts w:ascii="Tahoma" w:eastAsia="Times New Roman" w:hAnsi="Tahoma" w:cs="Tahoma"/>
          <w:lang w:eastAsia="sl-SI"/>
        </w:rPr>
        <w:t xml:space="preserve">, v skladu </w:t>
      </w:r>
      <w:r w:rsidRPr="00F64B5F">
        <w:rPr>
          <w:rFonts w:ascii="Tahoma" w:eastAsia="Times New Roman" w:hAnsi="Tahoma" w:cs="Tahoma"/>
          <w:u w:val="single"/>
          <w:lang w:eastAsia="sl-SI"/>
        </w:rPr>
        <w:t xml:space="preserve">s </w:t>
      </w:r>
      <w:r w:rsidRPr="00F64B5F">
        <w:rPr>
          <w:rFonts w:ascii="Tahoma" w:eastAsia="Times New Roman" w:hAnsi="Tahoma" w:cs="Tahoma"/>
          <w:b/>
          <w:u w:val="single"/>
          <w:lang w:eastAsia="sl-SI"/>
        </w:rPr>
        <w:t>poglavjem 7</w:t>
      </w:r>
      <w:r w:rsidRPr="00F64B5F">
        <w:rPr>
          <w:rFonts w:ascii="Tahoma" w:eastAsia="Times New Roman" w:hAnsi="Tahoma" w:cs="Tahoma"/>
          <w:u w:val="single"/>
          <w:lang w:eastAsia="sl-SI"/>
        </w:rPr>
        <w:t xml:space="preserve"> te razpisne dokumentacije</w:t>
      </w:r>
      <w:r w:rsidRPr="00F64B5F">
        <w:rPr>
          <w:rFonts w:ascii="Tahoma" w:eastAsia="Times New Roman" w:hAnsi="Tahoma" w:cs="Tahoma"/>
          <w:lang w:eastAsia="sl-SI"/>
        </w:rPr>
        <w:t>.</w:t>
      </w:r>
    </w:p>
    <w:p w14:paraId="3B8B4A01"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9A2D217"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bookmarkStart w:id="12" w:name="_Toc116720500"/>
      <w:bookmarkStart w:id="13" w:name="_Toc116720564"/>
      <w:bookmarkStart w:id="14" w:name="_Toc116783473"/>
      <w:bookmarkStart w:id="15" w:name="_Toc116792907"/>
      <w:bookmarkStart w:id="16" w:name="_Toc136417479"/>
      <w:r w:rsidRPr="00F64B5F">
        <w:rPr>
          <w:rFonts w:ascii="Tahoma" w:eastAsia="Times New Roman" w:hAnsi="Tahoma" w:cs="Tahoma"/>
          <w:b/>
          <w:lang w:eastAsia="sl-SI"/>
        </w:rPr>
        <w:t>Odpiranje ponudb</w:t>
      </w:r>
      <w:bookmarkEnd w:id="12"/>
      <w:bookmarkEnd w:id="13"/>
      <w:bookmarkEnd w:id="14"/>
      <w:bookmarkEnd w:id="15"/>
      <w:bookmarkEnd w:id="16"/>
    </w:p>
    <w:p w14:paraId="2662B25F" w14:textId="77777777" w:rsidR="00145525" w:rsidRPr="00F64B5F" w:rsidRDefault="00145525" w:rsidP="006B0ABB">
      <w:pPr>
        <w:keepNext/>
        <w:keepLines/>
        <w:spacing w:after="0" w:line="240" w:lineRule="auto"/>
        <w:jc w:val="both"/>
        <w:rPr>
          <w:rFonts w:ascii="Tahoma" w:eastAsia="Times New Roman" w:hAnsi="Tahoma" w:cs="Tahoma"/>
          <w:b/>
          <w:lang w:eastAsia="sl-SI"/>
        </w:rPr>
      </w:pPr>
    </w:p>
    <w:p w14:paraId="33619D36" w14:textId="7AE21EC5"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Odpiranje ponudb bo potekalo avtomatično v informacijskem sistemu e-JN dne </w:t>
      </w:r>
      <w:r w:rsidR="000D6B4B" w:rsidRPr="000D6B4B">
        <w:rPr>
          <w:rFonts w:ascii="Tahoma" w:eastAsia="Times New Roman" w:hAnsi="Tahoma" w:cs="Tahoma"/>
          <w:b/>
          <w:bCs/>
          <w:lang w:eastAsia="sl-SI"/>
        </w:rPr>
        <w:t>15. 5</w:t>
      </w:r>
      <w:r w:rsidR="00F704BA" w:rsidRPr="000D6B4B">
        <w:rPr>
          <w:rFonts w:ascii="Tahoma" w:eastAsia="Times New Roman" w:hAnsi="Tahoma" w:cs="Tahoma"/>
          <w:b/>
          <w:bCs/>
          <w:lang w:eastAsia="sl-SI"/>
        </w:rPr>
        <w:t>. 202</w:t>
      </w:r>
      <w:r w:rsidR="00074C2B" w:rsidRPr="000D6B4B">
        <w:rPr>
          <w:rFonts w:ascii="Tahoma" w:eastAsia="Times New Roman" w:hAnsi="Tahoma" w:cs="Tahoma"/>
          <w:b/>
          <w:bCs/>
          <w:lang w:eastAsia="sl-SI"/>
        </w:rPr>
        <w:t>6</w:t>
      </w:r>
      <w:r w:rsidR="00F704BA" w:rsidRPr="00F64B5F">
        <w:rPr>
          <w:rFonts w:ascii="Tahoma" w:eastAsia="Times New Roman" w:hAnsi="Tahoma" w:cs="Tahoma"/>
          <w:b/>
          <w:bCs/>
          <w:lang w:eastAsia="sl-SI"/>
        </w:rPr>
        <w:t xml:space="preserve"> </w:t>
      </w:r>
      <w:r w:rsidRPr="00F64B5F">
        <w:rPr>
          <w:rFonts w:ascii="Tahoma" w:eastAsia="Times New Roman" w:hAnsi="Tahoma" w:cs="Tahoma"/>
          <w:lang w:eastAsia="sl-SI"/>
        </w:rPr>
        <w:t xml:space="preserve">in se bo začelo </w:t>
      </w:r>
      <w:r w:rsidRPr="00F64B5F">
        <w:rPr>
          <w:rFonts w:ascii="Tahoma" w:eastAsia="Times New Roman" w:hAnsi="Tahoma" w:cs="Tahoma"/>
          <w:b/>
          <w:lang w:eastAsia="sl-SI"/>
        </w:rPr>
        <w:t>ob 11. uri</w:t>
      </w:r>
      <w:r w:rsidRPr="00F64B5F">
        <w:rPr>
          <w:rFonts w:ascii="Tahoma" w:eastAsia="Times New Roman" w:hAnsi="Tahoma" w:cs="Tahoma"/>
          <w:lang w:eastAsia="sl-SI"/>
        </w:rPr>
        <w:t xml:space="preserve"> na spletnem naslovu </w:t>
      </w:r>
      <w:hyperlink r:id="rId10" w:history="1">
        <w:r w:rsidRPr="00F64B5F">
          <w:rPr>
            <w:rStyle w:val="Hiperpovezava"/>
            <w:rFonts w:ascii="Tahoma" w:eastAsia="Times New Roman" w:hAnsi="Tahoma" w:cs="Tahoma"/>
            <w:lang w:eastAsia="sl-SI"/>
          </w:rPr>
          <w:t>https://ejn.gov.si/</w:t>
        </w:r>
      </w:hyperlink>
      <w:r w:rsidRPr="00F64B5F">
        <w:rPr>
          <w:rFonts w:ascii="Tahoma" w:eastAsia="Times New Roman" w:hAnsi="Tahoma" w:cs="Tahoma"/>
          <w:lang w:eastAsia="sl-SI"/>
        </w:rPr>
        <w:t xml:space="preserve">. </w:t>
      </w:r>
    </w:p>
    <w:p w14:paraId="42D8EB05"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16BD06D2"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6CBB5E42"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B1BFE1D"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Pogajanja</w:t>
      </w:r>
    </w:p>
    <w:p w14:paraId="2BF08D5B"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466BA869"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Naročnik bo s ponudnikom(i) izvedel pogajanja, v skladu z drugim odstavkom 47. člena ZJN-3.</w:t>
      </w:r>
    </w:p>
    <w:p w14:paraId="2B28A182"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0C8B824"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491537C6"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4E098FE7"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5FE27D1D" w14:textId="77777777" w:rsidR="00145525" w:rsidRPr="00F64B5F" w:rsidRDefault="00145525" w:rsidP="006B0ABB">
      <w:pPr>
        <w:keepNext/>
        <w:keepLines/>
        <w:spacing w:after="0" w:line="240" w:lineRule="auto"/>
        <w:jc w:val="both"/>
        <w:rPr>
          <w:rFonts w:ascii="Tahoma" w:eastAsia="Times New Roman" w:hAnsi="Tahoma" w:cs="Tahoma"/>
          <w:b/>
          <w:lang w:eastAsia="sl-SI"/>
        </w:rPr>
      </w:pPr>
    </w:p>
    <w:p w14:paraId="0EE6A678"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Variantna ponudba</w:t>
      </w:r>
    </w:p>
    <w:p w14:paraId="418CF068"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6EFA311"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Naročnik ne dopušča predložitve variantne ponudbe. Naročnik bo ponudbo, ki bo vsebovala variantno ponudbo, zavrnil kot nedopustno.</w:t>
      </w:r>
    </w:p>
    <w:p w14:paraId="424FA27C"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04194AB0"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lastRenderedPageBreak/>
        <w:t>Pregled in ocenjevanje ponudb</w:t>
      </w:r>
    </w:p>
    <w:p w14:paraId="5952FB08"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F754B7B"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31DD84E7"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1A4055E1"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Pogodba</w:t>
      </w:r>
    </w:p>
    <w:p w14:paraId="312B68EA"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9649A1E"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Pogodbo bo z izbranim ponudnikom podpisal naročnik.</w:t>
      </w:r>
    </w:p>
    <w:p w14:paraId="53796B2E"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7411AE55" w14:textId="67619C0A"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Pogodba se bo pred podpisom vsebinsko prilagodil</w:t>
      </w:r>
      <w:r w:rsidR="0050154E" w:rsidRPr="00F64B5F">
        <w:rPr>
          <w:rFonts w:ascii="Tahoma" w:eastAsia="Times New Roman" w:hAnsi="Tahoma" w:cs="Tahoma"/>
          <w:lang w:eastAsia="sl-SI"/>
        </w:rPr>
        <w:t>a</w:t>
      </w:r>
      <w:r w:rsidRPr="00F64B5F">
        <w:rPr>
          <w:rFonts w:ascii="Tahoma" w:eastAsia="Times New Roman" w:hAnsi="Tahoma" w:cs="Tahoma"/>
          <w:lang w:eastAsia="sl-SI"/>
        </w:rPr>
        <w:t xml:space="preserve"> le glede na to, ali bo izbrani ponudnik predložil skupno ponudbo, prijavil sodelovanje podizvajalcev in podobno.</w:t>
      </w:r>
    </w:p>
    <w:p w14:paraId="6559DEEC"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43CA013D"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V skladu s šestim odstavkom 14. člena Zakona o integriteti in preprečevanju korupcije (Uradni list RS, št. 69/11 – uradno prečiščeno besedilo, 158/20, 3/22 – </w:t>
      </w:r>
      <w:proofErr w:type="spellStart"/>
      <w:r w:rsidRPr="00F64B5F">
        <w:rPr>
          <w:rFonts w:ascii="Tahoma" w:eastAsia="Times New Roman" w:hAnsi="Tahoma" w:cs="Tahoma"/>
          <w:lang w:eastAsia="sl-SI"/>
        </w:rPr>
        <w:t>ZDeb</w:t>
      </w:r>
      <w:proofErr w:type="spellEnd"/>
      <w:r w:rsidRPr="00F64B5F">
        <w:rPr>
          <w:rFonts w:ascii="Tahoma" w:eastAsia="Times New Roman" w:hAnsi="Tahoma" w:cs="Tahoma"/>
          <w:lang w:eastAsia="sl-SI"/>
        </w:rPr>
        <w:t xml:space="preserve"> in 16/23 – </w:t>
      </w:r>
      <w:proofErr w:type="spellStart"/>
      <w:r w:rsidRPr="00F64B5F">
        <w:rPr>
          <w:rFonts w:ascii="Tahoma" w:eastAsia="Times New Roman" w:hAnsi="Tahoma" w:cs="Tahoma"/>
          <w:lang w:eastAsia="sl-SI"/>
        </w:rPr>
        <w:t>ZZPri</w:t>
      </w:r>
      <w:proofErr w:type="spellEnd"/>
      <w:r w:rsidRPr="00F64B5F">
        <w:rPr>
          <w:rFonts w:ascii="Tahoma" w:eastAsia="Times New Roman" w:hAnsi="Tahoma" w:cs="Tahoma"/>
          <w:lang w:eastAsia="sl-SI"/>
        </w:rPr>
        <w:t xml:space="preserve">; v nadaljevanju </w:t>
      </w:r>
      <w:proofErr w:type="spellStart"/>
      <w:r w:rsidRPr="00F64B5F">
        <w:rPr>
          <w:rFonts w:ascii="Tahoma" w:eastAsia="Times New Roman" w:hAnsi="Tahoma" w:cs="Tahoma"/>
          <w:lang w:eastAsia="sl-SI"/>
        </w:rPr>
        <w:t>ZIntPK</w:t>
      </w:r>
      <w:proofErr w:type="spellEnd"/>
      <w:r w:rsidRPr="00F64B5F">
        <w:rPr>
          <w:rFonts w:ascii="Tahoma" w:eastAsia="Times New Roman" w:hAnsi="Tahoma" w:cs="Tahoma"/>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F64B5F">
        <w:rPr>
          <w:rFonts w:ascii="Tahoma" w:eastAsia="Times New Roman" w:hAnsi="Tahoma" w:cs="Tahoma"/>
          <w:b/>
          <w:lang w:eastAsia="sl-SI"/>
        </w:rPr>
        <w:t>Priloga 3/1</w:t>
      </w:r>
      <w:r w:rsidRPr="00F64B5F">
        <w:rPr>
          <w:rFonts w:ascii="Tahoma" w:eastAsia="Times New Roman" w:hAnsi="Tahoma" w:cs="Tahoma"/>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379E6484"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282F03F"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Vzorec pogodbe je sestavni del te razpisne dokumentacije. Ponudnik s podpisom </w:t>
      </w:r>
      <w:r w:rsidRPr="00F64B5F">
        <w:rPr>
          <w:rFonts w:ascii="Tahoma" w:eastAsia="Times New Roman" w:hAnsi="Tahoma" w:cs="Tahoma"/>
          <w:b/>
          <w:lang w:eastAsia="sl-SI"/>
        </w:rPr>
        <w:t>Priloge A</w:t>
      </w:r>
      <w:r w:rsidRPr="00F64B5F">
        <w:rPr>
          <w:rFonts w:ascii="Tahoma" w:eastAsia="Times New Roman" w:hAnsi="Tahoma" w:cs="Tahoma"/>
          <w:lang w:eastAsia="sl-SI"/>
        </w:rPr>
        <w:t xml:space="preserve"> potrdi, da se strinja z vsebino pogodbe. </w:t>
      </w:r>
    </w:p>
    <w:p w14:paraId="044787FE"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4738CC5A"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bookmarkStart w:id="17" w:name="_Toc116720524"/>
      <w:bookmarkStart w:id="18" w:name="_Toc116720588"/>
      <w:bookmarkStart w:id="19" w:name="_Toc116783499"/>
      <w:bookmarkStart w:id="20" w:name="_Toc116792933"/>
      <w:bookmarkStart w:id="21" w:name="_Toc136417505"/>
      <w:r w:rsidRPr="00F64B5F">
        <w:rPr>
          <w:rFonts w:ascii="Tahoma" w:eastAsia="Times New Roman" w:hAnsi="Tahoma" w:cs="Tahoma"/>
          <w:b/>
          <w:lang w:eastAsia="sl-SI"/>
        </w:rPr>
        <w:t>Prav</w:t>
      </w:r>
      <w:bookmarkEnd w:id="17"/>
      <w:bookmarkEnd w:id="18"/>
      <w:bookmarkEnd w:id="19"/>
      <w:bookmarkEnd w:id="20"/>
      <w:bookmarkEnd w:id="21"/>
      <w:r w:rsidRPr="00F64B5F">
        <w:rPr>
          <w:rFonts w:ascii="Tahoma" w:eastAsia="Times New Roman" w:hAnsi="Tahoma" w:cs="Tahoma"/>
          <w:b/>
          <w:lang w:eastAsia="sl-SI"/>
        </w:rPr>
        <w:t>no varstvo</w:t>
      </w:r>
    </w:p>
    <w:p w14:paraId="6904718F" w14:textId="77777777" w:rsidR="00145525" w:rsidRPr="00F64B5F" w:rsidRDefault="00145525" w:rsidP="006B0ABB">
      <w:pPr>
        <w:keepNext/>
        <w:keepLines/>
        <w:spacing w:after="0" w:line="240" w:lineRule="auto"/>
        <w:jc w:val="both"/>
        <w:rPr>
          <w:rFonts w:ascii="Tahoma" w:eastAsia="Times New Roman" w:hAnsi="Tahoma" w:cs="Tahoma"/>
          <w:b/>
          <w:lang w:eastAsia="sl-SI"/>
        </w:rPr>
      </w:pPr>
    </w:p>
    <w:p w14:paraId="6A85651F"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Ponudnikom je zagotovljeno pravno varstvo skladno z določbami Zakona o pravnem varstvu v postopkih javnega naročanja.</w:t>
      </w:r>
    </w:p>
    <w:p w14:paraId="1A853EDD"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3E7FFFC0"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bookmarkStart w:id="22" w:name="_Toc163615935"/>
      <w:r w:rsidRPr="00F64B5F">
        <w:rPr>
          <w:rFonts w:ascii="Tahoma" w:eastAsia="Times New Roman" w:hAnsi="Tahoma" w:cs="Tahoma"/>
          <w:b/>
          <w:lang w:eastAsia="sl-SI"/>
        </w:rPr>
        <w:t>Zaupnost po</w:t>
      </w:r>
      <w:bookmarkEnd w:id="22"/>
      <w:r w:rsidRPr="00F64B5F">
        <w:rPr>
          <w:rFonts w:ascii="Tahoma" w:eastAsia="Times New Roman" w:hAnsi="Tahoma" w:cs="Tahoma"/>
          <w:b/>
          <w:lang w:eastAsia="sl-SI"/>
        </w:rPr>
        <w:t>datkov in vpogled</w:t>
      </w:r>
    </w:p>
    <w:p w14:paraId="4F83340D"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7770C59D"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Naročnik zagotavlja javnost in zaupnost podatkov skladno s 35. členom ZJN-3, ob upoštevanju določb zakona, ki ureja varstvo osebnih podatkov, tajne podatke ali gospodarske družbe.</w:t>
      </w:r>
    </w:p>
    <w:p w14:paraId="3C5A11A5"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663B949"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1AC81743"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093134D8" w14:textId="4987A78C"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Naročnik bo omogočil vpogled v skladu s 35. člen</w:t>
      </w:r>
      <w:r w:rsidR="00A331B6">
        <w:rPr>
          <w:rFonts w:ascii="Tahoma" w:eastAsia="Times New Roman" w:hAnsi="Tahoma" w:cs="Tahoma"/>
          <w:lang w:eastAsia="sl-SI"/>
        </w:rPr>
        <w:t>om</w:t>
      </w:r>
      <w:r w:rsidRPr="00F64B5F">
        <w:rPr>
          <w:rFonts w:ascii="Tahoma" w:eastAsia="Times New Roman" w:hAnsi="Tahoma" w:cs="Tahoma"/>
          <w:lang w:eastAsia="sl-SI"/>
        </w:rPr>
        <w:t xml:space="preserve"> ZJN-3. Ponudnik mora zahtevo za vpogled pravočasno posredovati naročniku pisno na naslov: JAVNI HOLDING Ljubljana, d.o.o.,</w:t>
      </w:r>
      <w:r w:rsidR="00F3035C" w:rsidRPr="00F64B5F">
        <w:rPr>
          <w:rFonts w:ascii="Tahoma" w:eastAsia="Times New Roman" w:hAnsi="Tahoma" w:cs="Tahoma"/>
          <w:lang w:eastAsia="sl-SI"/>
        </w:rPr>
        <w:t xml:space="preserve"> </w:t>
      </w:r>
      <w:r w:rsidRPr="00F64B5F">
        <w:rPr>
          <w:rFonts w:ascii="Tahoma" w:eastAsia="Times New Roman" w:hAnsi="Tahoma" w:cs="Tahoma"/>
          <w:lang w:eastAsia="sl-SI"/>
        </w:rPr>
        <w:t xml:space="preserve">Verovškova ulica 70, 1000 Ljubljana ali po elektronski pošti na naslov: </w:t>
      </w:r>
      <w:hyperlink r:id="rId11" w:history="1">
        <w:r w:rsidRPr="00F64B5F">
          <w:rPr>
            <w:rStyle w:val="Hiperpovezava"/>
            <w:rFonts w:ascii="Tahoma" w:eastAsia="Times New Roman" w:hAnsi="Tahoma" w:cs="Tahoma"/>
            <w:lang w:eastAsia="sl-SI"/>
          </w:rPr>
          <w:t>sjn@jhl.si</w:t>
        </w:r>
      </w:hyperlink>
      <w:r w:rsidRPr="00F64B5F">
        <w:rPr>
          <w:rFonts w:ascii="Tahoma" w:eastAsia="Times New Roman" w:hAnsi="Tahoma" w:cs="Tahoma"/>
          <w:lang w:eastAsia="sl-SI"/>
        </w:rPr>
        <w:t xml:space="preserve"> ali na elektronski naslov kontaktne osebe, ki je navedena v Obvestilu o naročilu (Oddelek I: Javni naročnik), ki je objavljeno na Portalu javnih naročil.</w:t>
      </w:r>
    </w:p>
    <w:p w14:paraId="3FC4EB3B" w14:textId="77777777" w:rsidR="00145525" w:rsidRPr="00F64B5F" w:rsidRDefault="00145525" w:rsidP="006B0ABB">
      <w:pPr>
        <w:keepNext/>
        <w:keepLines/>
        <w:spacing w:after="0" w:line="240" w:lineRule="auto"/>
        <w:jc w:val="both"/>
        <w:rPr>
          <w:rFonts w:ascii="Tahoma" w:eastAsia="Times New Roman" w:hAnsi="Tahoma" w:cs="Tahoma"/>
          <w:b/>
          <w:lang w:eastAsia="sl-SI"/>
        </w:rPr>
      </w:pPr>
    </w:p>
    <w:p w14:paraId="00810915"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Jamstvo za napake</w:t>
      </w:r>
    </w:p>
    <w:p w14:paraId="71462B84"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227D351E" w14:textId="37CF69FE" w:rsidR="00145525" w:rsidRPr="00F64B5F" w:rsidRDefault="0050154E"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Garancijske obveznosti in jamčevanje za napake so podrobneje urejeni v vzorcu pogodbe.</w:t>
      </w:r>
    </w:p>
    <w:p w14:paraId="386B8A61" w14:textId="77777777" w:rsidR="00145525" w:rsidRPr="00F64B5F" w:rsidRDefault="00145525" w:rsidP="006B0ABB">
      <w:pPr>
        <w:keepNext/>
        <w:keepLines/>
        <w:numPr>
          <w:ilvl w:val="0"/>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lastRenderedPageBreak/>
        <w:t xml:space="preserve">PONUDBENI POGOJI </w:t>
      </w:r>
    </w:p>
    <w:p w14:paraId="10A873D9" w14:textId="77777777" w:rsidR="00145525" w:rsidRPr="00F64B5F" w:rsidRDefault="00145525" w:rsidP="006B0ABB">
      <w:pPr>
        <w:keepNext/>
        <w:keepLines/>
        <w:spacing w:after="0" w:line="240" w:lineRule="auto"/>
        <w:jc w:val="both"/>
        <w:rPr>
          <w:rFonts w:ascii="Tahoma" w:eastAsia="Times New Roman" w:hAnsi="Tahoma" w:cs="Tahoma"/>
          <w:b/>
          <w:lang w:eastAsia="sl-SI"/>
        </w:rPr>
      </w:pPr>
    </w:p>
    <w:p w14:paraId="2970FFAF"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Celovitost ponudbe</w:t>
      </w:r>
    </w:p>
    <w:p w14:paraId="6F0DAAB9" w14:textId="77777777" w:rsidR="00145525" w:rsidRPr="00F64B5F" w:rsidRDefault="00145525" w:rsidP="006B0ABB">
      <w:pPr>
        <w:keepNext/>
        <w:keepLines/>
        <w:spacing w:after="0" w:line="240" w:lineRule="auto"/>
        <w:jc w:val="both"/>
        <w:rPr>
          <w:rFonts w:ascii="Tahoma" w:eastAsia="Times New Roman" w:hAnsi="Tahoma" w:cs="Tahoma"/>
          <w:b/>
          <w:bCs/>
          <w:lang w:eastAsia="sl-SI"/>
        </w:rPr>
      </w:pPr>
    </w:p>
    <w:p w14:paraId="7A5B665A" w14:textId="7BA9E6A5"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b/>
          <w:bCs/>
          <w:lang w:eastAsia="sl-SI"/>
        </w:rPr>
        <w:t>Ponudnik odda svojo ponudbo za celotno naročilo</w:t>
      </w:r>
      <w:r w:rsidRPr="00F64B5F">
        <w:rPr>
          <w:rFonts w:ascii="Tahoma" w:eastAsia="Times New Roman" w:hAnsi="Tahoma" w:cs="Tahoma"/>
          <w:lang w:eastAsia="sl-SI"/>
        </w:rPr>
        <w:t>,</w:t>
      </w:r>
      <w:r w:rsidRPr="00F64B5F">
        <w:rPr>
          <w:rFonts w:ascii="Tahoma" w:eastAsia="Times New Roman" w:hAnsi="Tahoma" w:cs="Tahoma"/>
          <w:bCs/>
          <w:lang w:eastAsia="sl-SI"/>
        </w:rPr>
        <w:t xml:space="preserve"> v skladu s tehničnimi ter ostalimi zahtevami naročnika, navedenimi v razpisni dokumentaciji in njenih prilogah.</w:t>
      </w:r>
      <w:r w:rsidRPr="00DF7FD5">
        <w:rPr>
          <w:rFonts w:ascii="Tahoma" w:eastAsia="Times New Roman" w:hAnsi="Tahoma" w:cs="Tahoma"/>
          <w:bCs/>
          <w:lang w:eastAsia="sl-SI"/>
        </w:rPr>
        <w:t xml:space="preserve"> V primeru, da ponudnik ne bo ponudil </w:t>
      </w:r>
      <w:r w:rsidR="00DF7FD5" w:rsidRPr="00DF7FD5">
        <w:rPr>
          <w:rFonts w:ascii="Tahoma" w:eastAsia="Times New Roman" w:hAnsi="Tahoma" w:cs="Tahoma"/>
          <w:bCs/>
          <w:lang w:eastAsia="sl-SI"/>
        </w:rPr>
        <w:t>pre</w:t>
      </w:r>
      <w:r w:rsidR="00941152">
        <w:rPr>
          <w:rFonts w:ascii="Tahoma" w:eastAsia="Times New Roman" w:hAnsi="Tahoma" w:cs="Tahoma"/>
          <w:bCs/>
          <w:lang w:eastAsia="sl-SI"/>
        </w:rPr>
        <w:t>d</w:t>
      </w:r>
      <w:r w:rsidR="00DF7FD5" w:rsidRPr="00DF7FD5">
        <w:rPr>
          <w:rFonts w:ascii="Tahoma" w:eastAsia="Times New Roman" w:hAnsi="Tahoma" w:cs="Tahoma"/>
          <w:bCs/>
          <w:lang w:eastAsia="sl-SI"/>
        </w:rPr>
        <w:t>meta javnega naročila v celoti bo izločen iz nadaljnje obravnave.</w:t>
      </w:r>
      <w:r w:rsidR="00DF7FD5">
        <w:rPr>
          <w:rFonts w:ascii="Tahoma" w:eastAsia="Times New Roman" w:hAnsi="Tahoma" w:cs="Tahoma"/>
          <w:bCs/>
          <w:lang w:eastAsia="sl-SI"/>
        </w:rPr>
        <w:t xml:space="preserve"> </w:t>
      </w:r>
      <w:r w:rsidRPr="00F64B5F">
        <w:rPr>
          <w:rFonts w:ascii="Tahoma" w:eastAsia="Times New Roman" w:hAnsi="Tahoma" w:cs="Tahoma"/>
          <w:lang w:eastAsia="sl-SI"/>
        </w:rPr>
        <w:t>Naročnik bo oddal naročilo in sklenil pogodbo s ponudnikom, ki bo ponudil najnižjo skupno ponudbeno vrednost.</w:t>
      </w:r>
    </w:p>
    <w:p w14:paraId="1F72814F"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06D77BDC"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Skupna ponudba</w:t>
      </w:r>
    </w:p>
    <w:p w14:paraId="13B75754"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7B9DF207"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Ponudbo lahko predloži skupina ponudnikov, ki mora predložiti pravni akt o skupni izvedbi naročila </w:t>
      </w:r>
      <w:r w:rsidRPr="00F64B5F">
        <w:rPr>
          <w:rFonts w:ascii="Tahoma" w:eastAsia="Times New Roman" w:hAnsi="Tahoma" w:cs="Tahoma"/>
          <w:b/>
          <w:lang w:eastAsia="sl-SI"/>
        </w:rPr>
        <w:t>(kot prilogo 1/1)</w:t>
      </w:r>
      <w:r w:rsidRPr="00F64B5F">
        <w:rPr>
          <w:rFonts w:ascii="Tahoma" w:eastAsia="Times New Roman" w:hAnsi="Tahoma" w:cs="Tahoma"/>
          <w:lang w:eastAsia="sl-SI"/>
        </w:rPr>
        <w:t>. Navedeni pravni akt mora natančno opredeliti:</w:t>
      </w:r>
    </w:p>
    <w:p w14:paraId="755ADF71"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medsebojno odgovornost posameznih članov skupine za izvedbo naročila znotraj skupine,</w:t>
      </w:r>
    </w:p>
    <w:p w14:paraId="3A3AD748"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neomejeno solidarno odgovornost članov skupine do naročnika glede vseh pogodbenih obveznosti,</w:t>
      </w:r>
    </w:p>
    <w:p w14:paraId="7E61A7EA"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 xml:space="preserve">glavnega nosilca izvedbe pogodbenih obveznosti, s katerim bo naročnik komuniciral, </w:t>
      </w:r>
    </w:p>
    <w:p w14:paraId="0373B625"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navedbo člana/ov skupine, kateremu naročnik vroči odločitev o oddaji naročila (v kolikor to ni navedeno, bo naročnik vročal odločitve vsem članom skupine ponudnikov),</w:t>
      </w:r>
    </w:p>
    <w:p w14:paraId="091F5FEB"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nosilca finančnih obračunov in transakcij z navedbo transakcijskega računa, preko katerega se bo izvajalo plačevanje izvedenih pogodbenih obveznosti,</w:t>
      </w:r>
    </w:p>
    <w:p w14:paraId="13AF6FDF"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nosilca zavarovanja pogodbenih obveznosti iz naslova dobre izvedbe del,</w:t>
      </w:r>
    </w:p>
    <w:p w14:paraId="4C638C03"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določila v primeru izstopa partnerja,</w:t>
      </w:r>
    </w:p>
    <w:p w14:paraId="21FF2C4E"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pooblastilo vodilnemu partnerju,</w:t>
      </w:r>
    </w:p>
    <w:p w14:paraId="55535E50" w14:textId="77777777" w:rsidR="00145525" w:rsidRPr="00F64B5F" w:rsidRDefault="00145525" w:rsidP="006B0ABB">
      <w:pPr>
        <w:keepNext/>
        <w:keepLines/>
        <w:numPr>
          <w:ilvl w:val="0"/>
          <w:numId w:val="5"/>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opredelitev deležev in področje dela.</w:t>
      </w:r>
    </w:p>
    <w:p w14:paraId="7A5602D1"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0B7115F"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V primeru skupne ponudbe, pogodbo podpišejo vsi partnerji v skupni ponudbi. Vsak član skupine ponudnikov v okviru skupne ponudbe odgovarja naročniku neomejeno solidarno.</w:t>
      </w:r>
    </w:p>
    <w:p w14:paraId="1A2256AF" w14:textId="77777777" w:rsidR="00145525" w:rsidRPr="00F64B5F" w:rsidRDefault="00145525" w:rsidP="006B0ABB">
      <w:pPr>
        <w:keepNext/>
        <w:keepLines/>
        <w:spacing w:after="0" w:line="240" w:lineRule="auto"/>
        <w:jc w:val="both"/>
        <w:rPr>
          <w:rFonts w:ascii="Tahoma" w:eastAsia="Times New Roman" w:hAnsi="Tahoma" w:cs="Tahoma"/>
          <w:b/>
          <w:lang w:eastAsia="sl-SI"/>
        </w:rPr>
      </w:pPr>
    </w:p>
    <w:p w14:paraId="32644401" w14:textId="535494EC"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V primeru skupne ponudbe mora glavni nosilec izvedbe pogodbenih obveznosti za vse partnerje v skupni ponudbi k ponudbi v razdelek »SODELUJOČI, del – Izjava – Ostali sodelujoči« priložiti v .pdf formatu izpolnjeno, podpisano in žigosano </w:t>
      </w:r>
      <w:r w:rsidRPr="00F64B5F">
        <w:rPr>
          <w:rFonts w:ascii="Tahoma" w:eastAsia="Times New Roman" w:hAnsi="Tahoma" w:cs="Tahoma"/>
          <w:b/>
          <w:bCs/>
          <w:lang w:eastAsia="sl-SI"/>
        </w:rPr>
        <w:t>Prilogo A</w:t>
      </w:r>
      <w:r w:rsidRPr="00F64B5F">
        <w:rPr>
          <w:rFonts w:ascii="Tahoma" w:eastAsia="Times New Roman" w:hAnsi="Tahoma" w:cs="Tahoma"/>
          <w:lang w:eastAsia="sl-SI"/>
        </w:rPr>
        <w:t>, ter v razdelek »DOKUMENTI, del Ostale priloge« v .pdf formatu izpolnjeno,</w:t>
      </w:r>
      <w:r w:rsidR="00F3035C" w:rsidRPr="00F64B5F">
        <w:rPr>
          <w:rFonts w:ascii="Tahoma" w:eastAsia="Times New Roman" w:hAnsi="Tahoma" w:cs="Tahoma"/>
          <w:lang w:eastAsia="sl-SI"/>
        </w:rPr>
        <w:t xml:space="preserve"> </w:t>
      </w:r>
      <w:r w:rsidRPr="00F64B5F">
        <w:rPr>
          <w:rFonts w:ascii="Tahoma" w:eastAsia="Times New Roman" w:hAnsi="Tahoma" w:cs="Tahoma"/>
          <w:lang w:eastAsia="sl-SI"/>
        </w:rPr>
        <w:t>podpisano in žigosano</w:t>
      </w:r>
      <w:r w:rsidRPr="00F64B5F">
        <w:rPr>
          <w:rFonts w:ascii="Tahoma" w:eastAsia="Times New Roman" w:hAnsi="Tahoma" w:cs="Tahoma"/>
          <w:b/>
          <w:bCs/>
          <w:lang w:eastAsia="sl-SI"/>
        </w:rPr>
        <w:t xml:space="preserve"> Prilogo 1, Prilogo 1/1, Prilogo 3/1 in Prilogo 3/2</w:t>
      </w:r>
      <w:r w:rsidRPr="00F64B5F">
        <w:rPr>
          <w:rFonts w:ascii="Tahoma" w:eastAsia="Times New Roman" w:hAnsi="Tahoma" w:cs="Tahoma"/>
          <w:lang w:eastAsia="sl-SI"/>
        </w:rPr>
        <w:t>.</w:t>
      </w:r>
    </w:p>
    <w:p w14:paraId="4B919854"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2B8DB0AC"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Ponudba s podizvajalci</w:t>
      </w:r>
    </w:p>
    <w:p w14:paraId="75BF8E5F"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0C5D530" w14:textId="77777777" w:rsidR="00145525" w:rsidRPr="00F64B5F" w:rsidRDefault="00145525" w:rsidP="006B0ABB">
      <w:pPr>
        <w:keepNext/>
        <w:keepLines/>
        <w:spacing w:after="0" w:line="240" w:lineRule="auto"/>
        <w:jc w:val="both"/>
        <w:rPr>
          <w:rFonts w:ascii="Tahoma" w:eastAsia="Times New Roman" w:hAnsi="Tahoma" w:cs="Tahoma"/>
          <w:b/>
          <w:lang w:eastAsia="sl-SI"/>
        </w:rPr>
      </w:pPr>
      <w:r w:rsidRPr="00F64B5F">
        <w:rPr>
          <w:rFonts w:ascii="Tahoma" w:eastAsia="Times New Roman" w:hAnsi="Tahoma" w:cs="Tahoma"/>
          <w:lang w:eastAsia="sl-SI"/>
        </w:rPr>
        <w:t>Ponudnik lahko del javnega naročila odda v podizvajanje.</w:t>
      </w:r>
      <w:r w:rsidRPr="00F64B5F">
        <w:rPr>
          <w:rFonts w:ascii="Tahoma" w:eastAsia="Times New Roman" w:hAnsi="Tahoma" w:cs="Tahoma"/>
          <w:b/>
          <w:lang w:eastAsia="sl-SI"/>
        </w:rPr>
        <w:t xml:space="preserve"> </w:t>
      </w:r>
    </w:p>
    <w:p w14:paraId="509063E2"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4E54BFF3"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2454A7DE"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EB8BA47"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6FCF0C55"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75191136" w14:textId="1EE104C8"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Če ponudnik ne ravna v skladu s 94. člen</w:t>
      </w:r>
      <w:r w:rsidR="00A331B6">
        <w:rPr>
          <w:rFonts w:ascii="Tahoma" w:eastAsia="Times New Roman" w:hAnsi="Tahoma" w:cs="Tahoma"/>
          <w:lang w:eastAsia="sl-SI"/>
        </w:rPr>
        <w:t>om</w:t>
      </w:r>
      <w:r w:rsidRPr="00F64B5F">
        <w:rPr>
          <w:rFonts w:ascii="Tahoma" w:eastAsia="Times New Roman" w:hAnsi="Tahoma" w:cs="Tahoma"/>
          <w:lang w:eastAsia="sl-SI"/>
        </w:rPr>
        <w:t xml:space="preserve"> ZJN-3, bo naročnik Državni revizijski komisiji podal predlog za uvedbo postopka o prekršku iz 2. točke prvega odstavka 112. člena ZJN-3. </w:t>
      </w:r>
    </w:p>
    <w:p w14:paraId="5DB63A07"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32DD10A9"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lastRenderedPageBreak/>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5D4EF5F"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34EFF065"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Obveznosti iz te točke veljajo tudi za podizvajalce podizvajalcev glavnega izvajalca ali nadaljnje podizvajalce v podizvajalski verigi.</w:t>
      </w:r>
    </w:p>
    <w:p w14:paraId="73E62735"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F7B1842" w14:textId="70D8ACEA"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Če bo ponudnik izvajal javno naročilo s podizvajalci mora k ponudbi v razdelek </w:t>
      </w:r>
      <w:r w:rsidRPr="00F64B5F">
        <w:rPr>
          <w:rFonts w:ascii="Tahoma" w:eastAsia="Times New Roman" w:hAnsi="Tahoma" w:cs="Tahoma"/>
          <w:bCs/>
          <w:lang w:eastAsia="sl-SI"/>
        </w:rPr>
        <w:t>»SODELUJOČI, del – Izjava – Ostali sodelujoči«</w:t>
      </w:r>
      <w:r w:rsidRPr="00F64B5F">
        <w:rPr>
          <w:rFonts w:ascii="Tahoma" w:eastAsia="Times New Roman" w:hAnsi="Tahoma" w:cs="Tahoma"/>
          <w:lang w:eastAsia="sl-SI"/>
        </w:rPr>
        <w:t xml:space="preserve"> priložiti </w:t>
      </w:r>
      <w:r w:rsidRPr="00F64B5F">
        <w:rPr>
          <w:rFonts w:ascii="Tahoma" w:eastAsia="Times New Roman" w:hAnsi="Tahoma" w:cs="Tahoma"/>
          <w:bCs/>
          <w:lang w:eastAsia="sl-SI"/>
        </w:rPr>
        <w:t>v .pdf formatu</w:t>
      </w:r>
      <w:r w:rsidRPr="00F64B5F">
        <w:rPr>
          <w:rFonts w:ascii="Tahoma" w:eastAsia="Times New Roman" w:hAnsi="Tahoma" w:cs="Tahoma"/>
          <w:lang w:eastAsia="sl-SI"/>
        </w:rPr>
        <w:t xml:space="preserve"> izpolnjeno, podpisano in žigosano </w:t>
      </w:r>
      <w:r w:rsidRPr="00F64B5F">
        <w:rPr>
          <w:rFonts w:ascii="Tahoma" w:eastAsia="Times New Roman" w:hAnsi="Tahoma" w:cs="Tahoma"/>
          <w:b/>
          <w:lang w:eastAsia="sl-SI"/>
        </w:rPr>
        <w:t>Prilogo A</w:t>
      </w:r>
      <w:r w:rsidRPr="00F64B5F">
        <w:rPr>
          <w:rFonts w:ascii="Tahoma" w:eastAsia="Times New Roman" w:hAnsi="Tahoma" w:cs="Tahoma"/>
          <w:lang w:eastAsia="sl-SI"/>
        </w:rPr>
        <w:t xml:space="preserve">, ter v razdelek </w:t>
      </w:r>
      <w:r w:rsidRPr="00F64B5F">
        <w:rPr>
          <w:rFonts w:ascii="Tahoma" w:eastAsia="Times New Roman" w:hAnsi="Tahoma" w:cs="Tahoma"/>
          <w:bCs/>
          <w:lang w:eastAsia="sl-SI"/>
        </w:rPr>
        <w:t>»DOKUMENTI, del Ostale priloge«</w:t>
      </w:r>
      <w:r w:rsidRPr="00F64B5F">
        <w:rPr>
          <w:rFonts w:ascii="Tahoma" w:eastAsia="Times New Roman" w:hAnsi="Tahoma" w:cs="Tahoma"/>
          <w:lang w:eastAsia="sl-SI"/>
        </w:rPr>
        <w:t xml:space="preserve"> </w:t>
      </w:r>
      <w:r w:rsidRPr="00F64B5F">
        <w:rPr>
          <w:rFonts w:ascii="Tahoma" w:eastAsia="Times New Roman" w:hAnsi="Tahoma" w:cs="Tahoma"/>
          <w:bCs/>
          <w:lang w:eastAsia="sl-SI"/>
        </w:rPr>
        <w:t>v .pdf formatu</w:t>
      </w:r>
      <w:r w:rsidRPr="00F64B5F">
        <w:rPr>
          <w:rFonts w:ascii="Tahoma" w:eastAsia="Times New Roman" w:hAnsi="Tahoma" w:cs="Tahoma"/>
          <w:lang w:eastAsia="sl-SI"/>
        </w:rPr>
        <w:t xml:space="preserve"> izpolnjeno,</w:t>
      </w:r>
      <w:r w:rsidR="00F3035C" w:rsidRPr="00F64B5F">
        <w:rPr>
          <w:rFonts w:ascii="Tahoma" w:eastAsia="Times New Roman" w:hAnsi="Tahoma" w:cs="Tahoma"/>
          <w:lang w:eastAsia="sl-SI"/>
        </w:rPr>
        <w:t xml:space="preserve"> </w:t>
      </w:r>
      <w:r w:rsidRPr="00F64B5F">
        <w:rPr>
          <w:rFonts w:ascii="Tahoma" w:eastAsia="Times New Roman" w:hAnsi="Tahoma" w:cs="Tahoma"/>
          <w:lang w:eastAsia="sl-SI"/>
        </w:rPr>
        <w:t xml:space="preserve">podpisano in žigosano </w:t>
      </w:r>
      <w:r w:rsidRPr="00F64B5F">
        <w:rPr>
          <w:rFonts w:ascii="Tahoma" w:eastAsia="Times New Roman" w:hAnsi="Tahoma" w:cs="Tahoma"/>
          <w:b/>
          <w:lang w:eastAsia="sl-SI"/>
        </w:rPr>
        <w:t>Prilogo 3/1,</w:t>
      </w:r>
      <w:r w:rsidRPr="00F64B5F">
        <w:rPr>
          <w:rFonts w:ascii="Tahoma" w:eastAsia="Times New Roman" w:hAnsi="Tahoma" w:cs="Tahoma"/>
          <w:lang w:eastAsia="sl-SI"/>
        </w:rPr>
        <w:t xml:space="preserve"> </w:t>
      </w:r>
      <w:r w:rsidRPr="00F64B5F">
        <w:rPr>
          <w:rFonts w:ascii="Tahoma" w:eastAsia="Times New Roman" w:hAnsi="Tahoma" w:cs="Tahoma"/>
          <w:b/>
          <w:lang w:eastAsia="sl-SI"/>
        </w:rPr>
        <w:t>Prilogo 3/2, Prilogo 4/1 in Prilogo 4/2</w:t>
      </w:r>
      <w:r w:rsidRPr="00F64B5F">
        <w:rPr>
          <w:rFonts w:ascii="Tahoma" w:eastAsia="Times New Roman" w:hAnsi="Tahoma" w:cs="Tahoma"/>
          <w:lang w:eastAsia="sl-SI"/>
        </w:rPr>
        <w:t>.</w:t>
      </w:r>
    </w:p>
    <w:p w14:paraId="105E8D7F"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1666FBBC"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V kolikor ponudnik ne oddaja ponudbe z nobenim podizvajalcem, mu ni potrebno izpolniti/priložiti prilog, ki se nanašajo na podizvajalce.</w:t>
      </w:r>
    </w:p>
    <w:p w14:paraId="07D4106D"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D86D0C1"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Uporaba zmogljivosti drugih subjektov</w:t>
      </w:r>
    </w:p>
    <w:p w14:paraId="68036DED"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69D1A00"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33FB6A56"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4F2B3424"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477C2D2F"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01DE3154" w14:textId="1C651C7D"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V primeru, da bo ponudnik za izvedbo javnega naročila uporabljal zmogljivost drugih subjektov, (ki niso partner/ji v primeru skupne ponudbe ali podizvajalec/ci), mora za vsakega izmed subjektov, na katerega zmogljivosti se sklicuje k ponudbi v razdelek </w:t>
      </w:r>
      <w:r w:rsidRPr="00F64B5F">
        <w:rPr>
          <w:rFonts w:ascii="Tahoma" w:eastAsia="Times New Roman" w:hAnsi="Tahoma" w:cs="Tahoma"/>
          <w:bCs/>
          <w:lang w:eastAsia="sl-SI"/>
        </w:rPr>
        <w:t>»SODELUJOČI, del – Izjava – Ostali sodelujoči«</w:t>
      </w:r>
      <w:r w:rsidRPr="00F64B5F">
        <w:rPr>
          <w:rFonts w:ascii="Tahoma" w:eastAsia="Times New Roman" w:hAnsi="Tahoma" w:cs="Tahoma"/>
          <w:lang w:eastAsia="sl-SI"/>
        </w:rPr>
        <w:t xml:space="preserve"> priložiti </w:t>
      </w:r>
      <w:r w:rsidRPr="00F64B5F">
        <w:rPr>
          <w:rFonts w:ascii="Tahoma" w:eastAsia="Times New Roman" w:hAnsi="Tahoma" w:cs="Tahoma"/>
          <w:bCs/>
          <w:lang w:eastAsia="sl-SI"/>
        </w:rPr>
        <w:t>v .pdf formatu</w:t>
      </w:r>
      <w:r w:rsidRPr="00F64B5F">
        <w:rPr>
          <w:rFonts w:ascii="Tahoma" w:eastAsia="Times New Roman" w:hAnsi="Tahoma" w:cs="Tahoma"/>
          <w:lang w:eastAsia="sl-SI"/>
        </w:rPr>
        <w:t xml:space="preserve"> izpolnjeno, podpisano in žigosano </w:t>
      </w:r>
      <w:r w:rsidRPr="00F64B5F">
        <w:rPr>
          <w:rFonts w:ascii="Tahoma" w:eastAsia="Times New Roman" w:hAnsi="Tahoma" w:cs="Tahoma"/>
          <w:b/>
          <w:lang w:eastAsia="sl-SI"/>
        </w:rPr>
        <w:t>Prilogo A</w:t>
      </w:r>
      <w:r w:rsidRPr="00F64B5F">
        <w:rPr>
          <w:rFonts w:ascii="Tahoma" w:eastAsia="Times New Roman" w:hAnsi="Tahoma" w:cs="Tahoma"/>
          <w:lang w:eastAsia="sl-SI"/>
        </w:rPr>
        <w:t xml:space="preserve">, ter v razdelek </w:t>
      </w:r>
      <w:r w:rsidRPr="00F64B5F">
        <w:rPr>
          <w:rFonts w:ascii="Tahoma" w:eastAsia="Times New Roman" w:hAnsi="Tahoma" w:cs="Tahoma"/>
          <w:bCs/>
          <w:lang w:eastAsia="sl-SI"/>
        </w:rPr>
        <w:t>»DOKUMENTI, del Ostale priloge«</w:t>
      </w:r>
      <w:r w:rsidR="00F3035C" w:rsidRPr="00F64B5F">
        <w:rPr>
          <w:rFonts w:ascii="Tahoma" w:eastAsia="Times New Roman" w:hAnsi="Tahoma" w:cs="Tahoma"/>
          <w:lang w:eastAsia="sl-SI"/>
        </w:rPr>
        <w:t xml:space="preserve"> </w:t>
      </w:r>
      <w:r w:rsidRPr="00F64B5F">
        <w:rPr>
          <w:rFonts w:ascii="Tahoma" w:eastAsia="Times New Roman" w:hAnsi="Tahoma" w:cs="Tahoma"/>
          <w:bCs/>
          <w:lang w:eastAsia="sl-SI"/>
        </w:rPr>
        <w:t>v .pdf formatu</w:t>
      </w:r>
      <w:r w:rsidRPr="00F64B5F">
        <w:rPr>
          <w:rFonts w:ascii="Tahoma" w:eastAsia="Times New Roman" w:hAnsi="Tahoma" w:cs="Tahoma"/>
          <w:lang w:eastAsia="sl-SI"/>
        </w:rPr>
        <w:t xml:space="preserve"> izpolnjeno,</w:t>
      </w:r>
      <w:r w:rsidR="00F3035C" w:rsidRPr="00F64B5F">
        <w:rPr>
          <w:rFonts w:ascii="Tahoma" w:eastAsia="Times New Roman" w:hAnsi="Tahoma" w:cs="Tahoma"/>
          <w:lang w:eastAsia="sl-SI"/>
        </w:rPr>
        <w:t xml:space="preserve"> </w:t>
      </w:r>
      <w:r w:rsidRPr="00F64B5F">
        <w:rPr>
          <w:rFonts w:ascii="Tahoma" w:eastAsia="Times New Roman" w:hAnsi="Tahoma" w:cs="Tahoma"/>
          <w:lang w:eastAsia="sl-SI"/>
        </w:rPr>
        <w:t xml:space="preserve">podpisano in žigosano </w:t>
      </w:r>
      <w:r w:rsidRPr="00F64B5F">
        <w:rPr>
          <w:rFonts w:ascii="Tahoma" w:eastAsia="Times New Roman" w:hAnsi="Tahoma" w:cs="Tahoma"/>
          <w:b/>
          <w:lang w:eastAsia="sl-SI"/>
        </w:rPr>
        <w:t>Prilogo 3/1,</w:t>
      </w:r>
      <w:r w:rsidRPr="00F64B5F">
        <w:rPr>
          <w:rFonts w:ascii="Tahoma" w:eastAsia="Times New Roman" w:hAnsi="Tahoma" w:cs="Tahoma"/>
          <w:lang w:eastAsia="sl-SI"/>
        </w:rPr>
        <w:t xml:space="preserve"> </w:t>
      </w:r>
      <w:r w:rsidRPr="00F64B5F">
        <w:rPr>
          <w:rFonts w:ascii="Tahoma" w:eastAsia="Times New Roman" w:hAnsi="Tahoma" w:cs="Tahoma"/>
          <w:b/>
          <w:lang w:eastAsia="sl-SI"/>
        </w:rPr>
        <w:t>Prilogo 3/2 in Prilogo 4/3</w:t>
      </w:r>
      <w:r w:rsidRPr="00F64B5F">
        <w:rPr>
          <w:rFonts w:ascii="Tahoma" w:eastAsia="Times New Roman" w:hAnsi="Tahoma" w:cs="Tahoma"/>
          <w:lang w:eastAsia="sl-SI"/>
        </w:rPr>
        <w:t xml:space="preserve">. </w:t>
      </w:r>
    </w:p>
    <w:p w14:paraId="44172168"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46696DF9"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55ACB61C"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DD3230B"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i/>
          <w:lang w:eastAsia="sl-SI"/>
        </w:rPr>
        <w:t>V kolikor ponudnik za izvedbo javnega naročila ne bo uporabil zmogljivosti drugih subjektov, mu ni potrebno upoštevati določil oz. izpolniti/priložiti prilog, ki se nanašajo na subjekt/e, katerih zmogljivost</w:t>
      </w:r>
      <w:r w:rsidRPr="00F64B5F">
        <w:rPr>
          <w:rFonts w:ascii="Tahoma" w:eastAsia="Times New Roman" w:hAnsi="Tahoma" w:cs="Tahoma"/>
          <w:lang w:eastAsia="sl-SI"/>
        </w:rPr>
        <w:t xml:space="preserve"> </w:t>
      </w:r>
      <w:r w:rsidRPr="00F64B5F">
        <w:rPr>
          <w:rFonts w:ascii="Tahoma" w:eastAsia="Times New Roman" w:hAnsi="Tahoma" w:cs="Tahoma"/>
          <w:i/>
          <w:lang w:eastAsia="sl-SI"/>
        </w:rPr>
        <w:t xml:space="preserve">uporablja ponudnik v ponudbi. </w:t>
      </w:r>
    </w:p>
    <w:p w14:paraId="07F432CB"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3E4D4866"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Ponudnik ali podizvajalec, ki nima sedeža v Republiki Sloveniji</w:t>
      </w:r>
    </w:p>
    <w:p w14:paraId="35DF42CD"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511292D4"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5097BF7B"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6899C42C" w14:textId="77777777"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Enako velja tudi v primeru, da ponudnik nastopa s partnerjem v okviru skupne ponudbe ali podizvajalcem ali se sklicuje na uporabo zmogljivosti drugih subjektov s sedežem/i v tuji državi.</w:t>
      </w:r>
    </w:p>
    <w:p w14:paraId="39963D1D" w14:textId="77777777" w:rsidR="00145525" w:rsidRPr="00F64B5F" w:rsidRDefault="00145525"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lastRenderedPageBreak/>
        <w:t>Veljavnost ponudbe</w:t>
      </w:r>
    </w:p>
    <w:p w14:paraId="53B35814" w14:textId="77777777" w:rsidR="00145525" w:rsidRPr="00F64B5F" w:rsidRDefault="00145525" w:rsidP="006B0ABB">
      <w:pPr>
        <w:keepNext/>
        <w:keepLines/>
        <w:spacing w:after="0" w:line="240" w:lineRule="auto"/>
        <w:jc w:val="both"/>
        <w:rPr>
          <w:rFonts w:ascii="Tahoma" w:eastAsia="Times New Roman" w:hAnsi="Tahoma" w:cs="Tahoma"/>
          <w:lang w:eastAsia="sl-SI"/>
        </w:rPr>
      </w:pPr>
    </w:p>
    <w:p w14:paraId="2246C93D" w14:textId="68B6FB39" w:rsidR="00145525" w:rsidRPr="00F64B5F" w:rsidRDefault="0014552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Ponudba mora biti zavezujoča in veljavna še najmanj 4 (štiri) mesece od datuma določenega za oddajo ponudb.</w:t>
      </w:r>
    </w:p>
    <w:p w14:paraId="4B65A0AF" w14:textId="77777777" w:rsidR="0031632D" w:rsidRPr="00F64B5F" w:rsidRDefault="0031632D" w:rsidP="006B0ABB">
      <w:pPr>
        <w:keepNext/>
        <w:keepLines/>
        <w:spacing w:after="0" w:line="240" w:lineRule="auto"/>
        <w:jc w:val="both"/>
        <w:rPr>
          <w:rFonts w:ascii="Tahoma" w:eastAsia="Times New Roman" w:hAnsi="Tahoma" w:cs="Tahoma"/>
          <w:lang w:eastAsia="sl-SI"/>
        </w:rPr>
      </w:pPr>
    </w:p>
    <w:p w14:paraId="5F2AD9C1" w14:textId="77777777" w:rsidR="0031632D" w:rsidRPr="00E336BC" w:rsidRDefault="0031632D" w:rsidP="006B0ABB">
      <w:pPr>
        <w:keepNext/>
        <w:keepLines/>
        <w:numPr>
          <w:ilvl w:val="1"/>
          <w:numId w:val="2"/>
        </w:numPr>
        <w:spacing w:after="0" w:line="240" w:lineRule="auto"/>
        <w:jc w:val="both"/>
        <w:rPr>
          <w:rFonts w:ascii="Tahoma" w:eastAsia="Times New Roman" w:hAnsi="Tahoma" w:cs="Tahoma"/>
          <w:b/>
          <w:lang w:eastAsia="sl-SI"/>
        </w:rPr>
      </w:pPr>
      <w:r w:rsidRPr="00E336BC">
        <w:rPr>
          <w:rFonts w:ascii="Tahoma" w:eastAsia="Times New Roman" w:hAnsi="Tahoma" w:cs="Tahoma"/>
          <w:b/>
          <w:lang w:eastAsia="sl-SI"/>
        </w:rPr>
        <w:t>Ponudbena vrednost/cena</w:t>
      </w:r>
    </w:p>
    <w:p w14:paraId="09F0B9E7" w14:textId="77777777" w:rsidR="0031632D" w:rsidRPr="00F64B5F" w:rsidRDefault="0031632D" w:rsidP="006B0ABB">
      <w:pPr>
        <w:keepNext/>
        <w:keepLines/>
        <w:spacing w:after="0" w:line="240" w:lineRule="auto"/>
        <w:jc w:val="both"/>
        <w:rPr>
          <w:rFonts w:ascii="Tahoma" w:eastAsia="Times New Roman" w:hAnsi="Tahoma" w:cs="Tahoma"/>
          <w:color w:val="FF0000"/>
          <w:lang w:eastAsia="sl-SI"/>
        </w:rPr>
      </w:pPr>
    </w:p>
    <w:bookmarkEnd w:id="9"/>
    <w:bookmarkEnd w:id="10"/>
    <w:p w14:paraId="5DE0B603" w14:textId="6419E44D" w:rsidR="00CD4A3B" w:rsidRPr="00F64B5F" w:rsidRDefault="0050154E"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Ponudnik v sistem e-JN v razdelek »Skupna ponudbena vrednost« vnese skupni ponudbeni znesek </w:t>
      </w:r>
      <w:r w:rsidR="00C00655">
        <w:rPr>
          <w:rFonts w:ascii="Tahoma" w:eastAsia="Times New Roman" w:hAnsi="Tahoma" w:cs="Tahoma"/>
          <w:lang w:eastAsia="sl-SI"/>
        </w:rPr>
        <w:t xml:space="preserve">v EUR </w:t>
      </w:r>
      <w:r w:rsidRPr="00F64B5F">
        <w:rPr>
          <w:rFonts w:ascii="Tahoma" w:eastAsia="Times New Roman" w:hAnsi="Tahoma" w:cs="Tahoma"/>
          <w:lang w:eastAsia="sl-SI"/>
        </w:rPr>
        <w:t>brez DDV in znesek DDV. V razdelek »Predračun« naloži izpolnjen in podpisan obrazec »Po</w:t>
      </w:r>
      <w:r w:rsidR="00CD4A3B" w:rsidRPr="00F64B5F">
        <w:rPr>
          <w:rFonts w:ascii="Tahoma" w:eastAsia="Times New Roman" w:hAnsi="Tahoma" w:cs="Tahoma"/>
          <w:lang w:eastAsia="sl-SI"/>
        </w:rPr>
        <w:t>nudba/</w:t>
      </w:r>
      <w:r w:rsidRPr="00F64B5F">
        <w:rPr>
          <w:rFonts w:ascii="Tahoma" w:eastAsia="Times New Roman" w:hAnsi="Tahoma" w:cs="Tahoma"/>
          <w:lang w:eastAsia="sl-SI"/>
        </w:rPr>
        <w:t xml:space="preserve"> predračun« v pdf obliki.</w:t>
      </w:r>
    </w:p>
    <w:p w14:paraId="520DD09C" w14:textId="77777777" w:rsidR="00CD4A3B" w:rsidRPr="00F64B5F" w:rsidRDefault="00CD4A3B" w:rsidP="006B0ABB">
      <w:pPr>
        <w:keepNext/>
        <w:keepLines/>
        <w:spacing w:after="0" w:line="240" w:lineRule="auto"/>
        <w:jc w:val="both"/>
        <w:rPr>
          <w:rFonts w:ascii="Tahoma" w:eastAsia="Times New Roman" w:hAnsi="Tahoma" w:cs="Tahoma"/>
          <w:lang w:eastAsia="sl-SI"/>
        </w:rPr>
      </w:pPr>
    </w:p>
    <w:p w14:paraId="74DCBC0C" w14:textId="3A5CB12E" w:rsidR="00302D6E" w:rsidRPr="002233DF" w:rsidRDefault="002233DF" w:rsidP="006B0ABB">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2233DF">
        <w:rPr>
          <w:rFonts w:ascii="Tahoma" w:eastAsia="Times New Roman" w:hAnsi="Tahoma" w:cs="Tahoma"/>
          <w:lang w:eastAsia="sl-SI"/>
        </w:rPr>
        <w:t>onudbena cena mora vključevati vse stroške, potrebne za popolno izvedbo predmeta javnega naročila, zlasti: dobavo stroja, vso zahtevano serijsko in dodatno opremo, prevoz in dostavo na lokacijo naročnika, predajo zahtevane dokumentacije, izvedbo usposabljanja ob prevzemu, vse stroške garancijskih obveznosti ter vse morebitne dajatve, prispevke in druge stroške, povezane z izvedbo javnega naročila.</w:t>
      </w:r>
    </w:p>
    <w:p w14:paraId="2BA39384" w14:textId="77777777" w:rsidR="002233DF" w:rsidRPr="00F64B5F" w:rsidRDefault="002233DF" w:rsidP="006B0ABB">
      <w:pPr>
        <w:keepNext/>
        <w:keepLines/>
        <w:spacing w:after="0" w:line="240" w:lineRule="auto"/>
        <w:jc w:val="both"/>
        <w:rPr>
          <w:rFonts w:ascii="Tahoma" w:eastAsia="Times New Roman" w:hAnsi="Tahoma" w:cs="Tahoma"/>
          <w:lang w:eastAsia="sl-SI"/>
        </w:rPr>
      </w:pPr>
    </w:p>
    <w:p w14:paraId="53270D66" w14:textId="77777777" w:rsidR="00E31024" w:rsidRPr="00F64B5F" w:rsidRDefault="00E31024" w:rsidP="006B0ABB">
      <w:pPr>
        <w:pStyle w:val="Odstavekseznama"/>
        <w:keepNext/>
        <w:keepLines/>
        <w:numPr>
          <w:ilvl w:val="1"/>
          <w:numId w:val="2"/>
        </w:numPr>
        <w:jc w:val="both"/>
        <w:rPr>
          <w:rFonts w:ascii="Tahoma" w:hAnsi="Tahoma" w:cs="Tahoma"/>
          <w:b/>
          <w:sz w:val="22"/>
        </w:rPr>
      </w:pPr>
      <w:r w:rsidRPr="00F64B5F">
        <w:rPr>
          <w:rFonts w:ascii="Tahoma" w:hAnsi="Tahoma" w:cs="Tahoma"/>
          <w:b/>
          <w:sz w:val="22"/>
        </w:rPr>
        <w:t>Način obračunavanja in plačilni pogoji</w:t>
      </w:r>
    </w:p>
    <w:p w14:paraId="1C39D168" w14:textId="77777777" w:rsidR="00E9208A" w:rsidRPr="00F64B5F" w:rsidRDefault="00E9208A" w:rsidP="006B0ABB">
      <w:pPr>
        <w:keepNext/>
        <w:keepLines/>
        <w:tabs>
          <w:tab w:val="left" w:pos="1418"/>
          <w:tab w:val="left" w:pos="1702"/>
        </w:tabs>
        <w:spacing w:after="0" w:line="240" w:lineRule="auto"/>
        <w:jc w:val="both"/>
        <w:rPr>
          <w:rFonts w:ascii="Tahoma" w:hAnsi="Tahoma" w:cs="Tahoma"/>
        </w:rPr>
      </w:pPr>
    </w:p>
    <w:p w14:paraId="712343F7" w14:textId="19756D6C" w:rsidR="000D725A" w:rsidRPr="00F64B5F" w:rsidRDefault="00145525" w:rsidP="006B0ABB">
      <w:pPr>
        <w:keepNext/>
        <w:keepLines/>
        <w:spacing w:after="0" w:line="240" w:lineRule="auto"/>
        <w:jc w:val="both"/>
        <w:rPr>
          <w:rFonts w:ascii="Tahoma" w:eastAsia="Times New Roman" w:hAnsi="Tahoma" w:cs="Tahoma"/>
          <w:szCs w:val="20"/>
          <w:lang w:eastAsia="sl-SI"/>
        </w:rPr>
      </w:pPr>
      <w:r w:rsidRPr="00F64B5F">
        <w:rPr>
          <w:rFonts w:ascii="Tahoma" w:eastAsia="Times New Roman" w:hAnsi="Tahoma" w:cs="Tahoma"/>
          <w:szCs w:val="20"/>
          <w:lang w:eastAsia="sl-SI"/>
        </w:rPr>
        <w:t>Način obračunavanja in plačilni pogoji so razvidni iz priloženega vzorca pogodbe</w:t>
      </w:r>
      <w:r w:rsidR="000D725A" w:rsidRPr="00F64B5F">
        <w:rPr>
          <w:rFonts w:ascii="Tahoma" w:eastAsia="Times New Roman" w:hAnsi="Tahoma" w:cs="Tahoma"/>
          <w:szCs w:val="20"/>
          <w:lang w:eastAsia="sl-SI"/>
        </w:rPr>
        <w:t>.</w:t>
      </w:r>
    </w:p>
    <w:p w14:paraId="70F35BFB" w14:textId="77777777" w:rsidR="00B66A3A" w:rsidRPr="00F64B5F" w:rsidRDefault="00B66A3A" w:rsidP="006B0ABB">
      <w:pPr>
        <w:keepNext/>
        <w:keepLines/>
        <w:spacing w:after="0" w:line="240" w:lineRule="auto"/>
        <w:jc w:val="both"/>
        <w:rPr>
          <w:rFonts w:ascii="Tahoma" w:eastAsia="Times New Roman" w:hAnsi="Tahoma" w:cs="Tahoma"/>
          <w:szCs w:val="20"/>
          <w:lang w:eastAsia="sl-SI"/>
        </w:rPr>
      </w:pPr>
    </w:p>
    <w:p w14:paraId="29D095E5" w14:textId="66B13DFC" w:rsidR="00C16F34" w:rsidRPr="00F64B5F" w:rsidRDefault="00C16F34" w:rsidP="006B0ABB">
      <w:pPr>
        <w:pStyle w:val="Odstavekseznama"/>
        <w:keepNext/>
        <w:keepLines/>
        <w:numPr>
          <w:ilvl w:val="1"/>
          <w:numId w:val="2"/>
        </w:numPr>
        <w:jc w:val="both"/>
        <w:rPr>
          <w:rFonts w:ascii="Tahoma" w:hAnsi="Tahoma" w:cs="Tahoma"/>
          <w:b/>
          <w:sz w:val="22"/>
        </w:rPr>
      </w:pPr>
      <w:r w:rsidRPr="00F64B5F">
        <w:rPr>
          <w:rFonts w:ascii="Tahoma" w:hAnsi="Tahoma" w:cs="Tahoma"/>
          <w:b/>
          <w:sz w:val="22"/>
        </w:rPr>
        <w:t>Tehničn</w:t>
      </w:r>
      <w:r w:rsidR="00BF1F69" w:rsidRPr="00F64B5F">
        <w:rPr>
          <w:rFonts w:ascii="Tahoma" w:hAnsi="Tahoma" w:cs="Tahoma"/>
          <w:b/>
          <w:sz w:val="22"/>
        </w:rPr>
        <w:t>e zahteve</w:t>
      </w:r>
    </w:p>
    <w:p w14:paraId="444F5B86" w14:textId="04707E43" w:rsidR="00B35349" w:rsidRDefault="00B35349" w:rsidP="006B0ABB">
      <w:pPr>
        <w:pStyle w:val="Navadensplet"/>
        <w:keepNext/>
        <w:keepLines/>
        <w:jc w:val="both"/>
        <w:rPr>
          <w:rFonts w:ascii="Tahoma" w:hAnsi="Tahoma" w:cs="Tahoma"/>
          <w:sz w:val="22"/>
          <w:szCs w:val="22"/>
        </w:rPr>
      </w:pPr>
      <w:r w:rsidRPr="00F64B5F">
        <w:rPr>
          <w:rFonts w:ascii="Tahoma" w:hAnsi="Tahoma" w:cs="Tahoma"/>
          <w:sz w:val="22"/>
          <w:szCs w:val="22"/>
        </w:rPr>
        <w:t>Ponudnik mora v celoti ponuditi dobavo enega (1) novega delovnega stroja – čelnega nakladalnika, z vso zahtevano serijsko in dodatno opremo ter z vsemi spremljajočimi storitvami, ki so predmet tega javnega naročila, pri čemer mora predmet ponudbe v celoti ustrezati vsem tehničnim zahtevam, ostalim zahtevam in pogojem iz dokumentacije v zvezi z oddajo javnega naročila.</w:t>
      </w:r>
    </w:p>
    <w:p w14:paraId="6AA87CC5" w14:textId="3CC72D0D" w:rsidR="002233DF" w:rsidRPr="00F64B5F" w:rsidRDefault="002233DF" w:rsidP="006B0ABB">
      <w:pPr>
        <w:pStyle w:val="Navadensplet"/>
        <w:keepNext/>
        <w:keepLines/>
        <w:jc w:val="both"/>
        <w:rPr>
          <w:rFonts w:ascii="Tahoma" w:hAnsi="Tahoma" w:cs="Tahoma"/>
          <w:sz w:val="22"/>
          <w:szCs w:val="22"/>
        </w:rPr>
      </w:pPr>
      <w:r w:rsidRPr="007C6FB9">
        <w:rPr>
          <w:rFonts w:ascii="Tahoma" w:hAnsi="Tahoma" w:cs="Tahoma"/>
          <w:sz w:val="22"/>
          <w:szCs w:val="22"/>
        </w:rPr>
        <w:t xml:space="preserve">Podrobnejše tehnične, servisne, dokumentacijske in izvedbene zahteve so določene v </w:t>
      </w:r>
      <w:r w:rsidR="008B2910">
        <w:rPr>
          <w:rFonts w:ascii="Tahoma" w:hAnsi="Tahoma" w:cs="Tahoma"/>
          <w:sz w:val="22"/>
          <w:szCs w:val="22"/>
        </w:rPr>
        <w:t xml:space="preserve"> nadaljevanju razpisne dokumentacije</w:t>
      </w:r>
      <w:r w:rsidRPr="007C6FB9">
        <w:rPr>
          <w:rFonts w:ascii="Tahoma" w:hAnsi="Tahoma" w:cs="Tahoma"/>
          <w:sz w:val="22"/>
          <w:szCs w:val="22"/>
        </w:rPr>
        <w:t>.</w:t>
      </w:r>
    </w:p>
    <w:p w14:paraId="3377083C" w14:textId="06A98DD7" w:rsidR="00B35349" w:rsidRPr="00F64B5F" w:rsidRDefault="00B35349" w:rsidP="006B0ABB">
      <w:pPr>
        <w:pStyle w:val="Navadensplet"/>
        <w:keepNext/>
        <w:keepLines/>
        <w:jc w:val="both"/>
        <w:rPr>
          <w:rFonts w:ascii="Tahoma" w:hAnsi="Tahoma" w:cs="Tahoma"/>
          <w:sz w:val="22"/>
          <w:szCs w:val="22"/>
        </w:rPr>
      </w:pPr>
      <w:r w:rsidRPr="00F64B5F">
        <w:rPr>
          <w:rFonts w:ascii="Tahoma" w:hAnsi="Tahoma" w:cs="Tahoma"/>
          <w:sz w:val="22"/>
          <w:szCs w:val="22"/>
        </w:rPr>
        <w:t>Ponujeni delovni stroj mora biti nov, nerabljen</w:t>
      </w:r>
      <w:r w:rsidR="00706C37">
        <w:rPr>
          <w:rFonts w:ascii="Tahoma" w:hAnsi="Tahoma" w:cs="Tahoma"/>
          <w:color w:val="FF0000"/>
          <w:sz w:val="22"/>
          <w:szCs w:val="22"/>
        </w:rPr>
        <w:t xml:space="preserve"> </w:t>
      </w:r>
      <w:r w:rsidRPr="00F64B5F">
        <w:rPr>
          <w:rFonts w:ascii="Tahoma" w:hAnsi="Tahoma" w:cs="Tahoma"/>
          <w:sz w:val="22"/>
          <w:szCs w:val="22"/>
        </w:rPr>
        <w:t>ter mora izpolnjevati najmanj naslednje tehnične zahteve:</w:t>
      </w:r>
    </w:p>
    <w:p w14:paraId="6FFCF1A9" w14:textId="2BD5AD49" w:rsidR="00B35349" w:rsidRPr="00F64B5F" w:rsidRDefault="00B35349" w:rsidP="00F12A98">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moč agregata (motorja) najmanj 55 kW;</w:t>
      </w:r>
    </w:p>
    <w:p w14:paraId="55CFE431" w14:textId="006EC1C0" w:rsidR="00B35349" w:rsidRDefault="00B35349">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 xml:space="preserve">nosilnost </w:t>
      </w:r>
      <w:r w:rsidR="001E66C3">
        <w:rPr>
          <w:rFonts w:ascii="Tahoma" w:hAnsi="Tahoma" w:cs="Tahoma"/>
          <w:sz w:val="22"/>
          <w:szCs w:val="22"/>
        </w:rPr>
        <w:t xml:space="preserve">na vilicah </w:t>
      </w:r>
      <w:r w:rsidRPr="00F64B5F">
        <w:rPr>
          <w:rFonts w:ascii="Tahoma" w:hAnsi="Tahoma" w:cs="Tahoma"/>
          <w:sz w:val="22"/>
          <w:szCs w:val="22"/>
        </w:rPr>
        <w:t>najmanj 2.000 kg;</w:t>
      </w:r>
    </w:p>
    <w:p w14:paraId="1BD3C2A3" w14:textId="23A269B1" w:rsidR="001E66C3" w:rsidRPr="00F64B5F" w:rsidRDefault="001E66C3"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Pr>
          <w:rFonts w:ascii="Tahoma" w:hAnsi="Tahoma" w:cs="Tahoma"/>
          <w:sz w:val="22"/>
          <w:szCs w:val="22"/>
        </w:rPr>
        <w:t>nosilnost na žlici najmanj 1.500 kg;</w:t>
      </w:r>
    </w:p>
    <w:p w14:paraId="23721920" w14:textId="412D5C06"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dimenzije stroja morajo znašati največ: širina 1.800 mm, višina 2.</w:t>
      </w:r>
      <w:r w:rsidR="001E66C3">
        <w:rPr>
          <w:rFonts w:ascii="Tahoma" w:hAnsi="Tahoma" w:cs="Tahoma"/>
          <w:sz w:val="22"/>
          <w:szCs w:val="22"/>
        </w:rPr>
        <w:t>6</w:t>
      </w:r>
      <w:r w:rsidR="001E66C3" w:rsidRPr="00F64B5F">
        <w:rPr>
          <w:rFonts w:ascii="Tahoma" w:hAnsi="Tahoma" w:cs="Tahoma"/>
          <w:sz w:val="22"/>
          <w:szCs w:val="22"/>
        </w:rPr>
        <w:t xml:space="preserve">00 </w:t>
      </w:r>
      <w:r w:rsidRPr="00F64B5F">
        <w:rPr>
          <w:rFonts w:ascii="Tahoma" w:hAnsi="Tahoma" w:cs="Tahoma"/>
          <w:sz w:val="22"/>
          <w:szCs w:val="22"/>
        </w:rPr>
        <w:t>mm, pri čemer mora biti višina stresanja najmanj 2.500 mm;</w:t>
      </w:r>
    </w:p>
    <w:p w14:paraId="6B3A949F"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progresivni hidrostatični menjalnik;</w:t>
      </w:r>
    </w:p>
    <w:p w14:paraId="41649A36"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pogon na vsa štiri kolesa;</w:t>
      </w:r>
    </w:p>
    <w:p w14:paraId="4B7CEC99"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hidravlično delovno zavoro;</w:t>
      </w:r>
    </w:p>
    <w:p w14:paraId="128D8167"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mehansko parkirno zavoro;</w:t>
      </w:r>
    </w:p>
    <w:p w14:paraId="59A9FB66"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omogočati pasji hod;</w:t>
      </w:r>
    </w:p>
    <w:p w14:paraId="691E4D9F"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100 % zaporo diferenciala na prednji osi;</w:t>
      </w:r>
    </w:p>
    <w:p w14:paraId="4A94B73C"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hidravlično zobniško črpalko z zmogljivostjo najmanj 70 l/min pri 240 bar;</w:t>
      </w:r>
    </w:p>
    <w:p w14:paraId="464656E8"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hidravlično hitro menjavo;</w:t>
      </w:r>
    </w:p>
    <w:p w14:paraId="1380E185"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tretji hidravlični krog za priklop hidravličnih priključkov;</w:t>
      </w:r>
    </w:p>
    <w:p w14:paraId="5258599F" w14:textId="498D88D0" w:rsidR="00B35349" w:rsidRPr="0003229D"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03229D">
        <w:rPr>
          <w:rFonts w:ascii="Tahoma" w:hAnsi="Tahoma" w:cs="Tahoma"/>
          <w:sz w:val="22"/>
          <w:szCs w:val="22"/>
        </w:rPr>
        <w:t>stroj mora omogočati tri načine krmiljenja</w:t>
      </w:r>
      <w:r w:rsidR="0003229D" w:rsidRPr="0003229D">
        <w:rPr>
          <w:rFonts w:ascii="Tahoma" w:hAnsi="Tahoma" w:cs="Tahoma"/>
          <w:sz w:val="22"/>
          <w:szCs w:val="22"/>
        </w:rPr>
        <w:t xml:space="preserve"> hidravlike</w:t>
      </w:r>
      <w:r w:rsidRPr="0003229D">
        <w:rPr>
          <w:rFonts w:ascii="Tahoma" w:hAnsi="Tahoma" w:cs="Tahoma"/>
          <w:sz w:val="22"/>
          <w:szCs w:val="22"/>
        </w:rPr>
        <w:t>;</w:t>
      </w:r>
    </w:p>
    <w:p w14:paraId="22730C58"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stabilizator tovora;</w:t>
      </w:r>
    </w:p>
    <w:p w14:paraId="32AD4ECE"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največja hitrost stroja mora znašati najmanj 30 km/h;</w:t>
      </w:r>
    </w:p>
    <w:p w14:paraId="3DB50F93"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biti opremljen z 13-polno vtičnico zadaj in 7-polno vtičnico spredaj;</w:t>
      </w:r>
    </w:p>
    <w:p w14:paraId="662352F7"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lastRenderedPageBreak/>
        <w:t>stroj mora imeti priklop za prikolico;</w:t>
      </w:r>
    </w:p>
    <w:p w14:paraId="7432C264"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alarm vzvratne vožnje;</w:t>
      </w:r>
    </w:p>
    <w:p w14:paraId="5A586F69"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biti opremljen z gasilnim aparatom;</w:t>
      </w:r>
    </w:p>
    <w:p w14:paraId="0DB6FD5E"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zvočno izolirano, 4-točkovno vzmeteno kabino;</w:t>
      </w:r>
    </w:p>
    <w:p w14:paraId="4022BA0B"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ogrevanje zadnjega stekla;</w:t>
      </w:r>
    </w:p>
    <w:p w14:paraId="0F4808FF"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ogrevano kabino;</w:t>
      </w:r>
    </w:p>
    <w:p w14:paraId="598DDFAC"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klimatsko napravo;</w:t>
      </w:r>
    </w:p>
    <w:p w14:paraId="32CABCCD"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omogočen mora biti vstop v kabino z obeh strani;</w:t>
      </w:r>
    </w:p>
    <w:p w14:paraId="26B9CCDB"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pnevmatsko vzmeten sedež;</w:t>
      </w:r>
    </w:p>
    <w:p w14:paraId="40F4B2DE"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nastavljiv volanski drog;</w:t>
      </w:r>
    </w:p>
    <w:p w14:paraId="067EC92A"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 xml:space="preserve">stroj mora imeti dvižno </w:t>
      </w:r>
      <w:proofErr w:type="spellStart"/>
      <w:r w:rsidRPr="00F64B5F">
        <w:rPr>
          <w:rFonts w:ascii="Tahoma" w:hAnsi="Tahoma" w:cs="Tahoma"/>
          <w:sz w:val="22"/>
          <w:szCs w:val="22"/>
        </w:rPr>
        <w:t>joystick</w:t>
      </w:r>
      <w:proofErr w:type="spellEnd"/>
      <w:r w:rsidRPr="00F64B5F">
        <w:rPr>
          <w:rFonts w:ascii="Tahoma" w:hAnsi="Tahoma" w:cs="Tahoma"/>
          <w:sz w:val="22"/>
          <w:szCs w:val="22"/>
        </w:rPr>
        <w:t xml:space="preserve"> konzolo;</w:t>
      </w:r>
    </w:p>
    <w:p w14:paraId="48F813EB"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zložljiva vzvratna ogledala;</w:t>
      </w:r>
    </w:p>
    <w:p w14:paraId="7020F908"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notranje vzvratno ogledalo;</w:t>
      </w:r>
    </w:p>
    <w:p w14:paraId="3BFE9FDE"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prednje in zadnje brisalce;</w:t>
      </w:r>
    </w:p>
    <w:p w14:paraId="3247DA25"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kabinske luči;</w:t>
      </w:r>
    </w:p>
    <w:p w14:paraId="098896C2"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LED luči spredaj in zadaj;</w:t>
      </w:r>
    </w:p>
    <w:p w14:paraId="580C57BB" w14:textId="77777777" w:rsidR="00B35349" w:rsidRPr="00F64B5F" w:rsidRDefault="00B35349" w:rsidP="009E40BC">
      <w:pPr>
        <w:pStyle w:val="Navadensplet"/>
        <w:keepNext/>
        <w:keepLines/>
        <w:numPr>
          <w:ilvl w:val="0"/>
          <w:numId w:val="35"/>
        </w:numPr>
        <w:tabs>
          <w:tab w:val="clear" w:pos="720"/>
          <w:tab w:val="num" w:pos="567"/>
        </w:tabs>
        <w:ind w:left="567" w:hanging="567"/>
        <w:jc w:val="both"/>
        <w:rPr>
          <w:rFonts w:ascii="Tahoma" w:hAnsi="Tahoma" w:cs="Tahoma"/>
          <w:sz w:val="22"/>
          <w:szCs w:val="22"/>
        </w:rPr>
      </w:pPr>
      <w:r w:rsidRPr="00F64B5F">
        <w:rPr>
          <w:rFonts w:ascii="Tahoma" w:hAnsi="Tahoma" w:cs="Tahoma"/>
          <w:sz w:val="22"/>
          <w:szCs w:val="22"/>
        </w:rPr>
        <w:t>stroj mora imeti LED rotacijsko luč.</w:t>
      </w:r>
    </w:p>
    <w:p w14:paraId="360775B9" w14:textId="77777777" w:rsidR="00C41AB8" w:rsidRDefault="00C41AB8" w:rsidP="00705C1C">
      <w:pPr>
        <w:pStyle w:val="Navadensplet"/>
        <w:keepNext/>
        <w:keepLines/>
        <w:spacing w:before="0" w:beforeAutospacing="0" w:after="0" w:afterAutospacing="0"/>
        <w:jc w:val="both"/>
        <w:rPr>
          <w:rFonts w:ascii="Tahoma" w:hAnsi="Tahoma" w:cs="Tahoma"/>
          <w:sz w:val="22"/>
          <w:szCs w:val="22"/>
        </w:rPr>
      </w:pPr>
    </w:p>
    <w:p w14:paraId="58B64817" w14:textId="15EC3AEE" w:rsidR="00C41AB8" w:rsidRDefault="00C41AB8" w:rsidP="009E40BC">
      <w:pPr>
        <w:pStyle w:val="Navadensplet"/>
        <w:keepNext/>
        <w:keepLines/>
        <w:spacing w:before="0" w:beforeAutospacing="0" w:after="0" w:afterAutospacing="0"/>
        <w:jc w:val="both"/>
        <w:rPr>
          <w:rFonts w:ascii="Tahoma" w:hAnsi="Tahoma" w:cs="Tahoma"/>
          <w:sz w:val="22"/>
          <w:szCs w:val="22"/>
        </w:rPr>
      </w:pPr>
      <w:r>
        <w:rPr>
          <w:rFonts w:ascii="Tahoma" w:hAnsi="Tahoma" w:cs="Tahoma"/>
          <w:sz w:val="22"/>
          <w:szCs w:val="22"/>
        </w:rPr>
        <w:t>P</w:t>
      </w:r>
      <w:r w:rsidRPr="00F64B5F">
        <w:rPr>
          <w:rFonts w:ascii="Tahoma" w:hAnsi="Tahoma" w:cs="Tahoma"/>
          <w:sz w:val="22"/>
          <w:szCs w:val="22"/>
        </w:rPr>
        <w:t>riklop novega delovnega stroja mora biti kompatibilen s priključki delovnega stroja KRAMER 380</w:t>
      </w:r>
      <w:r>
        <w:rPr>
          <w:rFonts w:ascii="Tahoma" w:hAnsi="Tahoma" w:cs="Tahoma"/>
          <w:sz w:val="22"/>
          <w:szCs w:val="22"/>
        </w:rPr>
        <w:t>, katerega ima naročnik:</w:t>
      </w:r>
    </w:p>
    <w:p w14:paraId="63F88DAB" w14:textId="77777777" w:rsidR="00C41AB8" w:rsidRPr="00F64B5F" w:rsidRDefault="00C41AB8" w:rsidP="00EF7B99">
      <w:pPr>
        <w:pStyle w:val="Navadensplet"/>
        <w:keepNext/>
        <w:keepLines/>
        <w:numPr>
          <w:ilvl w:val="0"/>
          <w:numId w:val="40"/>
        </w:numPr>
        <w:spacing w:before="0" w:beforeAutospacing="0" w:after="0" w:afterAutospacing="0"/>
        <w:ind w:left="567" w:hanging="567"/>
        <w:jc w:val="both"/>
        <w:rPr>
          <w:rFonts w:ascii="Tahoma" w:hAnsi="Tahoma" w:cs="Tahoma"/>
          <w:sz w:val="22"/>
          <w:szCs w:val="22"/>
        </w:rPr>
      </w:pPr>
      <w:r w:rsidRPr="00F64B5F">
        <w:rPr>
          <w:rFonts w:ascii="Tahoma" w:hAnsi="Tahoma" w:cs="Tahoma"/>
          <w:sz w:val="22"/>
          <w:szCs w:val="22"/>
        </w:rPr>
        <w:t xml:space="preserve">zajemalna žlica </w:t>
      </w:r>
      <w:proofErr w:type="spellStart"/>
      <w:r w:rsidRPr="00F64B5F">
        <w:rPr>
          <w:rFonts w:ascii="Tahoma" w:hAnsi="Tahoma" w:cs="Tahoma"/>
          <w:sz w:val="22"/>
          <w:szCs w:val="22"/>
        </w:rPr>
        <w:t>Ladeschaufel</w:t>
      </w:r>
      <w:proofErr w:type="spellEnd"/>
      <w:r w:rsidRPr="00F64B5F">
        <w:rPr>
          <w:rFonts w:ascii="Tahoma" w:hAnsi="Tahoma" w:cs="Tahoma"/>
          <w:sz w:val="22"/>
          <w:szCs w:val="22"/>
        </w:rPr>
        <w:t xml:space="preserve"> SWP 1850 (Kramer </w:t>
      </w:r>
      <w:proofErr w:type="spellStart"/>
      <w:r w:rsidRPr="00F64B5F">
        <w:rPr>
          <w:rFonts w:ascii="Tahoma" w:hAnsi="Tahoma" w:cs="Tahoma"/>
          <w:sz w:val="22"/>
          <w:szCs w:val="22"/>
        </w:rPr>
        <w:t>allrad</w:t>
      </w:r>
      <w:proofErr w:type="spellEnd"/>
      <w:r w:rsidRPr="00F64B5F">
        <w:rPr>
          <w:rFonts w:ascii="Tahoma" w:hAnsi="Tahoma" w:cs="Tahoma"/>
          <w:sz w:val="22"/>
          <w:szCs w:val="22"/>
        </w:rPr>
        <w:t>),</w:t>
      </w:r>
    </w:p>
    <w:p w14:paraId="515FC7DD" w14:textId="77777777" w:rsidR="00C41AB8" w:rsidRPr="00F64B5F" w:rsidRDefault="00C41AB8" w:rsidP="00EF7B99">
      <w:pPr>
        <w:pStyle w:val="Navadensplet"/>
        <w:keepNext/>
        <w:keepLines/>
        <w:numPr>
          <w:ilvl w:val="0"/>
          <w:numId w:val="40"/>
        </w:numPr>
        <w:spacing w:before="0" w:beforeAutospacing="0" w:after="0" w:afterAutospacing="0"/>
        <w:ind w:left="567" w:hanging="567"/>
        <w:jc w:val="both"/>
        <w:rPr>
          <w:rFonts w:ascii="Tahoma" w:hAnsi="Tahoma" w:cs="Tahoma"/>
          <w:sz w:val="22"/>
          <w:szCs w:val="22"/>
        </w:rPr>
      </w:pPr>
      <w:r w:rsidRPr="00F64B5F">
        <w:rPr>
          <w:rFonts w:ascii="Tahoma" w:hAnsi="Tahoma" w:cs="Tahoma"/>
          <w:sz w:val="22"/>
          <w:szCs w:val="22"/>
        </w:rPr>
        <w:t xml:space="preserve">plug tip KHV-240, ser. št. 5018 (HOLMS </w:t>
      </w:r>
      <w:proofErr w:type="spellStart"/>
      <w:r w:rsidRPr="00F64B5F">
        <w:rPr>
          <w:rFonts w:ascii="Tahoma" w:hAnsi="Tahoma" w:cs="Tahoma"/>
          <w:sz w:val="22"/>
          <w:szCs w:val="22"/>
        </w:rPr>
        <w:t>Industri</w:t>
      </w:r>
      <w:proofErr w:type="spellEnd"/>
      <w:r w:rsidRPr="00F64B5F">
        <w:rPr>
          <w:rFonts w:ascii="Tahoma" w:hAnsi="Tahoma" w:cs="Tahoma"/>
          <w:sz w:val="22"/>
          <w:szCs w:val="22"/>
        </w:rPr>
        <w:t xml:space="preserve"> AB Motala, </w:t>
      </w:r>
      <w:proofErr w:type="spellStart"/>
      <w:r w:rsidRPr="00F64B5F">
        <w:rPr>
          <w:rFonts w:ascii="Tahoma" w:hAnsi="Tahoma" w:cs="Tahoma"/>
          <w:sz w:val="22"/>
          <w:szCs w:val="22"/>
        </w:rPr>
        <w:t>Sweden</w:t>
      </w:r>
      <w:proofErr w:type="spellEnd"/>
      <w:r w:rsidRPr="00F64B5F">
        <w:rPr>
          <w:rFonts w:ascii="Tahoma" w:hAnsi="Tahoma" w:cs="Tahoma"/>
          <w:sz w:val="22"/>
          <w:szCs w:val="22"/>
        </w:rPr>
        <w:t>),</w:t>
      </w:r>
    </w:p>
    <w:p w14:paraId="628354F5" w14:textId="77777777" w:rsidR="00C41AB8" w:rsidRPr="00F64B5F" w:rsidRDefault="00C41AB8" w:rsidP="00EF7B99">
      <w:pPr>
        <w:pStyle w:val="Navadensplet"/>
        <w:keepNext/>
        <w:keepLines/>
        <w:numPr>
          <w:ilvl w:val="0"/>
          <w:numId w:val="40"/>
        </w:numPr>
        <w:spacing w:before="0" w:beforeAutospacing="0" w:after="0" w:afterAutospacing="0"/>
        <w:ind w:left="567" w:hanging="567"/>
        <w:jc w:val="both"/>
        <w:rPr>
          <w:rFonts w:ascii="Tahoma" w:hAnsi="Tahoma" w:cs="Tahoma"/>
          <w:sz w:val="22"/>
          <w:szCs w:val="22"/>
        </w:rPr>
      </w:pPr>
      <w:r w:rsidRPr="00F64B5F">
        <w:rPr>
          <w:rFonts w:ascii="Tahoma" w:hAnsi="Tahoma" w:cs="Tahoma"/>
          <w:sz w:val="22"/>
          <w:szCs w:val="22"/>
        </w:rPr>
        <w:t xml:space="preserve">navadna zajemalna žlica </w:t>
      </w:r>
      <w:proofErr w:type="spellStart"/>
      <w:r w:rsidRPr="00F64B5F">
        <w:rPr>
          <w:rFonts w:ascii="Tahoma" w:hAnsi="Tahoma" w:cs="Tahoma"/>
          <w:sz w:val="22"/>
          <w:szCs w:val="22"/>
        </w:rPr>
        <w:t>Greifschaufel</w:t>
      </w:r>
      <w:proofErr w:type="spellEnd"/>
      <w:r w:rsidRPr="00F64B5F">
        <w:rPr>
          <w:rFonts w:ascii="Tahoma" w:hAnsi="Tahoma" w:cs="Tahoma"/>
          <w:sz w:val="22"/>
          <w:szCs w:val="22"/>
        </w:rPr>
        <w:t xml:space="preserve"> 342-00 (Kramer </w:t>
      </w:r>
      <w:proofErr w:type="spellStart"/>
      <w:r w:rsidRPr="00F64B5F">
        <w:rPr>
          <w:rFonts w:ascii="Tahoma" w:hAnsi="Tahoma" w:cs="Tahoma"/>
          <w:sz w:val="22"/>
          <w:szCs w:val="22"/>
        </w:rPr>
        <w:t>allrad</w:t>
      </w:r>
      <w:proofErr w:type="spellEnd"/>
      <w:r w:rsidRPr="00F64B5F">
        <w:rPr>
          <w:rFonts w:ascii="Tahoma" w:hAnsi="Tahoma" w:cs="Tahoma"/>
          <w:sz w:val="22"/>
          <w:szCs w:val="22"/>
        </w:rPr>
        <w:t>),</w:t>
      </w:r>
    </w:p>
    <w:p w14:paraId="635F1584" w14:textId="77777777" w:rsidR="00C41AB8" w:rsidRPr="00A97466" w:rsidRDefault="00C41AB8" w:rsidP="00EF7B99">
      <w:pPr>
        <w:pStyle w:val="Navadensplet"/>
        <w:keepNext/>
        <w:keepLines/>
        <w:numPr>
          <w:ilvl w:val="0"/>
          <w:numId w:val="40"/>
        </w:numPr>
        <w:spacing w:before="0" w:beforeAutospacing="0" w:after="0" w:afterAutospacing="0"/>
        <w:ind w:left="567" w:hanging="567"/>
        <w:jc w:val="both"/>
        <w:rPr>
          <w:rFonts w:ascii="Tahoma" w:hAnsi="Tahoma" w:cs="Tahoma"/>
          <w:sz w:val="22"/>
          <w:szCs w:val="22"/>
        </w:rPr>
      </w:pPr>
      <w:r w:rsidRPr="00F64B5F">
        <w:rPr>
          <w:rFonts w:ascii="Tahoma" w:hAnsi="Tahoma" w:cs="Tahoma"/>
          <w:sz w:val="22"/>
          <w:szCs w:val="22"/>
        </w:rPr>
        <w:t xml:space="preserve">paletne vilice (Kramer </w:t>
      </w:r>
      <w:proofErr w:type="spellStart"/>
      <w:r w:rsidRPr="00F64B5F">
        <w:rPr>
          <w:rFonts w:ascii="Tahoma" w:hAnsi="Tahoma" w:cs="Tahoma"/>
          <w:sz w:val="22"/>
          <w:szCs w:val="22"/>
        </w:rPr>
        <w:t>allrad</w:t>
      </w:r>
      <w:proofErr w:type="spellEnd"/>
      <w:r w:rsidRPr="00F64B5F">
        <w:rPr>
          <w:rFonts w:ascii="Tahoma" w:hAnsi="Tahoma" w:cs="Tahoma"/>
          <w:sz w:val="22"/>
          <w:szCs w:val="22"/>
        </w:rPr>
        <w:t>).</w:t>
      </w:r>
    </w:p>
    <w:p w14:paraId="207E698C" w14:textId="43DB27CE" w:rsidR="007D77E1" w:rsidRPr="004400EC" w:rsidRDefault="007D77E1" w:rsidP="006B0ABB">
      <w:pPr>
        <w:pStyle w:val="Navadensplet"/>
        <w:keepNext/>
        <w:keepLines/>
        <w:jc w:val="both"/>
        <w:rPr>
          <w:rFonts w:ascii="Tahoma" w:hAnsi="Tahoma" w:cs="Tahoma"/>
          <w:sz w:val="22"/>
          <w:szCs w:val="22"/>
        </w:rPr>
      </w:pPr>
      <w:r w:rsidRPr="004400EC">
        <w:rPr>
          <w:rFonts w:ascii="Tahoma" w:hAnsi="Tahoma" w:cs="Tahoma"/>
          <w:sz w:val="22"/>
          <w:szCs w:val="22"/>
        </w:rPr>
        <w:t>V ponudbeno ceno morajo biti vključeni stroj, vsa zahtevana oprema, dostava na lokacijo naročnika, predaja zahtevane dokumentacije, izvedba funkcionalnega preizkusa, preizkusa kompatibilnosti in preizkusnega delovanja ter predstavitev stroja in teoretično ter praktično usposabljanje v obsegu, določenem v pogodbi in tehnični specifikaciji.</w:t>
      </w:r>
    </w:p>
    <w:p w14:paraId="79E0046A" w14:textId="20226C31" w:rsidR="00C00655" w:rsidRPr="00C00655" w:rsidRDefault="00B35349" w:rsidP="006B0ABB">
      <w:pPr>
        <w:keepNext/>
        <w:keepLines/>
        <w:spacing w:after="0" w:line="240" w:lineRule="auto"/>
        <w:jc w:val="both"/>
        <w:rPr>
          <w:rFonts w:ascii="Tahoma" w:eastAsia="Times New Roman" w:hAnsi="Tahoma" w:cs="Tahoma"/>
          <w:lang w:eastAsia="sl-SI"/>
        </w:rPr>
      </w:pPr>
      <w:r w:rsidRPr="00F64B5F">
        <w:rPr>
          <w:rFonts w:ascii="Tahoma" w:hAnsi="Tahoma" w:cs="Tahoma"/>
        </w:rPr>
        <w:t xml:space="preserve">Ponudnik izpolni zahtevo s predložitvijo izpolnjene in podpisane </w:t>
      </w:r>
      <w:r w:rsidRPr="00F64B5F">
        <w:rPr>
          <w:rStyle w:val="Krepko"/>
          <w:rFonts w:ascii="Tahoma" w:hAnsi="Tahoma" w:cs="Tahoma"/>
        </w:rPr>
        <w:t>Priloge A</w:t>
      </w:r>
      <w:r w:rsidRPr="00F64B5F">
        <w:rPr>
          <w:rFonts w:ascii="Tahoma" w:hAnsi="Tahoma" w:cs="Tahoma"/>
        </w:rPr>
        <w:t xml:space="preserve"> in </w:t>
      </w:r>
      <w:r w:rsidRPr="00F64B5F">
        <w:rPr>
          <w:rStyle w:val="Krepko"/>
          <w:rFonts w:ascii="Tahoma" w:hAnsi="Tahoma" w:cs="Tahoma"/>
        </w:rPr>
        <w:t xml:space="preserve">Priloge </w:t>
      </w:r>
      <w:r w:rsidR="00BD6CCB" w:rsidRPr="00F64B5F">
        <w:rPr>
          <w:rStyle w:val="Krepko"/>
          <w:rFonts w:ascii="Tahoma" w:hAnsi="Tahoma" w:cs="Tahoma"/>
        </w:rPr>
        <w:t>5</w:t>
      </w:r>
      <w:r w:rsidR="00C00655">
        <w:rPr>
          <w:rFonts w:ascii="Tahoma" w:hAnsi="Tahoma" w:cs="Tahoma"/>
        </w:rPr>
        <w:t xml:space="preserve">, </w:t>
      </w:r>
      <w:r w:rsidR="00C00655" w:rsidRPr="00C00655">
        <w:rPr>
          <w:rFonts w:ascii="Tahoma" w:eastAsia="Times New Roman" w:hAnsi="Tahoma" w:cs="Tahoma"/>
          <w:lang w:eastAsia="sl-SI"/>
        </w:rPr>
        <w:t>kjer ponudnik izpolni celotno tehnično specifikacijo ter priloži tehnično dokumentacijo proizvajalca oziroma drugo ustrezno dokumentacijo, iz katere izhaja, da ponujeni delovni stroj izpolnjuje vse zahteve naročnika.</w:t>
      </w:r>
    </w:p>
    <w:p w14:paraId="1B0F3C76" w14:textId="77777777" w:rsidR="00B35349" w:rsidRPr="00F64B5F" w:rsidRDefault="00B35349" w:rsidP="006B0ABB">
      <w:pPr>
        <w:pStyle w:val="Navadensplet"/>
        <w:keepNext/>
        <w:keepLines/>
        <w:jc w:val="both"/>
        <w:rPr>
          <w:rFonts w:ascii="Tahoma" w:hAnsi="Tahoma" w:cs="Tahoma"/>
          <w:sz w:val="22"/>
          <w:szCs w:val="22"/>
        </w:rPr>
      </w:pPr>
      <w:r w:rsidRPr="00F64B5F">
        <w:rPr>
          <w:rFonts w:ascii="Tahoma" w:hAnsi="Tahoma" w:cs="Tahoma"/>
          <w:sz w:val="22"/>
          <w:szCs w:val="22"/>
        </w:rPr>
        <w:t>Če predmet ponudbe ne bo izpolnjeval vseh opisov, zahtev, pogojev, navedb in kvalitet, navedenih v dokumentaciji v zvezi z oddajo javnega naročila, ali če ponudnik zahtevanih dokazil ne bo predložil že v osnovni ponudbi, naročnik take ponudbe ne bo pozival na dopolnitev v delu tehničnih zahtev, temveč jo bo zavrnil kot nedopustno.</w:t>
      </w:r>
    </w:p>
    <w:p w14:paraId="7CB3560A" w14:textId="77777777" w:rsidR="002233DF" w:rsidRDefault="00B35349" w:rsidP="006B0ABB">
      <w:pPr>
        <w:pStyle w:val="Navadensplet"/>
        <w:keepNext/>
        <w:keepLines/>
        <w:jc w:val="both"/>
        <w:rPr>
          <w:rFonts w:ascii="Tahoma" w:hAnsi="Tahoma" w:cs="Tahoma"/>
          <w:sz w:val="22"/>
          <w:szCs w:val="22"/>
        </w:rPr>
      </w:pPr>
      <w:r w:rsidRPr="00F64B5F">
        <w:rPr>
          <w:rFonts w:ascii="Tahoma" w:hAnsi="Tahoma" w:cs="Tahoma"/>
          <w:sz w:val="22"/>
          <w:szCs w:val="22"/>
        </w:rPr>
        <w:t>Ta pogoj lahko izpolni ponudnik sam ali skupina gospodarskih subjektov v okviru skupne ponudbe ali s prijavljenimi podizvajalci, če je to glede na naravo posamezne zahteve dopustno.</w:t>
      </w:r>
    </w:p>
    <w:p w14:paraId="4995E592" w14:textId="29BC7D56" w:rsidR="00B35349" w:rsidRPr="00F64B5F" w:rsidRDefault="00B35349" w:rsidP="006B0ABB">
      <w:pPr>
        <w:pStyle w:val="Naslov3"/>
        <w:keepLines/>
        <w:jc w:val="both"/>
        <w:rPr>
          <w:rFonts w:ascii="Tahoma" w:hAnsi="Tahoma" w:cs="Tahoma"/>
          <w:sz w:val="22"/>
          <w:szCs w:val="16"/>
          <w:lang w:val="sl-SI"/>
        </w:rPr>
      </w:pPr>
      <w:r w:rsidRPr="00F64B5F">
        <w:rPr>
          <w:rStyle w:val="Krepko"/>
          <w:rFonts w:ascii="Tahoma" w:hAnsi="Tahoma" w:cs="Tahoma"/>
          <w:b/>
          <w:bCs w:val="0"/>
          <w:sz w:val="22"/>
          <w:szCs w:val="16"/>
          <w:lang w:val="sl-SI"/>
        </w:rPr>
        <w:t>2.10. Rok dobave</w:t>
      </w:r>
    </w:p>
    <w:p w14:paraId="60A2F2CB" w14:textId="77777777" w:rsidR="002233DF" w:rsidRDefault="002233DF" w:rsidP="006B0ABB">
      <w:pPr>
        <w:keepNext/>
        <w:keepLines/>
        <w:spacing w:after="0" w:line="240" w:lineRule="auto"/>
        <w:jc w:val="both"/>
        <w:rPr>
          <w:rFonts w:ascii="Tahoma" w:hAnsi="Tahoma" w:cs="Tahoma"/>
        </w:rPr>
      </w:pPr>
    </w:p>
    <w:p w14:paraId="57AEE4EF" w14:textId="6649471C" w:rsidR="002233DF" w:rsidRDefault="002233DF" w:rsidP="006B0ABB">
      <w:pPr>
        <w:keepNext/>
        <w:keepLines/>
        <w:spacing w:after="0" w:line="240" w:lineRule="auto"/>
        <w:jc w:val="both"/>
        <w:rPr>
          <w:rFonts w:ascii="Tahoma" w:hAnsi="Tahoma" w:cs="Tahoma"/>
        </w:rPr>
      </w:pPr>
      <w:r w:rsidRPr="002233DF">
        <w:rPr>
          <w:rFonts w:ascii="Tahoma" w:hAnsi="Tahoma" w:cs="Tahoma"/>
        </w:rPr>
        <w:t>Kraj dobave in prevzema predmeta javnega naročila je lokacija naročnika: JAVNO PODJETJE ENERGETIKA LJUBLJANA d.o.o., Toplarniška 19, 1000 Ljubljana.</w:t>
      </w:r>
    </w:p>
    <w:p w14:paraId="2439F68F" w14:textId="77777777" w:rsidR="002233DF" w:rsidRPr="002233DF" w:rsidRDefault="002233DF" w:rsidP="006B0ABB">
      <w:pPr>
        <w:keepNext/>
        <w:keepLines/>
        <w:spacing w:after="0" w:line="240" w:lineRule="auto"/>
        <w:jc w:val="both"/>
        <w:rPr>
          <w:rFonts w:ascii="Tahoma" w:hAnsi="Tahoma" w:cs="Tahoma"/>
        </w:rPr>
      </w:pPr>
    </w:p>
    <w:p w14:paraId="6B918AE0" w14:textId="5EB48950" w:rsidR="002233DF" w:rsidRDefault="002233DF" w:rsidP="006B0ABB">
      <w:pPr>
        <w:keepNext/>
        <w:keepLines/>
        <w:spacing w:after="0" w:line="240" w:lineRule="auto"/>
        <w:jc w:val="both"/>
        <w:rPr>
          <w:rFonts w:ascii="Tahoma" w:hAnsi="Tahoma" w:cs="Tahoma"/>
        </w:rPr>
      </w:pPr>
      <w:r w:rsidRPr="002233DF">
        <w:rPr>
          <w:rFonts w:ascii="Tahoma" w:hAnsi="Tahoma" w:cs="Tahoma"/>
        </w:rPr>
        <w:t>Rok dobave celotnega predmeta javnega naročila je najkasneje štiri (4) mesece od dneva sklenitve pogodbe.</w:t>
      </w:r>
    </w:p>
    <w:p w14:paraId="4F04B933" w14:textId="77777777" w:rsidR="002233DF" w:rsidRPr="002233DF" w:rsidRDefault="002233DF" w:rsidP="006B0ABB">
      <w:pPr>
        <w:keepNext/>
        <w:keepLines/>
        <w:spacing w:after="0" w:line="240" w:lineRule="auto"/>
        <w:jc w:val="both"/>
        <w:rPr>
          <w:rFonts w:ascii="Tahoma" w:hAnsi="Tahoma" w:cs="Tahoma"/>
        </w:rPr>
      </w:pPr>
    </w:p>
    <w:p w14:paraId="12868652" w14:textId="77777777" w:rsidR="00CB35BE" w:rsidRDefault="00CB35BE" w:rsidP="006B0ABB">
      <w:pPr>
        <w:keepNext/>
        <w:keepLines/>
        <w:spacing w:after="0" w:line="240" w:lineRule="auto"/>
        <w:jc w:val="both"/>
        <w:rPr>
          <w:rFonts w:ascii="Tahoma" w:hAnsi="Tahoma" w:cs="Tahoma"/>
        </w:rPr>
      </w:pPr>
      <w:r w:rsidRPr="00CB35BE">
        <w:rPr>
          <w:rFonts w:ascii="Tahoma" w:hAnsi="Tahoma" w:cs="Tahoma"/>
        </w:rPr>
        <w:lastRenderedPageBreak/>
        <w:t>Za pravočasno izvedbo se šteje, da je dobavljen delovni stroj z vso zahtevano serijsko in dodatno opremo, da je predana vsa zahtevana dokumentacija, da je izvedeno zahtevano usposabljanje in da je uspešno opravljen prevzem, kar se izkaže s prevzemnim zapisnikom.</w:t>
      </w:r>
    </w:p>
    <w:p w14:paraId="09713B7F" w14:textId="77777777" w:rsidR="002233DF" w:rsidRPr="002233DF" w:rsidRDefault="002233DF" w:rsidP="006B0ABB">
      <w:pPr>
        <w:keepNext/>
        <w:keepLines/>
        <w:spacing w:after="0" w:line="240" w:lineRule="auto"/>
        <w:jc w:val="both"/>
        <w:rPr>
          <w:rFonts w:ascii="Tahoma" w:hAnsi="Tahoma" w:cs="Tahoma"/>
        </w:rPr>
      </w:pPr>
    </w:p>
    <w:p w14:paraId="3F3FEE9B" w14:textId="6DC55A61" w:rsidR="002233DF" w:rsidRDefault="00DF7FD5" w:rsidP="006B0ABB">
      <w:pPr>
        <w:keepNext/>
        <w:keepLines/>
        <w:spacing w:after="0" w:line="240" w:lineRule="auto"/>
        <w:jc w:val="both"/>
        <w:rPr>
          <w:rFonts w:ascii="Tahoma" w:hAnsi="Tahoma" w:cs="Tahoma"/>
        </w:rPr>
      </w:pPr>
      <w:r>
        <w:rPr>
          <w:rFonts w:ascii="Tahoma" w:hAnsi="Tahoma" w:cs="Tahoma"/>
        </w:rPr>
        <w:t>Izbrani ponudnik</w:t>
      </w:r>
      <w:r w:rsidR="002233DF" w:rsidRPr="002233DF">
        <w:rPr>
          <w:rFonts w:ascii="Tahoma" w:hAnsi="Tahoma" w:cs="Tahoma"/>
        </w:rPr>
        <w:t xml:space="preserve"> mora naročnika o predvideni dobavi obvestiti najmanj sedem (7) koledarskih dni pred predvidenim datumom dobave.</w:t>
      </w:r>
    </w:p>
    <w:p w14:paraId="35DA8F8F" w14:textId="77777777" w:rsidR="002233DF" w:rsidRPr="002233DF" w:rsidRDefault="002233DF" w:rsidP="006B0ABB">
      <w:pPr>
        <w:keepNext/>
        <w:keepLines/>
        <w:spacing w:after="0" w:line="240" w:lineRule="auto"/>
        <w:jc w:val="both"/>
        <w:rPr>
          <w:rFonts w:ascii="Tahoma" w:hAnsi="Tahoma" w:cs="Tahoma"/>
        </w:rPr>
      </w:pPr>
    </w:p>
    <w:p w14:paraId="12B175D8" w14:textId="34F6A5A4" w:rsidR="002233DF" w:rsidRDefault="002233DF" w:rsidP="006B0ABB">
      <w:pPr>
        <w:keepNext/>
        <w:keepLines/>
        <w:spacing w:after="0" w:line="240" w:lineRule="auto"/>
        <w:jc w:val="both"/>
        <w:rPr>
          <w:rFonts w:ascii="Tahoma" w:hAnsi="Tahoma" w:cs="Tahoma"/>
        </w:rPr>
      </w:pPr>
      <w:r w:rsidRPr="002233DF">
        <w:rPr>
          <w:rFonts w:ascii="Tahoma" w:hAnsi="Tahoma" w:cs="Tahoma"/>
        </w:rPr>
        <w:t xml:space="preserve">Prevoz in dostavo predmeta javnega naročila na lokacijo naročnika organizira ponudnik oziroma izbrani </w:t>
      </w:r>
      <w:r w:rsidR="00DF7FD5">
        <w:rPr>
          <w:rFonts w:ascii="Tahoma" w:hAnsi="Tahoma" w:cs="Tahoma"/>
        </w:rPr>
        <w:t>ponudnik</w:t>
      </w:r>
      <w:r w:rsidRPr="002233DF">
        <w:rPr>
          <w:rFonts w:ascii="Tahoma" w:hAnsi="Tahoma" w:cs="Tahoma"/>
        </w:rPr>
        <w:t xml:space="preserve"> na svoje stroške in na svojo odgovornost.</w:t>
      </w:r>
    </w:p>
    <w:p w14:paraId="624D8971" w14:textId="77777777" w:rsidR="002233DF" w:rsidRPr="002233DF" w:rsidRDefault="002233DF" w:rsidP="006B0ABB">
      <w:pPr>
        <w:keepNext/>
        <w:keepLines/>
        <w:spacing w:after="0" w:line="240" w:lineRule="auto"/>
        <w:jc w:val="both"/>
        <w:rPr>
          <w:rFonts w:ascii="Tahoma" w:hAnsi="Tahoma" w:cs="Tahoma"/>
        </w:rPr>
      </w:pPr>
    </w:p>
    <w:p w14:paraId="3D02A886" w14:textId="539E99CD" w:rsidR="002233DF" w:rsidRDefault="002233DF" w:rsidP="006B0ABB">
      <w:pPr>
        <w:keepNext/>
        <w:keepLines/>
        <w:spacing w:after="0" w:line="240" w:lineRule="auto"/>
        <w:jc w:val="both"/>
        <w:rPr>
          <w:rFonts w:ascii="Tahoma" w:hAnsi="Tahoma" w:cs="Tahoma"/>
        </w:rPr>
      </w:pPr>
      <w:r w:rsidRPr="002233DF">
        <w:rPr>
          <w:rFonts w:ascii="Tahoma" w:hAnsi="Tahoma" w:cs="Tahoma"/>
        </w:rPr>
        <w:t>Podrobnejše zahteve glede prevzema, funkcionalnega preizkusa, preizkusnega delovanja, usposabljanja, prevzemnega zapisnika in podaljšanja roka izvedbe so določene v pogodbi in tehnični specifikaciji.</w:t>
      </w:r>
    </w:p>
    <w:p w14:paraId="067F40F1" w14:textId="77777777" w:rsidR="002233DF" w:rsidRPr="002233DF" w:rsidRDefault="002233DF" w:rsidP="006B0ABB">
      <w:pPr>
        <w:keepNext/>
        <w:keepLines/>
        <w:spacing w:after="0" w:line="240" w:lineRule="auto"/>
        <w:jc w:val="both"/>
        <w:rPr>
          <w:rFonts w:ascii="Tahoma" w:hAnsi="Tahoma" w:cs="Tahoma"/>
        </w:rPr>
      </w:pPr>
    </w:p>
    <w:p w14:paraId="3629DF2A" w14:textId="77777777" w:rsidR="00B35349" w:rsidRPr="00F64B5F" w:rsidRDefault="00B35349" w:rsidP="006B0ABB">
      <w:pPr>
        <w:pStyle w:val="Naslov3"/>
        <w:keepLines/>
        <w:jc w:val="both"/>
        <w:rPr>
          <w:rFonts w:ascii="Tahoma" w:hAnsi="Tahoma" w:cs="Tahoma"/>
          <w:sz w:val="22"/>
          <w:szCs w:val="16"/>
          <w:lang w:val="sl-SI"/>
        </w:rPr>
      </w:pPr>
      <w:r w:rsidRPr="00F64B5F">
        <w:rPr>
          <w:rStyle w:val="Krepko"/>
          <w:rFonts w:ascii="Tahoma" w:hAnsi="Tahoma" w:cs="Tahoma"/>
          <w:b/>
          <w:bCs w:val="0"/>
          <w:sz w:val="22"/>
          <w:szCs w:val="16"/>
          <w:lang w:val="sl-SI"/>
        </w:rPr>
        <w:t>2.11. Garancijski rok</w:t>
      </w:r>
    </w:p>
    <w:p w14:paraId="361C28A7" w14:textId="5FCD7D7D" w:rsidR="00B35349" w:rsidRPr="00F64B5F" w:rsidRDefault="00CB35BE" w:rsidP="006B0ABB">
      <w:pPr>
        <w:pStyle w:val="Navadensplet"/>
        <w:keepNext/>
        <w:keepLines/>
        <w:jc w:val="both"/>
        <w:rPr>
          <w:rFonts w:ascii="Tahoma" w:hAnsi="Tahoma" w:cs="Tahoma"/>
          <w:sz w:val="22"/>
          <w:szCs w:val="22"/>
        </w:rPr>
      </w:pPr>
      <w:r w:rsidRPr="00CB35BE">
        <w:rPr>
          <w:rFonts w:ascii="Tahoma" w:hAnsi="Tahoma" w:cs="Tahoma"/>
          <w:sz w:val="22"/>
          <w:szCs w:val="22"/>
        </w:rPr>
        <w:t>Garancijski rok za dobavljeni delovni stroj, vso pripadajočo opremo in morebitne vgrajene dele znaša dvanajst (12) mesecev od uspešno opravljenega prevzema, kar se izkaže s prevzemnim zapisnikom.</w:t>
      </w:r>
      <w:r w:rsidR="00471D32">
        <w:rPr>
          <w:rFonts w:ascii="Tahoma" w:hAnsi="Tahoma" w:cs="Tahoma"/>
          <w:sz w:val="22"/>
          <w:szCs w:val="22"/>
        </w:rPr>
        <w:t xml:space="preserve"> </w:t>
      </w:r>
      <w:r w:rsidR="00B35349" w:rsidRPr="00F64B5F">
        <w:rPr>
          <w:rFonts w:ascii="Tahoma" w:hAnsi="Tahoma" w:cs="Tahoma"/>
          <w:sz w:val="22"/>
          <w:szCs w:val="22"/>
        </w:rPr>
        <w:t xml:space="preserve">V garancijskem roku mora </w:t>
      </w:r>
      <w:r w:rsidR="0050154E" w:rsidRPr="00F64B5F">
        <w:rPr>
          <w:rFonts w:ascii="Tahoma" w:hAnsi="Tahoma" w:cs="Tahoma"/>
          <w:sz w:val="22"/>
          <w:szCs w:val="22"/>
        </w:rPr>
        <w:t>ponudnik</w:t>
      </w:r>
      <w:r w:rsidR="00B35349" w:rsidRPr="00F64B5F">
        <w:rPr>
          <w:rFonts w:ascii="Tahoma" w:hAnsi="Tahoma" w:cs="Tahoma"/>
          <w:sz w:val="22"/>
          <w:szCs w:val="22"/>
        </w:rPr>
        <w:t xml:space="preserve"> na svoje stroške odpraviti vse napake in pomanjkljivosti, ki izvirajo iz neustrezne kakovosti, izdelave, materiala ali neskladnosti predmeta dobave z zahtevami naročnika, razen če gre za napake, ki so posledica nepravilne uporabe, mehanskih poškodb po prevzemu ali neupoštevanja navodil za uporabo in vzdrževanje.</w:t>
      </w:r>
    </w:p>
    <w:p w14:paraId="71506B20" w14:textId="46583759" w:rsidR="00B35349" w:rsidRPr="00F64B5F" w:rsidRDefault="00B35349" w:rsidP="006B0ABB">
      <w:pPr>
        <w:pStyle w:val="Navadensplet"/>
        <w:keepNext/>
        <w:keepLines/>
        <w:jc w:val="both"/>
        <w:rPr>
          <w:rFonts w:ascii="Tahoma" w:hAnsi="Tahoma" w:cs="Tahoma"/>
          <w:sz w:val="22"/>
          <w:szCs w:val="22"/>
        </w:rPr>
      </w:pPr>
      <w:r w:rsidRPr="00F64B5F">
        <w:rPr>
          <w:rFonts w:ascii="Tahoma" w:hAnsi="Tahoma" w:cs="Tahoma"/>
          <w:sz w:val="22"/>
          <w:szCs w:val="22"/>
        </w:rPr>
        <w:t xml:space="preserve">Če pogodbena servisna organizacija naročnika za servis delovnih strojev ni pooblaščena za servis dobavljenega stroja proizvajalca, mora </w:t>
      </w:r>
      <w:r w:rsidR="006B0ABB">
        <w:rPr>
          <w:rFonts w:ascii="Tahoma" w:hAnsi="Tahoma" w:cs="Tahoma"/>
          <w:sz w:val="22"/>
          <w:szCs w:val="22"/>
        </w:rPr>
        <w:t>izbrani ponudnik</w:t>
      </w:r>
      <w:r w:rsidRPr="00F64B5F">
        <w:rPr>
          <w:rFonts w:ascii="Tahoma" w:hAnsi="Tahoma" w:cs="Tahoma"/>
          <w:sz w:val="22"/>
          <w:szCs w:val="22"/>
        </w:rPr>
        <w:t xml:space="preserve"> zagotoviti servis s strani pooblaščenega serviserja v Republiki Sloveniji.</w:t>
      </w:r>
    </w:p>
    <w:p w14:paraId="4A348C27" w14:textId="334D3687" w:rsidR="007004C5" w:rsidRDefault="006B0ABB" w:rsidP="006B0ABB">
      <w:pPr>
        <w:pStyle w:val="Navadensplet"/>
        <w:keepNext/>
        <w:keepLines/>
        <w:jc w:val="both"/>
        <w:rPr>
          <w:rFonts w:ascii="Tahoma" w:hAnsi="Tahoma" w:cs="Tahoma"/>
          <w:sz w:val="22"/>
          <w:szCs w:val="22"/>
        </w:rPr>
      </w:pPr>
      <w:r>
        <w:rPr>
          <w:rFonts w:ascii="Tahoma" w:hAnsi="Tahoma" w:cs="Tahoma"/>
          <w:sz w:val="22"/>
          <w:szCs w:val="22"/>
        </w:rPr>
        <w:t>Izbrani ponudnik</w:t>
      </w:r>
      <w:r w:rsidR="00B35349" w:rsidRPr="00F64B5F">
        <w:rPr>
          <w:rFonts w:ascii="Tahoma" w:hAnsi="Tahoma" w:cs="Tahoma"/>
          <w:sz w:val="22"/>
          <w:szCs w:val="22"/>
        </w:rPr>
        <w:t xml:space="preserve"> mora zagotoviti servisno dosegljivost </w:t>
      </w:r>
      <w:r w:rsidR="00B35349" w:rsidRPr="00F64B5F">
        <w:rPr>
          <w:rStyle w:val="Krepko"/>
          <w:rFonts w:ascii="Tahoma" w:hAnsi="Tahoma" w:cs="Tahoma"/>
          <w:b w:val="0"/>
          <w:bCs w:val="0"/>
          <w:sz w:val="22"/>
          <w:szCs w:val="22"/>
        </w:rPr>
        <w:t>24/7</w:t>
      </w:r>
      <w:r w:rsidR="00B35349" w:rsidRPr="00F64B5F">
        <w:rPr>
          <w:rFonts w:ascii="Tahoma" w:hAnsi="Tahoma" w:cs="Tahoma"/>
          <w:sz w:val="22"/>
          <w:szCs w:val="22"/>
        </w:rPr>
        <w:t xml:space="preserve"> za sprejem prijav okvar in organizacijo servisnega posega.</w:t>
      </w:r>
    </w:p>
    <w:p w14:paraId="388E83A9" w14:textId="266269DE" w:rsidR="007004C5" w:rsidRDefault="007004C5" w:rsidP="006B0ABB">
      <w:pPr>
        <w:pStyle w:val="Navadensplet"/>
        <w:keepNext/>
        <w:keepLines/>
        <w:jc w:val="both"/>
        <w:rPr>
          <w:rFonts w:ascii="Tahoma" w:hAnsi="Tahoma" w:cs="Tahoma"/>
          <w:sz w:val="22"/>
          <w:szCs w:val="22"/>
        </w:rPr>
      </w:pPr>
      <w:r w:rsidRPr="007004C5">
        <w:rPr>
          <w:rFonts w:ascii="Tahoma" w:hAnsi="Tahoma" w:cs="Tahoma"/>
          <w:sz w:val="22"/>
          <w:szCs w:val="22"/>
        </w:rPr>
        <w:t>Podrobnejše garancijske in servisne obveznosti, vključno z odzivnimi roki, odpravo napak, morebitno zagotovitvijo nadomestnega stroja ter mirovanjem garancijskega roka, so urejene v vzorcu pogodbe.</w:t>
      </w:r>
    </w:p>
    <w:p w14:paraId="76A28897" w14:textId="77B19C7E" w:rsidR="00C02707" w:rsidRPr="00F64B5F" w:rsidRDefault="00C02707" w:rsidP="006B0ABB">
      <w:pPr>
        <w:pStyle w:val="Naslov3"/>
        <w:keepLines/>
        <w:jc w:val="both"/>
        <w:rPr>
          <w:rFonts w:ascii="Tahoma" w:hAnsi="Tahoma" w:cs="Tahoma"/>
          <w:sz w:val="22"/>
          <w:szCs w:val="16"/>
          <w:lang w:val="sl-SI"/>
        </w:rPr>
      </w:pPr>
      <w:r w:rsidRPr="00F64B5F">
        <w:rPr>
          <w:rStyle w:val="Krepko"/>
          <w:rFonts w:ascii="Tahoma" w:hAnsi="Tahoma" w:cs="Tahoma"/>
          <w:b/>
          <w:bCs w:val="0"/>
          <w:sz w:val="22"/>
          <w:szCs w:val="16"/>
          <w:lang w:val="sl-SI"/>
        </w:rPr>
        <w:t>2.1</w:t>
      </w:r>
      <w:r w:rsidR="00DF7FD5">
        <w:rPr>
          <w:rStyle w:val="Krepko"/>
          <w:rFonts w:ascii="Tahoma" w:hAnsi="Tahoma" w:cs="Tahoma"/>
          <w:b/>
          <w:bCs w:val="0"/>
          <w:sz w:val="22"/>
          <w:szCs w:val="16"/>
          <w:lang w:val="sl-SI"/>
        </w:rPr>
        <w:t>2</w:t>
      </w:r>
      <w:r w:rsidRPr="00F64B5F">
        <w:rPr>
          <w:rStyle w:val="Krepko"/>
          <w:rFonts w:ascii="Tahoma" w:hAnsi="Tahoma" w:cs="Tahoma"/>
          <w:b/>
          <w:bCs w:val="0"/>
          <w:sz w:val="22"/>
          <w:szCs w:val="16"/>
          <w:lang w:val="sl-SI"/>
        </w:rPr>
        <w:t xml:space="preserve">. </w:t>
      </w:r>
      <w:r>
        <w:rPr>
          <w:rStyle w:val="Krepko"/>
          <w:rFonts w:ascii="Tahoma" w:hAnsi="Tahoma" w:cs="Tahoma"/>
          <w:b/>
          <w:bCs w:val="0"/>
          <w:sz w:val="22"/>
          <w:szCs w:val="16"/>
          <w:lang w:val="sl-SI"/>
        </w:rPr>
        <w:t>Dokumentacija ob dobavi</w:t>
      </w:r>
    </w:p>
    <w:p w14:paraId="1FBC362D" w14:textId="12771213" w:rsidR="00705C1C" w:rsidRDefault="00C02707" w:rsidP="006B0ABB">
      <w:pPr>
        <w:pStyle w:val="Navadensplet"/>
        <w:keepNext/>
        <w:keepLines/>
        <w:jc w:val="both"/>
        <w:rPr>
          <w:rFonts w:ascii="Tahoma" w:hAnsi="Tahoma" w:cs="Tahoma"/>
          <w:sz w:val="22"/>
          <w:szCs w:val="22"/>
        </w:rPr>
      </w:pPr>
      <w:r w:rsidRPr="00C02707">
        <w:rPr>
          <w:rFonts w:ascii="Tahoma" w:hAnsi="Tahoma" w:cs="Tahoma"/>
          <w:sz w:val="22"/>
          <w:szCs w:val="22"/>
        </w:rPr>
        <w:t>Izbrani ponudnik mora ob dobavi predložiti tudi potrdilo o opravljenem pregledu in preizkusu delovne opreme, izdano s strani za to usposobljenega oziroma pooblaščenega izvajalca, oziroma drugo ustrezno listino, če je taka listina za predmet dobave zahtevana po veljavnih predpisih ali zahtevah naročnika. Podrobnejši obseg dokumentacije in obveznosti izvajalca ob dobavi sta določena v tehnični specifikaciji in vzorcu pogodbe.</w:t>
      </w:r>
    </w:p>
    <w:p w14:paraId="3D061DD4" w14:textId="77777777" w:rsidR="00302D6E" w:rsidRPr="00F64B5F" w:rsidRDefault="00302D6E" w:rsidP="006B0ABB">
      <w:pPr>
        <w:keepLines/>
        <w:widowControl w:val="0"/>
        <w:numPr>
          <w:ilvl w:val="0"/>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 xml:space="preserve">UGOTAVLJANJE SPOSOBNOSTI </w:t>
      </w:r>
    </w:p>
    <w:p w14:paraId="2EB33425" w14:textId="77777777" w:rsidR="00302D6E" w:rsidRPr="00F64B5F" w:rsidRDefault="00302D6E" w:rsidP="006B0ABB">
      <w:pPr>
        <w:keepLines/>
        <w:widowControl w:val="0"/>
        <w:spacing w:after="0" w:line="240" w:lineRule="auto"/>
        <w:jc w:val="both"/>
        <w:rPr>
          <w:rFonts w:ascii="Tahoma" w:eastAsia="Times New Roman" w:hAnsi="Tahoma" w:cs="Tahoma"/>
          <w:sz w:val="24"/>
          <w:lang w:eastAsia="sl-SI"/>
        </w:rPr>
      </w:pPr>
    </w:p>
    <w:p w14:paraId="0485A729"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166A7DD4"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0E69EEC2"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lastRenderedPageBreak/>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10F9398F"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4421D573"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Če ni v teh navodilih za posamezne dokumente drugače določeno, zadošča predložitev kopij zahtevanih dokumentov. Naročnik si pridržuje pravico do vpogleda v originalne dokumente.</w:t>
      </w:r>
    </w:p>
    <w:p w14:paraId="610686F3"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527400E0"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Obrazci izjav, ki jih mora predložiti ponudnik v ponudbi, so del dokumentacije. Izjave so lahko predložene na teh obrazcih ali na ponudnikovih, ki pa vsebinsko bistveno ne smejo odstopati od priloženih obrazcev.</w:t>
      </w:r>
    </w:p>
    <w:p w14:paraId="47528118"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432F48E4" w14:textId="42F1E24D"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54837412" w14:textId="77777777" w:rsidR="00074C2B" w:rsidRPr="00F64B5F" w:rsidRDefault="00074C2B" w:rsidP="006B0ABB">
      <w:pPr>
        <w:keepLines/>
        <w:widowControl w:val="0"/>
        <w:spacing w:after="0" w:line="240" w:lineRule="auto"/>
        <w:jc w:val="both"/>
        <w:rPr>
          <w:rFonts w:ascii="Tahoma" w:eastAsia="Times New Roman" w:hAnsi="Tahoma" w:cs="Tahoma"/>
          <w:bCs/>
          <w:lang w:eastAsia="sl-SI"/>
        </w:rPr>
      </w:pPr>
    </w:p>
    <w:p w14:paraId="080C1E23"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r w:rsidRPr="00F64B5F">
        <w:rPr>
          <w:rFonts w:ascii="Tahoma" w:eastAsia="Times New Roman" w:hAnsi="Tahoma" w:cs="Tahoma"/>
          <w:bCs/>
          <w:i/>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3ECC6E2"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3D969F59" w14:textId="77777777" w:rsidR="00B868CE" w:rsidRPr="00F64B5F" w:rsidRDefault="00B868CE" w:rsidP="006B0ABB">
      <w:pPr>
        <w:keepLines/>
        <w:widowControl w:val="0"/>
        <w:numPr>
          <w:ilvl w:val="1"/>
          <w:numId w:val="2"/>
        </w:numPr>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Razlogi za izključitev</w:t>
      </w:r>
    </w:p>
    <w:p w14:paraId="566BEB9A"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053A5DB9"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r w:rsidRPr="00F64B5F">
        <w:rPr>
          <w:rFonts w:ascii="Tahoma" w:eastAsia="Times New Roman" w:hAnsi="Tahoma" w:cs="Tahoma"/>
          <w:bCs/>
          <w:i/>
          <w:lang w:eastAsia="sl-SI"/>
        </w:rPr>
        <w:t xml:space="preserve">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2B2A2F77"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0C6BB6FC"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A. Razlogi, povezani s kazenskimi obsodbami</w:t>
      </w:r>
    </w:p>
    <w:p w14:paraId="1B57915B"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64B5F">
        <w:rPr>
          <w:rFonts w:ascii="Tahoma" w:eastAsia="Times New Roman" w:hAnsi="Tahoma" w:cs="Tahoma"/>
          <w:bCs/>
          <w:lang w:eastAsia="sl-SI"/>
        </w:rPr>
        <w:t>popr</w:t>
      </w:r>
      <w:proofErr w:type="spellEnd"/>
      <w:r w:rsidRPr="00F64B5F">
        <w:rPr>
          <w:rFonts w:ascii="Tahoma" w:eastAsia="Times New Roman" w:hAnsi="Tahoma" w:cs="Tahoma"/>
          <w:bCs/>
          <w:lang w:eastAsia="sl-SI"/>
        </w:rPr>
        <w:t>., 54/15, 38/16, 27/17, 23/20, 91/20, 95/21, 186/21, 105/22 – ZZNŠPP in 16/23; v nadaljnjem besedilu: KZ-1) in so našteta v prvem odstavku 75. člena ZJN-3, ali za primerljiva kazniva dejanja, ki so jih izrekla tuja sodišča.</w:t>
      </w:r>
    </w:p>
    <w:p w14:paraId="096FFF31"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p>
    <w:p w14:paraId="289DB7F2"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B. Razlogi, povezani s plačilom davkov ali prispevkov za socialno varnost</w:t>
      </w:r>
    </w:p>
    <w:p w14:paraId="45A67AC8"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lastRenderedPageBreak/>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C3D8962" w14:textId="77777777" w:rsidR="006B0ABB" w:rsidRDefault="006B0ABB" w:rsidP="006B0ABB">
      <w:pPr>
        <w:keepLines/>
        <w:widowControl w:val="0"/>
        <w:spacing w:after="0" w:line="240" w:lineRule="auto"/>
        <w:rPr>
          <w:rFonts w:ascii="Tahoma" w:eastAsia="Times New Roman" w:hAnsi="Tahoma" w:cs="Tahoma"/>
          <w:b/>
          <w:bCs/>
          <w:lang w:eastAsia="sl-SI"/>
        </w:rPr>
      </w:pPr>
    </w:p>
    <w:p w14:paraId="73628524" w14:textId="5082FD55" w:rsidR="00B868CE" w:rsidRPr="00F64B5F" w:rsidRDefault="00B868CE" w:rsidP="006B0ABB">
      <w:pPr>
        <w:keepLines/>
        <w:widowControl w:val="0"/>
        <w:spacing w:after="0" w:line="240" w:lineRule="auto"/>
        <w:rPr>
          <w:rFonts w:ascii="Tahoma" w:eastAsia="Times New Roman" w:hAnsi="Tahoma" w:cs="Tahoma"/>
          <w:b/>
          <w:bCs/>
          <w:lang w:eastAsia="sl-SI"/>
        </w:rPr>
      </w:pPr>
      <w:r w:rsidRPr="00F64B5F">
        <w:rPr>
          <w:rFonts w:ascii="Tahoma" w:eastAsia="Times New Roman" w:hAnsi="Tahoma" w:cs="Tahoma"/>
          <w:b/>
          <w:bCs/>
          <w:lang w:eastAsia="sl-SI"/>
        </w:rPr>
        <w:t>D: Nacionalni razlogi za izključitev</w:t>
      </w:r>
    </w:p>
    <w:p w14:paraId="259AAE44"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Naročnik mora iz posameznega postopka javnega naročanja izključiti gospodarski subjekt:</w:t>
      </w:r>
    </w:p>
    <w:p w14:paraId="3A1C27AB" w14:textId="77777777" w:rsidR="00B868CE" w:rsidRPr="00F64B5F" w:rsidRDefault="00B868CE" w:rsidP="006B0ABB">
      <w:pPr>
        <w:keepLines/>
        <w:widowControl w:val="0"/>
        <w:numPr>
          <w:ilvl w:val="0"/>
          <w:numId w:val="15"/>
        </w:numPr>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652A911A" w14:textId="77777777" w:rsidR="00B868CE" w:rsidRPr="00F64B5F" w:rsidRDefault="00B868CE" w:rsidP="006B0ABB">
      <w:pPr>
        <w:keepLines/>
        <w:widowControl w:val="0"/>
        <w:numPr>
          <w:ilvl w:val="0"/>
          <w:numId w:val="15"/>
        </w:numPr>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0D8550"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p>
    <w:p w14:paraId="7AC012FE"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E:</w:t>
      </w:r>
      <w:r w:rsidRPr="00F64B5F">
        <w:rPr>
          <w:rFonts w:ascii="Tahoma" w:eastAsia="Times New Roman" w:hAnsi="Tahoma" w:cs="Tahoma"/>
          <w:bCs/>
          <w:lang w:eastAsia="sl-SI"/>
        </w:rPr>
        <w:t xml:space="preserve"> </w:t>
      </w:r>
      <w:r w:rsidRPr="00F64B5F">
        <w:rPr>
          <w:rFonts w:ascii="Tahoma" w:eastAsia="Times New Roman" w:hAnsi="Tahoma" w:cs="Tahoma"/>
          <w:b/>
          <w:bCs/>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5A59EAC"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p>
    <w:p w14:paraId="2DC504D4"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Cs/>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7A56F268" w14:textId="77777777" w:rsidR="00B868CE" w:rsidRPr="00F64B5F" w:rsidRDefault="00B868CE" w:rsidP="006B0ABB">
      <w:pPr>
        <w:keepLines/>
        <w:widowControl w:val="0"/>
        <w:numPr>
          <w:ilvl w:val="0"/>
          <w:numId w:val="15"/>
        </w:numPr>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ruski državljan ali fizična ali pravna oseba, subjekt ali organ s sedežem v Rusiji,</w:t>
      </w:r>
    </w:p>
    <w:p w14:paraId="749E853A" w14:textId="77777777" w:rsidR="00B868CE" w:rsidRPr="00F64B5F" w:rsidRDefault="00B868CE" w:rsidP="006B0ABB">
      <w:pPr>
        <w:keepLines/>
        <w:widowControl w:val="0"/>
        <w:numPr>
          <w:ilvl w:val="0"/>
          <w:numId w:val="15"/>
        </w:numPr>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0069EF3F" w14:textId="77777777" w:rsidR="00B868CE" w:rsidRPr="00F64B5F" w:rsidRDefault="00B868CE" w:rsidP="006B0ABB">
      <w:pPr>
        <w:keepLines/>
        <w:widowControl w:val="0"/>
        <w:numPr>
          <w:ilvl w:val="0"/>
          <w:numId w:val="15"/>
        </w:numPr>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7B0BEA06"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131DD37B" w14:textId="77777777" w:rsidR="00B868CE" w:rsidRPr="00F64B5F" w:rsidRDefault="00B868CE" w:rsidP="006B0ABB">
      <w:pPr>
        <w:keepLines/>
        <w:widowControl w:val="0"/>
        <w:spacing w:after="0" w:line="240" w:lineRule="auto"/>
        <w:jc w:val="both"/>
        <w:rPr>
          <w:rFonts w:ascii="Tahoma" w:eastAsia="Times New Roman" w:hAnsi="Tahoma" w:cs="Tahoma"/>
          <w:b/>
          <w:bCs/>
          <w:i/>
          <w:lang w:eastAsia="sl-SI"/>
        </w:rPr>
      </w:pPr>
      <w:r w:rsidRPr="00F64B5F">
        <w:rPr>
          <w:rFonts w:ascii="Tahoma" w:eastAsia="Times New Roman" w:hAnsi="Tahoma" w:cs="Tahoma"/>
          <w:b/>
          <w:bCs/>
          <w:i/>
          <w:lang w:eastAsia="sl-SI"/>
        </w:rPr>
        <w:t>POPRAVNI MEHANIZEM:</w:t>
      </w:r>
    </w:p>
    <w:p w14:paraId="7A46DBBD"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p>
    <w:p w14:paraId="0B68DB7F" w14:textId="77777777" w:rsidR="00B868CE" w:rsidRPr="00F64B5F" w:rsidRDefault="00B868CE" w:rsidP="006B0ABB">
      <w:pPr>
        <w:keepLines/>
        <w:widowControl w:val="0"/>
        <w:spacing w:after="0" w:line="240" w:lineRule="auto"/>
        <w:jc w:val="both"/>
        <w:rPr>
          <w:rFonts w:ascii="Tahoma" w:eastAsia="Times New Roman" w:hAnsi="Tahoma" w:cs="Tahoma"/>
          <w:b/>
          <w:bCs/>
          <w:i/>
          <w:lang w:eastAsia="sl-SI"/>
        </w:rPr>
      </w:pPr>
      <w:r w:rsidRPr="00F64B5F">
        <w:rPr>
          <w:rFonts w:ascii="Tahoma" w:eastAsia="Times New Roman" w:hAnsi="Tahoma" w:cs="Tahoma"/>
          <w:b/>
          <w:bCs/>
          <w:i/>
          <w:lang w:eastAsia="sl-SI"/>
        </w:rPr>
        <w:t>2. odstavek 75. člena ZJN-3:</w:t>
      </w:r>
    </w:p>
    <w:p w14:paraId="50B95819"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p>
    <w:p w14:paraId="7175A36D"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r w:rsidRPr="00F64B5F">
        <w:rPr>
          <w:rFonts w:ascii="Tahoma" w:eastAsia="Times New Roman" w:hAnsi="Tahoma" w:cs="Tahoma"/>
          <w:bCs/>
          <w:i/>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490B7F76"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p>
    <w:p w14:paraId="5925BD3D" w14:textId="77777777" w:rsidR="00B868CE" w:rsidRPr="00F64B5F" w:rsidRDefault="00B868CE" w:rsidP="006B0ABB">
      <w:pPr>
        <w:keepLines/>
        <w:widowControl w:val="0"/>
        <w:spacing w:after="0" w:line="240" w:lineRule="auto"/>
        <w:jc w:val="both"/>
        <w:rPr>
          <w:rFonts w:ascii="Tahoma" w:eastAsia="Times New Roman" w:hAnsi="Tahoma" w:cs="Tahoma"/>
          <w:b/>
          <w:bCs/>
          <w:i/>
          <w:iCs/>
          <w:u w:val="single"/>
          <w:lang w:eastAsia="sl-SI"/>
        </w:rPr>
      </w:pPr>
      <w:r w:rsidRPr="00F64B5F">
        <w:rPr>
          <w:rFonts w:ascii="Tahoma" w:eastAsia="Times New Roman" w:hAnsi="Tahoma" w:cs="Tahoma"/>
          <w:b/>
          <w:bCs/>
          <w:i/>
          <w:iCs/>
          <w:u w:val="single"/>
          <w:lang w:eastAsia="sl-SI"/>
        </w:rPr>
        <w:t>1. odstavek IN b) točka 4. odstavka 75. člena ZJN-3:</w:t>
      </w:r>
    </w:p>
    <w:p w14:paraId="17D9B22B" w14:textId="77777777" w:rsidR="00B868CE" w:rsidRPr="00F64B5F" w:rsidRDefault="00B868CE" w:rsidP="006B0ABB">
      <w:pPr>
        <w:keepLines/>
        <w:widowControl w:val="0"/>
        <w:spacing w:after="0" w:line="240" w:lineRule="auto"/>
        <w:jc w:val="both"/>
        <w:rPr>
          <w:rFonts w:ascii="Tahoma" w:eastAsia="Times New Roman" w:hAnsi="Tahoma" w:cs="Tahoma"/>
          <w:bCs/>
          <w:i/>
          <w:iCs/>
          <w:lang w:eastAsia="sl-SI"/>
        </w:rPr>
      </w:pPr>
      <w:r w:rsidRPr="00F64B5F">
        <w:rPr>
          <w:rFonts w:ascii="Tahoma" w:eastAsia="Times New Roman" w:hAnsi="Tahoma" w:cs="Tahoma"/>
          <w:bCs/>
          <w:i/>
          <w:iCs/>
          <w:lang w:eastAsia="sl-SI"/>
        </w:rPr>
        <w:lastRenderedPageBreak/>
        <w:t xml:space="preserve">Gospodarski subjekt, ki je v enem od položajev iz prvega ali b) točke četrtega odstavka 75. člena ZJN-3, lahko </w:t>
      </w:r>
      <w:r w:rsidRPr="00F64B5F">
        <w:rPr>
          <w:rFonts w:ascii="Tahoma" w:eastAsia="Times New Roman" w:hAnsi="Tahoma" w:cs="Tahoma"/>
          <w:b/>
          <w:bCs/>
          <w:i/>
          <w:iCs/>
          <w:lang w:eastAsia="sl-SI"/>
        </w:rPr>
        <w:t>najkasneje do roka za oddajo ponudb</w:t>
      </w:r>
      <w:r w:rsidRPr="00F64B5F">
        <w:rPr>
          <w:rFonts w:ascii="Tahoma" w:eastAsia="Times New Roman" w:hAnsi="Tahoma" w:cs="Tahoma"/>
          <w:bCs/>
          <w:i/>
          <w:iCs/>
          <w:lang w:eastAsia="sl-SI"/>
        </w:rPr>
        <w:t xml:space="preserve"> naročniku </w:t>
      </w:r>
      <w:r w:rsidRPr="00F64B5F">
        <w:rPr>
          <w:rFonts w:ascii="Tahoma" w:eastAsia="Times New Roman" w:hAnsi="Tahoma" w:cs="Tahoma"/>
          <w:bCs/>
          <w:i/>
          <w:iCs/>
          <w:u w:val="single"/>
          <w:lang w:eastAsia="sl-SI"/>
        </w:rPr>
        <w:t>predloži dokaze</w:t>
      </w:r>
      <w:r w:rsidRPr="00F64B5F">
        <w:rPr>
          <w:rFonts w:ascii="Tahoma" w:eastAsia="Times New Roman" w:hAnsi="Tahoma" w:cs="Tahoma"/>
          <w:bCs/>
          <w:i/>
          <w:iCs/>
          <w:lang w:eastAsia="sl-SI"/>
        </w:rPr>
        <w:t xml:space="preserve">, </w:t>
      </w:r>
      <w:r w:rsidRPr="00F64B5F">
        <w:rPr>
          <w:rFonts w:ascii="Tahoma" w:eastAsia="Times New Roman" w:hAnsi="Tahoma" w:cs="Tahoma"/>
          <w:bCs/>
          <w:i/>
          <w:iCs/>
          <w:u w:val="single"/>
          <w:lang w:eastAsia="sl-SI"/>
        </w:rPr>
        <w:t>da je sprejel zadostne ukrepe</w:t>
      </w:r>
      <w:r w:rsidRPr="00F64B5F">
        <w:rPr>
          <w:rFonts w:ascii="Tahoma" w:eastAsia="Times New Roman" w:hAnsi="Tahoma" w:cs="Tahoma"/>
          <w:bCs/>
          <w:i/>
          <w:iCs/>
          <w:lang w:eastAsia="sl-SI"/>
        </w:rPr>
        <w:t xml:space="preserve">, s katerimi lahko dokaže svojo zanesljivost kljub obstoju razlogov za izključitev. </w:t>
      </w:r>
    </w:p>
    <w:p w14:paraId="1594C968"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r w:rsidRPr="00F64B5F">
        <w:rPr>
          <w:rFonts w:ascii="Tahoma" w:eastAsia="Times New Roman" w:hAnsi="Tahoma" w:cs="Tahoma"/>
          <w:bCs/>
          <w:i/>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7FF4D96"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p>
    <w:p w14:paraId="68502CCF"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r w:rsidRPr="00F64B5F">
        <w:rPr>
          <w:rFonts w:ascii="Tahoma" w:eastAsia="Times New Roman" w:hAnsi="Tahoma" w:cs="Tahoma"/>
          <w:bCs/>
          <w:i/>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6D3FFAD" w14:textId="77777777" w:rsidR="00B868CE" w:rsidRPr="00F64B5F" w:rsidRDefault="00B868CE" w:rsidP="006B0ABB">
      <w:pPr>
        <w:keepLines/>
        <w:widowControl w:val="0"/>
        <w:spacing w:after="0" w:line="240" w:lineRule="auto"/>
        <w:jc w:val="both"/>
        <w:rPr>
          <w:rFonts w:ascii="Tahoma" w:eastAsia="Times New Roman" w:hAnsi="Tahoma" w:cs="Tahoma"/>
          <w:bCs/>
          <w:i/>
          <w:lang w:eastAsia="sl-SI"/>
        </w:rPr>
      </w:pPr>
    </w:p>
    <w:p w14:paraId="6E048110" w14:textId="04FB729D" w:rsidR="00B868CE" w:rsidRPr="00F64B5F" w:rsidRDefault="00B868CE" w:rsidP="006B0ABB">
      <w:pPr>
        <w:keepLines/>
        <w:widowControl w:val="0"/>
        <w:spacing w:after="0" w:line="240" w:lineRule="auto"/>
        <w:jc w:val="both"/>
        <w:rPr>
          <w:rFonts w:ascii="Tahoma" w:eastAsia="Times New Roman" w:hAnsi="Tahoma" w:cs="Tahoma"/>
          <w:bCs/>
          <w:i/>
          <w:lang w:eastAsia="sl-SI"/>
        </w:rPr>
      </w:pPr>
      <w:r w:rsidRPr="00F64B5F">
        <w:rPr>
          <w:rFonts w:ascii="Tahoma" w:eastAsia="Times New Roman" w:hAnsi="Tahoma" w:cs="Tahoma"/>
          <w:bCs/>
          <w:i/>
          <w:lang w:eastAsia="sl-SI"/>
        </w:rPr>
        <w:t>V kolikor je</w:t>
      </w:r>
      <w:r w:rsidR="001D5089">
        <w:rPr>
          <w:rFonts w:ascii="Tahoma" w:eastAsia="Times New Roman" w:hAnsi="Tahoma" w:cs="Tahoma"/>
          <w:bCs/>
          <w:i/>
          <w:lang w:eastAsia="sl-SI"/>
        </w:rPr>
        <w:t xml:space="preserve"> v</w:t>
      </w:r>
      <w:r w:rsidRPr="00F64B5F">
        <w:rPr>
          <w:rFonts w:ascii="Tahoma" w:eastAsia="Times New Roman" w:hAnsi="Tahoma" w:cs="Tahoma"/>
          <w:bCs/>
          <w:i/>
          <w:lang w:eastAsia="sl-SI"/>
        </w:rPr>
        <w:t xml:space="preserv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3DD82E43"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p>
    <w:p w14:paraId="2973861A"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
          <w:bCs/>
          <w:lang w:eastAsia="sl-SI"/>
        </w:rPr>
        <w:t>DOKAZILA:</w:t>
      </w:r>
    </w:p>
    <w:p w14:paraId="4FEC4B0B"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A, B, D, E:</w:t>
      </w:r>
      <w:r w:rsidRPr="00F64B5F">
        <w:rPr>
          <w:rFonts w:ascii="Tahoma" w:eastAsia="Times New Roman" w:hAnsi="Tahoma" w:cs="Tahoma"/>
          <w:bCs/>
          <w:lang w:eastAsia="sl-SI"/>
        </w:rPr>
        <w:t xml:space="preserve"> </w:t>
      </w:r>
      <w:r w:rsidRPr="00F64B5F">
        <w:rPr>
          <w:rFonts w:ascii="Tahoma" w:eastAsia="Times New Roman" w:hAnsi="Tahoma" w:cs="Tahoma"/>
          <w:b/>
          <w:bCs/>
          <w:lang w:eastAsia="sl-SI"/>
        </w:rPr>
        <w:t xml:space="preserve">Pogoj mora izpolniti ponudnik. </w:t>
      </w:r>
    </w:p>
    <w:p w14:paraId="3707B64B"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V primeru:</w:t>
      </w:r>
    </w:p>
    <w:p w14:paraId="3DE93828" w14:textId="77777777" w:rsidR="00B868CE" w:rsidRPr="00F64B5F" w:rsidRDefault="00B868CE" w:rsidP="006B0ABB">
      <w:pPr>
        <w:keepLines/>
        <w:widowControl w:val="0"/>
        <w:numPr>
          <w:ilvl w:val="1"/>
          <w:numId w:val="10"/>
        </w:numPr>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skupne ponudbe mora pogoj izpolniti vsak izmed partnerjev;</w:t>
      </w:r>
    </w:p>
    <w:p w14:paraId="371C395D" w14:textId="77777777" w:rsidR="00B868CE" w:rsidRPr="00F64B5F" w:rsidRDefault="00B868CE" w:rsidP="006B0ABB">
      <w:pPr>
        <w:keepLines/>
        <w:widowControl w:val="0"/>
        <w:numPr>
          <w:ilvl w:val="1"/>
          <w:numId w:val="10"/>
        </w:numPr>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ponudbe s podizvajalci mora pogoj izpolniti tudi vsak izmed podizvajalcev;</w:t>
      </w:r>
    </w:p>
    <w:p w14:paraId="50D16EAA" w14:textId="77777777" w:rsidR="00B868CE" w:rsidRPr="00F64B5F" w:rsidRDefault="00B868CE" w:rsidP="006B0ABB">
      <w:pPr>
        <w:keepLines/>
        <w:widowControl w:val="0"/>
        <w:numPr>
          <w:ilvl w:val="1"/>
          <w:numId w:val="10"/>
        </w:numPr>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ponudbe s subjekti, katerih zmogljivosti uporablja ponudnik mora pogoj izpolniti vsak izmed subjektov, katerih zmogljivosti uporablja ponudnik.</w:t>
      </w:r>
    </w:p>
    <w:p w14:paraId="0D8F4D59"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4D96FDC9"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Izpolnjevanje pogojev pod točkami A, B, D, E se izkaže s priloženimi prilogami: </w:t>
      </w:r>
    </w:p>
    <w:p w14:paraId="3492F989" w14:textId="77777777" w:rsidR="00B868CE" w:rsidRPr="00F64B5F" w:rsidRDefault="00B868CE" w:rsidP="006B0ABB">
      <w:pPr>
        <w:keepLines/>
        <w:widowControl w:val="0"/>
        <w:numPr>
          <w:ilvl w:val="0"/>
          <w:numId w:val="10"/>
        </w:numPr>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izpolnjeno in podpisano </w:t>
      </w:r>
      <w:r w:rsidRPr="00F64B5F">
        <w:rPr>
          <w:rFonts w:ascii="Tahoma" w:eastAsia="Times New Roman" w:hAnsi="Tahoma" w:cs="Tahoma"/>
          <w:b/>
          <w:bCs/>
          <w:lang w:eastAsia="sl-SI"/>
        </w:rPr>
        <w:t>Prilogo A</w:t>
      </w:r>
      <w:r w:rsidRPr="00F64B5F">
        <w:rPr>
          <w:rFonts w:ascii="Tahoma" w:eastAsia="Times New Roman" w:hAnsi="Tahoma" w:cs="Tahoma"/>
          <w:bCs/>
          <w:lang w:eastAsia="sl-SI"/>
        </w:rPr>
        <w:t>,</w:t>
      </w:r>
    </w:p>
    <w:p w14:paraId="057BDDBB" w14:textId="77777777" w:rsidR="00B868CE" w:rsidRPr="00F64B5F" w:rsidRDefault="00B868CE" w:rsidP="006B0ABB">
      <w:pPr>
        <w:keepLines/>
        <w:widowControl w:val="0"/>
        <w:numPr>
          <w:ilvl w:val="0"/>
          <w:numId w:val="10"/>
        </w:numPr>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izpolnjenim in podpisanim pooblastilom za pridobitev dokazila iz uradne evidence – za fizične osebe </w:t>
      </w:r>
      <w:r w:rsidRPr="00F64B5F">
        <w:rPr>
          <w:rFonts w:ascii="Tahoma" w:eastAsia="Times New Roman" w:hAnsi="Tahoma" w:cs="Tahoma"/>
          <w:b/>
          <w:bCs/>
          <w:lang w:eastAsia="sl-SI"/>
        </w:rPr>
        <w:t>Prilogo 3/2.</w:t>
      </w:r>
    </w:p>
    <w:p w14:paraId="7BF6040E"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280684F9"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Izpolnjevanje pogojev pod točko E se izkaže s priloženo izpolnjeno in podpisano </w:t>
      </w:r>
      <w:r w:rsidRPr="00F64B5F">
        <w:rPr>
          <w:rFonts w:ascii="Tahoma" w:eastAsia="Times New Roman" w:hAnsi="Tahoma" w:cs="Tahoma"/>
          <w:b/>
          <w:bCs/>
          <w:lang w:eastAsia="sl-SI"/>
        </w:rPr>
        <w:t>Prilogo A</w:t>
      </w:r>
      <w:r w:rsidRPr="00F64B5F">
        <w:rPr>
          <w:rFonts w:ascii="Tahoma" w:eastAsia="Times New Roman" w:hAnsi="Tahoma" w:cs="Tahoma"/>
          <w:bCs/>
          <w:lang w:eastAsia="sl-SI"/>
        </w:rPr>
        <w:t>.</w:t>
      </w:r>
    </w:p>
    <w:p w14:paraId="1D280FEA"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24F7341D"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Naročnik lahko zahteva potrdila, izjave in druga dokazila iz 77. člena ZJN-3 kot dokaz neobstoja razlogov za izključitev iz 75. člena ZJN-3.</w:t>
      </w:r>
    </w:p>
    <w:p w14:paraId="3A97078A"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4F090C27"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Podatke, ki se vodijo v uradnih evidencah in ponudnik zanje ni predložil dokazila sam, lahko naročnik v uradnih evidencah preveri z uporabo enotnega informacijskega sistema, ki ga vodi ministrstvo, pristojno za javna naročila.</w:t>
      </w:r>
    </w:p>
    <w:p w14:paraId="292417E6"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68B5A353" w14:textId="77777777" w:rsidR="00B868CE" w:rsidRPr="00F64B5F" w:rsidRDefault="00B868CE" w:rsidP="006B0ABB">
      <w:pPr>
        <w:keepLines/>
        <w:widowControl w:val="0"/>
        <w:numPr>
          <w:ilvl w:val="1"/>
          <w:numId w:val="2"/>
        </w:numPr>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Pogoji za sodelovanje</w:t>
      </w:r>
    </w:p>
    <w:p w14:paraId="1B47A004"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p>
    <w:p w14:paraId="25D26C68" w14:textId="77777777" w:rsidR="00B868CE" w:rsidRPr="00F64B5F" w:rsidRDefault="00B868CE" w:rsidP="006B0ABB">
      <w:pPr>
        <w:keepLines/>
        <w:widowControl w:val="0"/>
        <w:numPr>
          <w:ilvl w:val="2"/>
          <w:numId w:val="2"/>
        </w:numPr>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Ustreznost za opravljanje poklicne dejavnosti</w:t>
      </w:r>
    </w:p>
    <w:p w14:paraId="1495990B"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p>
    <w:p w14:paraId="4A1CE482"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51771AD4"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614D1B6B"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lastRenderedPageBreak/>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6621C0FE"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sidDel="00702B79">
        <w:rPr>
          <w:rFonts w:ascii="Tahoma" w:eastAsia="Times New Roman" w:hAnsi="Tahoma" w:cs="Tahoma"/>
          <w:bCs/>
          <w:lang w:eastAsia="sl-SI"/>
        </w:rPr>
        <w:t xml:space="preserve"> </w:t>
      </w:r>
    </w:p>
    <w:p w14:paraId="37F5CA68"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6B62D477"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497DCD85"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DOKAZILA:</w:t>
      </w:r>
    </w:p>
    <w:p w14:paraId="7A423D8E"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Ponudnik izpolni zahtevo s predložitvijo izpolnjene in podpisane priloge A.</w:t>
      </w:r>
    </w:p>
    <w:p w14:paraId="5A407369"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759862AD" w14:textId="77777777" w:rsidR="00B868CE" w:rsidRPr="00F64B5F" w:rsidRDefault="00B868CE" w:rsidP="006B0ABB">
      <w:pPr>
        <w:keepLines/>
        <w:widowControl w:val="0"/>
        <w:numPr>
          <w:ilvl w:val="2"/>
          <w:numId w:val="2"/>
        </w:numPr>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Ekonomski in finančni položaj</w:t>
      </w:r>
    </w:p>
    <w:p w14:paraId="720E7763"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30070A93"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Gospodarski subjekt mora biti ekonomsko in finančno sposoben izvesti predmet javnega naročila.</w:t>
      </w:r>
    </w:p>
    <w:p w14:paraId="192D7BC0"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00F14022"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 xml:space="preserve">Gospodarski subjekt na dan oddaje ponudbe ne sme imeti blokiranega poslovnega računa pri katerikoli banki, ki vodi njegov transakcijski račun. </w:t>
      </w:r>
    </w:p>
    <w:p w14:paraId="4236017D"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2CE3E789"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3E3650E1"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p>
    <w:p w14:paraId="44C9A6F9" w14:textId="77777777" w:rsidR="00B868CE" w:rsidRPr="00F64B5F" w:rsidRDefault="00B868CE" w:rsidP="006B0ABB">
      <w:pPr>
        <w:keepLines/>
        <w:widowControl w:val="0"/>
        <w:spacing w:after="0" w:line="240" w:lineRule="auto"/>
        <w:jc w:val="both"/>
        <w:rPr>
          <w:rFonts w:ascii="Tahoma" w:eastAsia="Times New Roman" w:hAnsi="Tahoma" w:cs="Tahoma"/>
          <w:b/>
          <w:bCs/>
          <w:lang w:eastAsia="sl-SI"/>
        </w:rPr>
      </w:pPr>
      <w:r w:rsidRPr="00F64B5F">
        <w:rPr>
          <w:rFonts w:ascii="Tahoma" w:eastAsia="Times New Roman" w:hAnsi="Tahoma" w:cs="Tahoma"/>
          <w:b/>
          <w:bCs/>
          <w:lang w:eastAsia="sl-SI"/>
        </w:rPr>
        <w:t>DOKAZILA:</w:t>
      </w:r>
    </w:p>
    <w:p w14:paraId="07177321" w14:textId="77777777" w:rsidR="00B868CE" w:rsidRPr="00F64B5F" w:rsidRDefault="00B868CE" w:rsidP="006B0ABB">
      <w:pPr>
        <w:keepLines/>
        <w:widowControl w:val="0"/>
        <w:spacing w:after="0" w:line="240" w:lineRule="auto"/>
        <w:jc w:val="both"/>
        <w:rPr>
          <w:rFonts w:ascii="Tahoma" w:eastAsia="Times New Roman" w:hAnsi="Tahoma" w:cs="Tahoma"/>
          <w:bCs/>
          <w:lang w:eastAsia="sl-SI"/>
        </w:rPr>
      </w:pPr>
      <w:r w:rsidRPr="00F64B5F">
        <w:rPr>
          <w:rFonts w:ascii="Tahoma" w:eastAsia="Times New Roman" w:hAnsi="Tahoma" w:cs="Tahoma"/>
          <w:bCs/>
          <w:lang w:eastAsia="sl-SI"/>
        </w:rPr>
        <w:t>Gospodarski subjekt izpolni zahtevo s predložitvijo izpolnjene in podpisane priloge A.</w:t>
      </w:r>
    </w:p>
    <w:p w14:paraId="1C67838D" w14:textId="77777777" w:rsidR="00930D4B" w:rsidRDefault="00930D4B" w:rsidP="006B0ABB">
      <w:pPr>
        <w:keepLines/>
        <w:widowControl w:val="0"/>
        <w:spacing w:after="0" w:line="240" w:lineRule="auto"/>
        <w:jc w:val="both"/>
        <w:rPr>
          <w:rFonts w:ascii="Tahoma" w:eastAsia="Times New Roman" w:hAnsi="Tahoma" w:cs="Tahoma"/>
          <w:lang w:eastAsia="sl-SI"/>
        </w:rPr>
      </w:pPr>
    </w:p>
    <w:p w14:paraId="1AF16A2C" w14:textId="77777777" w:rsidR="00575947" w:rsidRPr="00575947" w:rsidRDefault="00575947" w:rsidP="00575947">
      <w:pPr>
        <w:keepLines/>
        <w:widowControl w:val="0"/>
        <w:spacing w:after="0" w:line="240" w:lineRule="auto"/>
        <w:jc w:val="both"/>
        <w:rPr>
          <w:rFonts w:ascii="Tahoma" w:eastAsia="Times New Roman" w:hAnsi="Tahoma" w:cs="Tahoma"/>
          <w:lang w:eastAsia="sl-SI"/>
        </w:rPr>
      </w:pPr>
      <w:r w:rsidRPr="00575947">
        <w:rPr>
          <w:rFonts w:ascii="Tahoma" w:eastAsia="Times New Roman" w:hAnsi="Tahoma" w:cs="Tahoma"/>
          <w:b/>
          <w:bCs/>
          <w:lang w:eastAsia="sl-SI"/>
        </w:rPr>
        <w:t>3.2.3. Tehnična in strokovna sposobnost</w:t>
      </w:r>
    </w:p>
    <w:p w14:paraId="6FA39066" w14:textId="77777777" w:rsidR="00575947" w:rsidRDefault="00575947" w:rsidP="00575947">
      <w:pPr>
        <w:keepLines/>
        <w:widowControl w:val="0"/>
        <w:spacing w:after="0" w:line="240" w:lineRule="auto"/>
        <w:jc w:val="both"/>
        <w:rPr>
          <w:rFonts w:ascii="Tahoma" w:eastAsia="Times New Roman" w:hAnsi="Tahoma" w:cs="Tahoma"/>
          <w:lang w:eastAsia="sl-SI"/>
        </w:rPr>
      </w:pPr>
    </w:p>
    <w:p w14:paraId="3A82E9B5" w14:textId="3CFDCCB8" w:rsidR="00575947" w:rsidRDefault="00575947" w:rsidP="00575947">
      <w:pPr>
        <w:keepLines/>
        <w:widowControl w:val="0"/>
        <w:spacing w:after="0" w:line="240" w:lineRule="auto"/>
        <w:jc w:val="both"/>
        <w:rPr>
          <w:rFonts w:ascii="Tahoma" w:eastAsia="Times New Roman" w:hAnsi="Tahoma" w:cs="Tahoma"/>
          <w:lang w:eastAsia="sl-SI"/>
        </w:rPr>
      </w:pPr>
      <w:r w:rsidRPr="00575947">
        <w:rPr>
          <w:rFonts w:ascii="Tahoma" w:eastAsia="Times New Roman" w:hAnsi="Tahoma" w:cs="Tahoma"/>
          <w:lang w:eastAsia="sl-SI"/>
        </w:rPr>
        <w:t>Gospodarski subjekt mora biti tehnično in strokovno sposoben izvesti predmet javnega naročila v celoti, kvalitetno, v zahtevanem roku ter v skladu z vsemi zahtevami naročnika iz razpisne dokumentacije.</w:t>
      </w:r>
    </w:p>
    <w:p w14:paraId="240C8C96" w14:textId="77777777" w:rsidR="00072AFC" w:rsidRPr="00575947" w:rsidRDefault="00072AFC" w:rsidP="00575947">
      <w:pPr>
        <w:keepLines/>
        <w:widowControl w:val="0"/>
        <w:spacing w:after="0" w:line="240" w:lineRule="auto"/>
        <w:jc w:val="both"/>
        <w:rPr>
          <w:rFonts w:ascii="Tahoma" w:eastAsia="Times New Roman" w:hAnsi="Tahoma" w:cs="Tahoma"/>
          <w:lang w:eastAsia="sl-SI"/>
        </w:rPr>
      </w:pPr>
    </w:p>
    <w:p w14:paraId="4B4CA8C8" w14:textId="77777777" w:rsidR="00575947" w:rsidRDefault="00575947" w:rsidP="00575947">
      <w:pPr>
        <w:keepLines/>
        <w:widowControl w:val="0"/>
        <w:spacing w:after="0" w:line="240" w:lineRule="auto"/>
        <w:jc w:val="both"/>
        <w:rPr>
          <w:rFonts w:ascii="Tahoma" w:eastAsia="Times New Roman" w:hAnsi="Tahoma" w:cs="Tahoma"/>
          <w:lang w:eastAsia="sl-SI"/>
        </w:rPr>
      </w:pPr>
      <w:r w:rsidRPr="00575947">
        <w:rPr>
          <w:rFonts w:ascii="Tahoma" w:eastAsia="Times New Roman" w:hAnsi="Tahoma" w:cs="Tahoma"/>
          <w:lang w:eastAsia="sl-SI"/>
        </w:rPr>
        <w:t>Predmet ponudbe mora v celoti ustrezati tehničnim zahtevam, pogojem in ostalim zahtevam naročnika, navedenim v dokumentaciji v zvezi z oddajo javnega naročila.</w:t>
      </w:r>
    </w:p>
    <w:p w14:paraId="7D071526" w14:textId="77777777" w:rsidR="00072AFC" w:rsidRPr="00575947" w:rsidRDefault="00072AFC" w:rsidP="00575947">
      <w:pPr>
        <w:keepLines/>
        <w:widowControl w:val="0"/>
        <w:spacing w:after="0" w:line="240" w:lineRule="auto"/>
        <w:jc w:val="both"/>
        <w:rPr>
          <w:rFonts w:ascii="Tahoma" w:eastAsia="Times New Roman" w:hAnsi="Tahoma" w:cs="Tahoma"/>
          <w:lang w:eastAsia="sl-SI"/>
        </w:rPr>
      </w:pPr>
    </w:p>
    <w:p w14:paraId="56F3ED4D" w14:textId="77777777" w:rsidR="00575947" w:rsidRDefault="00575947" w:rsidP="00575947">
      <w:pPr>
        <w:keepLines/>
        <w:widowControl w:val="0"/>
        <w:spacing w:after="0" w:line="240" w:lineRule="auto"/>
        <w:jc w:val="both"/>
        <w:rPr>
          <w:rFonts w:ascii="Tahoma" w:eastAsia="Times New Roman" w:hAnsi="Tahoma" w:cs="Tahoma"/>
          <w:lang w:eastAsia="sl-SI"/>
        </w:rPr>
      </w:pPr>
      <w:r w:rsidRPr="00575947">
        <w:rPr>
          <w:rFonts w:ascii="Tahoma" w:eastAsia="Times New Roman" w:hAnsi="Tahoma" w:cs="Tahoma"/>
          <w:lang w:eastAsia="sl-SI"/>
        </w:rPr>
        <w:t>Pogoj lahko izpolni ponudnik sam. V primeru skupne ponudbe lahko pogoj izpolnjujejo partnerji skupaj. V primeru ponudbe s podizvajalci ali s subjekti, katerih zmogljivosti uporablja ponudnik, lahko ponudnik pogoj izpolnjuje skupaj z njimi, če je to glede na naravo posamezne zahteve dopustno.</w:t>
      </w:r>
    </w:p>
    <w:p w14:paraId="7A3D5272" w14:textId="77777777" w:rsidR="00575947" w:rsidRPr="00575947" w:rsidRDefault="00575947" w:rsidP="00575947">
      <w:pPr>
        <w:keepLines/>
        <w:widowControl w:val="0"/>
        <w:spacing w:after="0" w:line="240" w:lineRule="auto"/>
        <w:jc w:val="both"/>
        <w:rPr>
          <w:rFonts w:ascii="Tahoma" w:eastAsia="Times New Roman" w:hAnsi="Tahoma" w:cs="Tahoma"/>
          <w:lang w:eastAsia="sl-SI"/>
        </w:rPr>
      </w:pPr>
    </w:p>
    <w:p w14:paraId="66E38B59" w14:textId="77777777" w:rsidR="00575947" w:rsidRPr="00575947" w:rsidRDefault="00575947" w:rsidP="00575947">
      <w:pPr>
        <w:keepLines/>
        <w:widowControl w:val="0"/>
        <w:spacing w:after="0" w:line="240" w:lineRule="auto"/>
        <w:jc w:val="both"/>
        <w:rPr>
          <w:rFonts w:ascii="Tahoma" w:eastAsia="Times New Roman" w:hAnsi="Tahoma" w:cs="Tahoma"/>
          <w:lang w:eastAsia="sl-SI"/>
        </w:rPr>
      </w:pPr>
      <w:r w:rsidRPr="00575947">
        <w:rPr>
          <w:rFonts w:ascii="Tahoma" w:eastAsia="Times New Roman" w:hAnsi="Tahoma" w:cs="Tahoma"/>
          <w:b/>
          <w:bCs/>
          <w:lang w:eastAsia="sl-SI"/>
        </w:rPr>
        <w:t>DOKAZILA:</w:t>
      </w:r>
      <w:r w:rsidRPr="00575947">
        <w:rPr>
          <w:rFonts w:ascii="Tahoma" w:eastAsia="Times New Roman" w:hAnsi="Tahoma" w:cs="Tahoma"/>
          <w:lang w:eastAsia="sl-SI"/>
        </w:rPr>
        <w:br/>
        <w:t>Gospodarski subjekt izpolni zahtevo s predložitvijo izpolnjene in podpisane Priloge A, izpolnjene in podpisane Priloge 5 ter priložene tehnične dokumentacije.</w:t>
      </w:r>
    </w:p>
    <w:p w14:paraId="4A0FED91" w14:textId="77777777" w:rsidR="00CF01D8" w:rsidRPr="00F64B5F" w:rsidRDefault="00CF01D8" w:rsidP="006B0ABB">
      <w:pPr>
        <w:keepLines/>
        <w:widowControl w:val="0"/>
        <w:spacing w:after="0" w:line="240" w:lineRule="auto"/>
        <w:jc w:val="both"/>
        <w:rPr>
          <w:rFonts w:ascii="Tahoma" w:eastAsia="Times New Roman" w:hAnsi="Tahoma" w:cs="Tahoma"/>
          <w:lang w:eastAsia="sl-SI"/>
        </w:rPr>
      </w:pPr>
    </w:p>
    <w:p w14:paraId="7B4DAA36" w14:textId="77777777" w:rsidR="005C1FCF" w:rsidRPr="00F64B5F" w:rsidRDefault="005C1FCF" w:rsidP="006B0ABB">
      <w:pPr>
        <w:keepLines/>
        <w:widowControl w:val="0"/>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Ostale zahteve in pogoji naročnika</w:t>
      </w:r>
    </w:p>
    <w:p w14:paraId="6D87DE3D" w14:textId="77777777" w:rsidR="005C1FCF" w:rsidRPr="00F64B5F" w:rsidRDefault="005C1FCF" w:rsidP="006B0ABB">
      <w:pPr>
        <w:keepLines/>
        <w:widowControl w:val="0"/>
        <w:spacing w:after="0" w:line="240" w:lineRule="auto"/>
        <w:rPr>
          <w:rFonts w:ascii="Tahoma" w:eastAsia="Times New Roman" w:hAnsi="Tahoma" w:cs="Tahoma"/>
          <w:b/>
          <w:szCs w:val="21"/>
          <w:lang w:eastAsia="sl-SI"/>
        </w:rPr>
      </w:pPr>
    </w:p>
    <w:p w14:paraId="05345A04" w14:textId="77777777" w:rsidR="00B868CE" w:rsidRPr="00F64B5F" w:rsidRDefault="00B868CE" w:rsidP="006B0ABB">
      <w:pPr>
        <w:keepLines/>
        <w:widowControl w:val="0"/>
        <w:spacing w:after="0" w:line="240" w:lineRule="auto"/>
        <w:ind w:right="-2"/>
        <w:jc w:val="both"/>
        <w:rPr>
          <w:rFonts w:ascii="Tahoma" w:eastAsia="Times New Roman" w:hAnsi="Tahoma" w:cs="Tahoma"/>
          <w:lang w:eastAsia="sl-SI"/>
        </w:rPr>
      </w:pPr>
      <w:r w:rsidRPr="00F64B5F">
        <w:rPr>
          <w:rFonts w:ascii="Tahoma" w:eastAsia="Times New Roman" w:hAnsi="Tahoma" w:cs="Tahoma"/>
          <w:lang w:eastAsia="sl-SI"/>
        </w:rPr>
        <w:lastRenderedPageBreak/>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F64B5F">
        <w:rPr>
          <w:rFonts w:ascii="Tahoma" w:eastAsia="Times New Roman" w:hAnsi="Tahoma" w:cs="Tahoma"/>
          <w:lang w:eastAsia="sl-SI"/>
        </w:rPr>
        <w:t>ZDeb</w:t>
      </w:r>
      <w:proofErr w:type="spellEnd"/>
      <w:r w:rsidRPr="00F64B5F">
        <w:rPr>
          <w:rFonts w:ascii="Tahoma" w:eastAsia="Times New Roman" w:hAnsi="Tahoma" w:cs="Tahoma"/>
          <w:lang w:eastAsia="sl-SI"/>
        </w:rPr>
        <w:t xml:space="preserve"> in 16/23 – </w:t>
      </w:r>
      <w:proofErr w:type="spellStart"/>
      <w:r w:rsidRPr="00F64B5F">
        <w:rPr>
          <w:rFonts w:ascii="Tahoma" w:eastAsia="Times New Roman" w:hAnsi="Tahoma" w:cs="Tahoma"/>
          <w:lang w:eastAsia="sl-SI"/>
        </w:rPr>
        <w:t>ZZPri</w:t>
      </w:r>
      <w:proofErr w:type="spellEnd"/>
      <w:r w:rsidRPr="00F64B5F">
        <w:rPr>
          <w:rFonts w:ascii="Tahoma" w:eastAsia="Times New Roman" w:hAnsi="Tahoma" w:cs="Tahoma"/>
          <w:lang w:eastAsia="sl-SI"/>
        </w:rPr>
        <w:t xml:space="preserve">; v nadaljevanju </w:t>
      </w:r>
      <w:proofErr w:type="spellStart"/>
      <w:r w:rsidRPr="00F64B5F">
        <w:rPr>
          <w:rFonts w:ascii="Tahoma" w:eastAsia="Times New Roman" w:hAnsi="Tahoma" w:cs="Tahoma"/>
          <w:lang w:eastAsia="sl-SI"/>
        </w:rPr>
        <w:t>ZIntPK</w:t>
      </w:r>
      <w:proofErr w:type="spellEnd"/>
      <w:r w:rsidRPr="00F64B5F">
        <w:rPr>
          <w:rFonts w:ascii="Tahoma" w:eastAsia="Times New Roman" w:hAnsi="Tahoma" w:cs="Tahoma"/>
          <w:lang w:eastAsia="sl-SI"/>
        </w:rPr>
        <w:t>), naročniki ne smejo sodelovati.</w:t>
      </w:r>
    </w:p>
    <w:p w14:paraId="446E0346" w14:textId="77777777" w:rsidR="00B868CE" w:rsidRPr="00F64B5F" w:rsidRDefault="00B868CE" w:rsidP="006B0ABB">
      <w:pPr>
        <w:keepLines/>
        <w:widowControl w:val="0"/>
        <w:spacing w:after="0" w:line="240" w:lineRule="auto"/>
        <w:ind w:right="-2"/>
        <w:jc w:val="both"/>
        <w:rPr>
          <w:rFonts w:ascii="Tahoma" w:eastAsia="Times New Roman" w:hAnsi="Tahoma" w:cs="Tahoma"/>
          <w:lang w:eastAsia="sl-SI"/>
        </w:rPr>
      </w:pPr>
    </w:p>
    <w:p w14:paraId="6820A58F" w14:textId="6B202D61" w:rsidR="0000536F" w:rsidRPr="006B0ABB" w:rsidRDefault="00B868CE" w:rsidP="006B0ABB">
      <w:pPr>
        <w:keepLines/>
        <w:widowControl w:val="0"/>
        <w:spacing w:after="0" w:line="240" w:lineRule="auto"/>
        <w:ind w:right="-2"/>
        <w:jc w:val="both"/>
        <w:rPr>
          <w:rFonts w:ascii="Tahoma" w:eastAsia="Times New Roman" w:hAnsi="Tahoma" w:cs="Tahoma"/>
          <w:lang w:eastAsia="sl-SI"/>
        </w:rPr>
      </w:pPr>
      <w:r w:rsidRPr="00F64B5F">
        <w:rPr>
          <w:rFonts w:ascii="Tahoma" w:eastAsia="Times New Roman" w:hAnsi="Tahoma" w:cs="Tahoma"/>
          <w:lang w:eastAsia="sl-SI"/>
        </w:rPr>
        <w:t xml:space="preserve">Gospodarski subjekt izpolni zahtevo s predložitvijo izpolnjene in podpisane </w:t>
      </w:r>
      <w:r w:rsidRPr="00F64B5F">
        <w:rPr>
          <w:rFonts w:ascii="Tahoma" w:eastAsia="Times New Roman" w:hAnsi="Tahoma" w:cs="Tahoma"/>
          <w:b/>
          <w:lang w:eastAsia="sl-SI"/>
        </w:rPr>
        <w:t>priloge A</w:t>
      </w:r>
      <w:r w:rsidRPr="00F64B5F">
        <w:rPr>
          <w:rFonts w:ascii="Tahoma" w:eastAsia="Times New Roman" w:hAnsi="Tahoma" w:cs="Tahoma"/>
          <w:lang w:eastAsia="sl-SI"/>
        </w:rPr>
        <w:t>.</w:t>
      </w:r>
    </w:p>
    <w:p w14:paraId="26F23ED7" w14:textId="77777777" w:rsidR="00B06DF4" w:rsidRPr="00F64B5F" w:rsidRDefault="00B06DF4" w:rsidP="006B0ABB">
      <w:pPr>
        <w:keepNext/>
        <w:keepLines/>
        <w:numPr>
          <w:ilvl w:val="0"/>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lastRenderedPageBreak/>
        <w:t xml:space="preserve">Zahteve varstva pri delu, požarnega varstva in varovanja okolja </w:t>
      </w:r>
    </w:p>
    <w:p w14:paraId="3661940D" w14:textId="77777777" w:rsidR="00B06DF4" w:rsidRPr="00703E63" w:rsidRDefault="00B06DF4" w:rsidP="006B0ABB">
      <w:pPr>
        <w:keepNext/>
        <w:keepLines/>
        <w:spacing w:after="0" w:line="240" w:lineRule="auto"/>
        <w:rPr>
          <w:rFonts w:ascii="Tahoma" w:eastAsia="Times New Roman" w:hAnsi="Tahoma" w:cs="Tahoma"/>
          <w:sz w:val="24"/>
          <w:szCs w:val="24"/>
          <w:u w:val="single"/>
          <w:lang w:eastAsia="sl-SI"/>
        </w:rPr>
      </w:pPr>
    </w:p>
    <w:p w14:paraId="4127C85C" w14:textId="77777777" w:rsidR="00703E63" w:rsidRPr="00703E63" w:rsidRDefault="00703E63" w:rsidP="006B0ABB">
      <w:pPr>
        <w:keepNext/>
        <w:keepLines/>
        <w:spacing w:after="0" w:line="240" w:lineRule="auto"/>
        <w:rPr>
          <w:rFonts w:ascii="Tahoma" w:eastAsia="Times New Roman" w:hAnsi="Tahoma" w:cs="Tahoma"/>
          <w:b/>
          <w:lang w:eastAsia="sl-SI"/>
        </w:rPr>
      </w:pPr>
      <w:r w:rsidRPr="00703E63">
        <w:rPr>
          <w:rFonts w:ascii="Tahoma" w:eastAsia="Times New Roman" w:hAnsi="Tahoma" w:cs="Tahoma"/>
          <w:b/>
          <w:lang w:eastAsia="sl-SI"/>
        </w:rPr>
        <w:t>Zahteve glede izvajanja  ukrepov na skupnih deloviščih pri naročniku</w:t>
      </w:r>
    </w:p>
    <w:p w14:paraId="2E3E39F4" w14:textId="77777777" w:rsidR="00703E63" w:rsidRPr="00703E63" w:rsidRDefault="00703E63" w:rsidP="006B0ABB">
      <w:pPr>
        <w:keepNext/>
        <w:keepLines/>
        <w:spacing w:after="0" w:line="240" w:lineRule="auto"/>
        <w:rPr>
          <w:rFonts w:ascii="Tahoma" w:eastAsia="Times New Roman" w:hAnsi="Tahoma" w:cs="Tahoma"/>
          <w:u w:val="single"/>
          <w:lang w:eastAsia="sl-SI"/>
        </w:rPr>
      </w:pPr>
    </w:p>
    <w:p w14:paraId="244218E3"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Usposobljenost delavcev za varno izvajanje dela</w:t>
      </w:r>
    </w:p>
    <w:p w14:paraId="16C18EBD"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Na skupnih deloviščih se bodo izvajala tudi dela, kjer obstaja večje tveganje za nastanek poškodb in okvar zdravja delavcev.</w:t>
      </w:r>
    </w:p>
    <w:p w14:paraId="1A8DAD13"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p>
    <w:p w14:paraId="48355F29"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Zato morajo biti delavci izvajalca usposobljeni za varno izvajanje dela po programu, ki zajema najmanj naslednje dejavnike tveganja za poškodbe in okvare zdravja na skupnih deloviščih:</w:t>
      </w:r>
    </w:p>
    <w:p w14:paraId="429076A5"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 xml:space="preserve">poznavanje temeljnih zakonskih določb, </w:t>
      </w:r>
    </w:p>
    <w:p w14:paraId="3B246E1C" w14:textId="77777777" w:rsidR="00703E63" w:rsidRPr="00703E63" w:rsidRDefault="00703E63" w:rsidP="006B0ABB">
      <w:pPr>
        <w:keepNext/>
        <w:keepLines/>
        <w:widowControl w:val="0"/>
        <w:numPr>
          <w:ilvl w:val="0"/>
          <w:numId w:val="16"/>
        </w:numPr>
        <w:spacing w:after="0" w:line="240" w:lineRule="auto"/>
        <w:jc w:val="both"/>
        <w:rPr>
          <w:rFonts w:ascii="Tahoma" w:eastAsia="Times New Roman" w:hAnsi="Tahoma" w:cs="Tahoma"/>
          <w:lang w:eastAsia="sl-SI"/>
        </w:rPr>
      </w:pPr>
      <w:r w:rsidRPr="00703E63">
        <w:rPr>
          <w:rFonts w:ascii="Tahoma" w:eastAsia="Times New Roman" w:hAnsi="Tahoma" w:cs="Tahoma"/>
          <w:lang w:eastAsia="sl-SI"/>
        </w:rPr>
        <w:t>poznavanje (internih) predpisov glede: prijavljanje poškodb pri delu, preizkus alkoholiziranosti, prva pomoč;</w:t>
      </w:r>
    </w:p>
    <w:p w14:paraId="7FA0FDA9"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poznavanje osnov o varnostnih znakih;</w:t>
      </w:r>
    </w:p>
    <w:p w14:paraId="5E304643"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poznavanje osnov iz požarnega varstva;</w:t>
      </w:r>
    </w:p>
    <w:p w14:paraId="7D045A91"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poznavanje osnov varnega dela z nevarnimi snovmi;</w:t>
      </w:r>
    </w:p>
    <w:p w14:paraId="2B1371E6"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poznavanje osnov ustreznega ravnanja z odpadki;</w:t>
      </w:r>
    </w:p>
    <w:p w14:paraId="24055CE6"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osnove urejenosti delovnih mest;</w:t>
      </w:r>
    </w:p>
    <w:p w14:paraId="7CC99CF2"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osnove varne uporabe delovne opreme;</w:t>
      </w:r>
    </w:p>
    <w:p w14:paraId="5D96F55C"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osnove varstva pri delu pred nevarnostjo električnega toka;</w:t>
      </w:r>
    </w:p>
    <w:p w14:paraId="034FB799"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osnove uporabe osebne varovalne opreme;</w:t>
      </w:r>
    </w:p>
    <w:p w14:paraId="24430EA6"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osnove varnega dvigovanja in prenašanja bremen;</w:t>
      </w:r>
    </w:p>
    <w:p w14:paraId="3B95B446" w14:textId="77777777" w:rsidR="00703E63" w:rsidRPr="00703E63" w:rsidRDefault="00703E63" w:rsidP="006B0ABB">
      <w:pPr>
        <w:keepNext/>
        <w:keepLines/>
        <w:widowControl w:val="0"/>
        <w:numPr>
          <w:ilvl w:val="0"/>
          <w:numId w:val="16"/>
        </w:numPr>
        <w:spacing w:after="0" w:line="240" w:lineRule="auto"/>
        <w:rPr>
          <w:rFonts w:ascii="Tahoma" w:eastAsia="Times New Roman" w:hAnsi="Tahoma" w:cs="Tahoma"/>
          <w:lang w:eastAsia="sl-SI"/>
        </w:rPr>
      </w:pPr>
      <w:r w:rsidRPr="00703E63">
        <w:rPr>
          <w:rFonts w:ascii="Tahoma" w:eastAsia="Times New Roman" w:hAnsi="Tahoma" w:cs="Tahoma"/>
          <w:lang w:eastAsia="sl-SI"/>
        </w:rPr>
        <w:t>osnove varnega dela na deloviščih.</w:t>
      </w:r>
    </w:p>
    <w:p w14:paraId="7931B439"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p>
    <w:p w14:paraId="02DBE3E6"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Posebne usposobljenosti:</w:t>
      </w:r>
    </w:p>
    <w:p w14:paraId="48C2A554" w14:textId="77777777" w:rsidR="00703E63" w:rsidRPr="00703E63" w:rsidRDefault="00703E63" w:rsidP="006B0ABB">
      <w:pPr>
        <w:keepNext/>
        <w:keepLines/>
        <w:widowControl w:val="0"/>
        <w:spacing w:after="0" w:line="240" w:lineRule="auto"/>
        <w:rPr>
          <w:rFonts w:ascii="Tahoma" w:eastAsia="Times New Roman" w:hAnsi="Tahoma" w:cs="Tahoma"/>
          <w:b/>
          <w:lang w:eastAsia="sl-SI"/>
        </w:rPr>
      </w:pPr>
    </w:p>
    <w:p w14:paraId="6E4D58E3" w14:textId="77777777" w:rsidR="00703E63" w:rsidRPr="00703E63" w:rsidRDefault="00703E63" w:rsidP="006B0ABB">
      <w:pPr>
        <w:keepNext/>
        <w:keepLines/>
        <w:widowControl w:val="0"/>
        <w:spacing w:after="0" w:line="240" w:lineRule="auto"/>
        <w:jc w:val="both"/>
        <w:rPr>
          <w:rFonts w:ascii="Tahoma" w:eastAsia="Times New Roman" w:hAnsi="Tahoma" w:cs="Tahoma"/>
          <w:color w:val="FF0000"/>
          <w:lang w:eastAsia="sl-SI"/>
        </w:rPr>
      </w:pPr>
      <w:r w:rsidRPr="00703E63">
        <w:rPr>
          <w:rFonts w:ascii="Tahoma" w:eastAsia="Times New Roman" w:hAnsi="Tahoma" w:cs="Tahoma"/>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pogodbenih storitev.</w:t>
      </w:r>
    </w:p>
    <w:p w14:paraId="2857F759" w14:textId="77777777" w:rsidR="00703E63" w:rsidRPr="00703E63" w:rsidRDefault="00703E63" w:rsidP="006B0ABB">
      <w:pPr>
        <w:keepNext/>
        <w:keepLines/>
        <w:widowControl w:val="0"/>
        <w:spacing w:after="0" w:line="240" w:lineRule="auto"/>
        <w:rPr>
          <w:rFonts w:ascii="Tahoma" w:eastAsia="Times New Roman" w:hAnsi="Tahoma" w:cs="Tahoma"/>
          <w:b/>
          <w:lang w:eastAsia="sl-SI"/>
        </w:rPr>
      </w:pPr>
    </w:p>
    <w:p w14:paraId="51B8E6F9"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Zdravstvena sposobnost delavcev:</w:t>
      </w:r>
    </w:p>
    <w:p w14:paraId="3D81CFE6" w14:textId="77777777" w:rsidR="00703E63" w:rsidRPr="00703E63" w:rsidRDefault="00703E63" w:rsidP="006B0ABB">
      <w:pPr>
        <w:keepNext/>
        <w:keepLines/>
        <w:widowControl w:val="0"/>
        <w:spacing w:after="0" w:line="240" w:lineRule="auto"/>
        <w:rPr>
          <w:rFonts w:ascii="Tahoma" w:eastAsia="Times New Roman" w:hAnsi="Tahoma" w:cs="Tahoma"/>
          <w:b/>
          <w:lang w:eastAsia="sl-SI"/>
        </w:rPr>
      </w:pPr>
    </w:p>
    <w:p w14:paraId="3811848B"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1316A81C" w14:textId="77777777" w:rsidR="00703E63" w:rsidRPr="00703E63" w:rsidRDefault="00703E63" w:rsidP="006B0ABB">
      <w:pPr>
        <w:keepNext/>
        <w:keepLines/>
        <w:widowControl w:val="0"/>
        <w:spacing w:after="0" w:line="240" w:lineRule="auto"/>
        <w:jc w:val="both"/>
        <w:rPr>
          <w:rFonts w:ascii="Tahoma" w:eastAsia="Times New Roman" w:hAnsi="Tahoma" w:cs="Tahoma"/>
          <w:dstrike/>
          <w:color w:val="FF0000"/>
          <w:lang w:eastAsia="sl-SI"/>
        </w:rPr>
      </w:pPr>
    </w:p>
    <w:p w14:paraId="673BE4F4"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Napotnica za zdravstveni pregled mora vsebovati dela in izpostavljenost tveganjem, ki se pričakujejo pri izvajanju pogodbenih storitev.</w:t>
      </w:r>
    </w:p>
    <w:p w14:paraId="7FCB59FA" w14:textId="77777777" w:rsidR="00703E63" w:rsidRPr="00703E63" w:rsidRDefault="00703E63" w:rsidP="006B0ABB">
      <w:pPr>
        <w:keepNext/>
        <w:keepLines/>
        <w:widowControl w:val="0"/>
        <w:spacing w:after="0" w:line="240" w:lineRule="auto"/>
        <w:rPr>
          <w:rFonts w:ascii="Tahoma" w:eastAsia="Times New Roman" w:hAnsi="Tahoma" w:cs="Tahoma"/>
          <w:b/>
          <w:lang w:eastAsia="sl-SI"/>
        </w:rPr>
      </w:pPr>
    </w:p>
    <w:p w14:paraId="3747B6E5"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Pisni sporazum na skupnih deloviščih:</w:t>
      </w:r>
    </w:p>
    <w:p w14:paraId="55403865"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1BC0664A"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Na skupnih deloviščih določita naročnik in izvajalec skupne ukrepe za zagotavljanje varnosti in zdravja pri delu v smislu 39. člena Zakona o varnosti in zdravju pri delu.</w:t>
      </w:r>
    </w:p>
    <w:p w14:paraId="3F20F86E"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p>
    <w:p w14:paraId="6EE75BBD"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 xml:space="preserve">S </w:t>
      </w:r>
      <w:r w:rsidRPr="00703E63">
        <w:rPr>
          <w:rFonts w:ascii="Tahoma" w:eastAsia="Times New Roman" w:hAnsi="Tahoma" w:cs="Tahoma"/>
          <w:b/>
          <w:lang w:eastAsia="sl-SI"/>
        </w:rPr>
        <w:t>Pisnim sporazumom</w:t>
      </w:r>
      <w:r w:rsidRPr="00703E63">
        <w:rPr>
          <w:rFonts w:ascii="Tahoma" w:eastAsia="Times New Roman" w:hAnsi="Tahoma" w:cs="Tahoma"/>
          <w:lang w:eastAsia="sl-SI"/>
        </w:rPr>
        <w:t xml:space="preserve"> </w:t>
      </w:r>
      <w:r w:rsidRPr="00703E63">
        <w:rPr>
          <w:rFonts w:ascii="Tahoma" w:eastAsia="Times New Roman" w:hAnsi="Tahoma" w:cs="Tahoma"/>
          <w:b/>
          <w:lang w:eastAsia="sl-SI"/>
        </w:rPr>
        <w:t>o skupnih varnostnih ukrepih in ravnanju z okoljem</w:t>
      </w:r>
      <w:r w:rsidRPr="00703E63">
        <w:rPr>
          <w:rFonts w:ascii="Tahoma" w:eastAsia="Times New Roman" w:hAnsi="Tahoma" w:cs="Tahoma"/>
          <w:lang w:eastAsia="sl-SI"/>
        </w:rPr>
        <w:t xml:space="preserve"> naročnik in izvajalec določita tudi delavce za zagotovitev varnosti svojih delavcev na skupnem delovišču. </w:t>
      </w:r>
    </w:p>
    <w:p w14:paraId="3CB76250"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p>
    <w:p w14:paraId="62436C41"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Za usklajeno izvajanje ukrepov, določenih s pisnim sporazumom, določita odgovorno osebo naročnika, to je skrbnika pogodbe.</w:t>
      </w:r>
    </w:p>
    <w:p w14:paraId="4F9CE79B"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516E1806"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Interni predpisi:</w:t>
      </w:r>
    </w:p>
    <w:p w14:paraId="079C7B8B"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193C436A"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lastRenderedPageBreak/>
        <w:t>Na skupnih deloviščih pri naročniku se, poleg veljavne zakonodaje, smiselno upošteva tudi interne predpise naročnika. Tako se mora izvajalec del seznaniti z določili:</w:t>
      </w:r>
    </w:p>
    <w:p w14:paraId="37F2EAA9"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7D213539" w14:textId="77777777" w:rsidR="00703E63" w:rsidRPr="00703E63" w:rsidRDefault="00703E63" w:rsidP="006B0ABB">
      <w:pPr>
        <w:keepNext/>
        <w:keepLines/>
        <w:widowControl w:val="0"/>
        <w:spacing w:after="0" w:line="240" w:lineRule="auto"/>
        <w:rPr>
          <w:rFonts w:ascii="Tahoma" w:eastAsia="Times New Roman" w:hAnsi="Tahoma" w:cs="Tahoma"/>
          <w:lang w:eastAsia="sl-SI"/>
        </w:rPr>
      </w:pPr>
      <w:r w:rsidRPr="00703E63">
        <w:rPr>
          <w:rFonts w:ascii="Tahoma" w:eastAsia="Times New Roman" w:hAnsi="Tahoma" w:cs="Tahoma"/>
          <w:lang w:eastAsia="sl-SI"/>
        </w:rPr>
        <w:t>Požarnega reda:</w:t>
      </w:r>
    </w:p>
    <w:p w14:paraId="7E03D81F" w14:textId="77777777" w:rsidR="00703E63" w:rsidRPr="00703E63" w:rsidRDefault="00703E63" w:rsidP="006B0ABB">
      <w:pPr>
        <w:keepNext/>
        <w:keepLines/>
        <w:widowControl w:val="0"/>
        <w:numPr>
          <w:ilvl w:val="0"/>
          <w:numId w:val="18"/>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seznanitev z organizacijo varstva pred požarom pri naročniku (odgovorne osebe, osebe za izvajanje strokovnih nalog iz požarnega varstva,…),</w:t>
      </w:r>
    </w:p>
    <w:p w14:paraId="74870662" w14:textId="77777777" w:rsidR="00703E63" w:rsidRPr="00703E63" w:rsidRDefault="00703E63" w:rsidP="006B0ABB">
      <w:pPr>
        <w:keepNext/>
        <w:keepLines/>
        <w:widowControl w:val="0"/>
        <w:numPr>
          <w:ilvl w:val="0"/>
          <w:numId w:val="18"/>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izvajanje preventivnih ukrepov iz požarnega varstva (izvajanje požarnih straž – izdaja »Dovoljenja za delo z odprtim ognjem in orodjem, ki iskri«, skladiščenje in delo z vnetljivimi in eksplozivnimi snovmi, …),</w:t>
      </w:r>
    </w:p>
    <w:p w14:paraId="7B0CD7CE" w14:textId="77777777" w:rsidR="00703E63" w:rsidRPr="00703E63" w:rsidRDefault="00703E63" w:rsidP="006B0ABB">
      <w:pPr>
        <w:keepNext/>
        <w:keepLines/>
        <w:widowControl w:val="0"/>
        <w:numPr>
          <w:ilvl w:val="0"/>
          <w:numId w:val="18"/>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seznanitev z izvlečki iz požarnih redov (načrtom evakuacije),</w:t>
      </w:r>
    </w:p>
    <w:p w14:paraId="36C003EE" w14:textId="77777777" w:rsidR="00703E63" w:rsidRPr="00703E63" w:rsidRDefault="00703E63" w:rsidP="006B0ABB">
      <w:pPr>
        <w:keepNext/>
        <w:keepLines/>
        <w:widowControl w:val="0"/>
        <w:numPr>
          <w:ilvl w:val="0"/>
          <w:numId w:val="18"/>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seznanitev z ukrepi v primeru požara (javljanje, gašenje začetnih požarov, evakuacija,…).</w:t>
      </w:r>
    </w:p>
    <w:p w14:paraId="7F63924E"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29F0BA2A" w14:textId="77777777" w:rsidR="00703E63" w:rsidRPr="00703E63" w:rsidRDefault="00703E63" w:rsidP="006B0ABB">
      <w:pPr>
        <w:keepNext/>
        <w:keepLines/>
        <w:widowControl w:val="0"/>
        <w:spacing w:after="0" w:line="240" w:lineRule="auto"/>
        <w:rPr>
          <w:rFonts w:ascii="Tahoma" w:eastAsia="Times New Roman" w:hAnsi="Tahoma" w:cs="Tahoma"/>
          <w:lang w:eastAsia="sl-SI"/>
        </w:rPr>
      </w:pPr>
      <w:r w:rsidRPr="00703E63">
        <w:rPr>
          <w:rFonts w:ascii="Tahoma" w:eastAsia="Times New Roman" w:hAnsi="Tahoma" w:cs="Tahoma"/>
          <w:lang w:eastAsia="sl-SI"/>
        </w:rPr>
        <w:t>Redni (ukrepi za varno delo) v delovnih prostorih naročnika:</w:t>
      </w:r>
    </w:p>
    <w:p w14:paraId="1322B29B"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352A9384"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Pri izvajanju pogodbenih storitev v posameznih delovnih prostorih mora izvajalec striktno upoštevati določila:</w:t>
      </w:r>
    </w:p>
    <w:p w14:paraId="3D69F310" w14:textId="77777777" w:rsidR="00703E63" w:rsidRPr="00703E63" w:rsidRDefault="00703E63" w:rsidP="006B0ABB">
      <w:pPr>
        <w:keepNext/>
        <w:keepLines/>
        <w:widowControl w:val="0"/>
        <w:numPr>
          <w:ilvl w:val="0"/>
          <w:numId w:val="17"/>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obratovalnih redov,</w:t>
      </w:r>
    </w:p>
    <w:p w14:paraId="249E8AED" w14:textId="77777777" w:rsidR="00703E63" w:rsidRPr="00703E63" w:rsidRDefault="00703E63" w:rsidP="006B0ABB">
      <w:pPr>
        <w:keepNext/>
        <w:keepLines/>
        <w:widowControl w:val="0"/>
        <w:numPr>
          <w:ilvl w:val="0"/>
          <w:numId w:val="17"/>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dvoriščnih redov,</w:t>
      </w:r>
    </w:p>
    <w:p w14:paraId="71445EF7" w14:textId="77777777" w:rsidR="00703E63" w:rsidRPr="00703E63" w:rsidRDefault="00703E63" w:rsidP="006B0ABB">
      <w:pPr>
        <w:keepNext/>
        <w:keepLines/>
        <w:widowControl w:val="0"/>
        <w:numPr>
          <w:ilvl w:val="0"/>
          <w:numId w:val="17"/>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delavniških in drugih redov, ki so izobešeni na vidnih mestih.</w:t>
      </w:r>
    </w:p>
    <w:p w14:paraId="66FC24C3" w14:textId="77777777" w:rsidR="00703E63" w:rsidRPr="00703E63" w:rsidRDefault="00703E63" w:rsidP="006B0ABB">
      <w:pPr>
        <w:keepNext/>
        <w:keepLines/>
        <w:widowControl w:val="0"/>
        <w:spacing w:after="0" w:line="240" w:lineRule="auto"/>
        <w:ind w:left="720"/>
        <w:rPr>
          <w:rFonts w:ascii="Tahoma" w:eastAsia="Times New Roman" w:hAnsi="Tahoma" w:cs="Tahoma"/>
          <w:lang w:eastAsia="sl-SI"/>
        </w:rPr>
      </w:pPr>
    </w:p>
    <w:p w14:paraId="721B3091"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Navodila za varno delo:</w:t>
      </w:r>
    </w:p>
    <w:p w14:paraId="182321D1"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16D4FB36"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Pri izvajanju pogodbenih storitev v posameznih delovnih prostorih mora izvajalec striktno upoštevati varnostna določila in navodila:</w:t>
      </w:r>
    </w:p>
    <w:p w14:paraId="03B60782" w14:textId="77777777" w:rsidR="00703E63" w:rsidRPr="00703E63" w:rsidRDefault="00703E63" w:rsidP="006B0ABB">
      <w:pPr>
        <w:keepNext/>
        <w:keepLines/>
        <w:widowControl w:val="0"/>
        <w:numPr>
          <w:ilvl w:val="0"/>
          <w:numId w:val="17"/>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 xml:space="preserve">obratovalne in druge rede (dvoriščni red, delavniški red, remontni red,…), </w:t>
      </w:r>
    </w:p>
    <w:p w14:paraId="794AC53D" w14:textId="77777777" w:rsidR="00703E63" w:rsidRPr="00703E63" w:rsidRDefault="00703E63" w:rsidP="006B0ABB">
      <w:pPr>
        <w:keepNext/>
        <w:keepLines/>
        <w:widowControl w:val="0"/>
        <w:numPr>
          <w:ilvl w:val="0"/>
          <w:numId w:val="17"/>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varno delo z delovno opremo,</w:t>
      </w:r>
    </w:p>
    <w:p w14:paraId="447DAC25" w14:textId="77777777" w:rsidR="00703E63" w:rsidRPr="00703E63" w:rsidRDefault="00703E63" w:rsidP="006B0ABB">
      <w:pPr>
        <w:keepNext/>
        <w:keepLines/>
        <w:widowControl w:val="0"/>
        <w:numPr>
          <w:ilvl w:val="0"/>
          <w:numId w:val="17"/>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navodilo za ravnanje z odpadki,</w:t>
      </w:r>
    </w:p>
    <w:p w14:paraId="2441F25E" w14:textId="77777777" w:rsidR="00703E63" w:rsidRPr="00703E63" w:rsidRDefault="00703E63" w:rsidP="006B0ABB">
      <w:pPr>
        <w:keepNext/>
        <w:keepLines/>
        <w:widowControl w:val="0"/>
        <w:numPr>
          <w:ilvl w:val="0"/>
          <w:numId w:val="17"/>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navodilo za ravnanje z nevarnimi snovmi,</w:t>
      </w:r>
    </w:p>
    <w:p w14:paraId="10FBBB58" w14:textId="77777777" w:rsidR="00703E63" w:rsidRPr="00703E63" w:rsidRDefault="00703E63" w:rsidP="006B0ABB">
      <w:pPr>
        <w:keepNext/>
        <w:keepLines/>
        <w:widowControl w:val="0"/>
        <w:numPr>
          <w:ilvl w:val="0"/>
          <w:numId w:val="17"/>
        </w:numPr>
        <w:spacing w:after="0" w:line="240" w:lineRule="auto"/>
        <w:ind w:left="426" w:hanging="426"/>
        <w:jc w:val="both"/>
        <w:rPr>
          <w:rFonts w:ascii="Tahoma" w:eastAsia="Times New Roman" w:hAnsi="Tahoma" w:cs="Tahoma"/>
          <w:lang w:eastAsia="sl-SI"/>
        </w:rPr>
      </w:pPr>
      <w:r w:rsidRPr="00703E63">
        <w:rPr>
          <w:rFonts w:ascii="Tahoma" w:eastAsia="Times New Roman" w:hAnsi="Tahoma" w:cs="Tahoma"/>
          <w:lang w:eastAsia="sl-SI"/>
        </w:rPr>
        <w:t>druga varnostna navodila.</w:t>
      </w:r>
    </w:p>
    <w:p w14:paraId="244EE57A"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01C6503E"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Varnostni znaki:</w:t>
      </w:r>
    </w:p>
    <w:p w14:paraId="3001029D"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31CDFB55"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462FC27F"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31455B14"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Osebna varovalna oprema:</w:t>
      </w:r>
    </w:p>
    <w:p w14:paraId="4CC3D90B" w14:textId="77777777" w:rsidR="00703E63" w:rsidRPr="00703E63" w:rsidRDefault="00703E63" w:rsidP="006B0ABB">
      <w:pPr>
        <w:keepNext/>
        <w:keepLines/>
        <w:widowControl w:val="0"/>
        <w:spacing w:after="0" w:line="240" w:lineRule="auto"/>
        <w:rPr>
          <w:rFonts w:ascii="Tahoma" w:eastAsia="Times New Roman" w:hAnsi="Tahoma" w:cs="Tahoma"/>
          <w:b/>
          <w:lang w:eastAsia="sl-SI"/>
        </w:rPr>
      </w:pPr>
    </w:p>
    <w:p w14:paraId="106A5F7A" w14:textId="77777777" w:rsidR="00703E63" w:rsidRPr="00703E63" w:rsidRDefault="00703E63" w:rsidP="006B0ABB">
      <w:pPr>
        <w:keepNext/>
        <w:keepLines/>
        <w:widowControl w:val="0"/>
        <w:spacing w:after="0" w:line="240" w:lineRule="auto"/>
        <w:jc w:val="both"/>
        <w:rPr>
          <w:rFonts w:ascii="Tahoma" w:eastAsia="Times New Roman" w:hAnsi="Tahoma" w:cs="Tahoma"/>
          <w:color w:val="FF0000"/>
          <w:lang w:eastAsia="sl-SI"/>
        </w:rPr>
      </w:pPr>
      <w:r w:rsidRPr="00703E63">
        <w:rPr>
          <w:rFonts w:ascii="Tahoma" w:eastAsia="Times New Roman" w:hAnsi="Tahoma" w:cs="Tahoma"/>
          <w:lang w:eastAsia="sl-SI"/>
        </w:rPr>
        <w:t>Delavci izvajalca so dolžni na skupnih deloviščih namensko, glede na vrsto tveganja za poškodbe oziroma okvare zdravja, uporabljati lastno osebno varovalno opremo, ki je skladna z veljavnimi standardi in redno pregledana.</w:t>
      </w:r>
    </w:p>
    <w:p w14:paraId="5BDD950C"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5EABE35F"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Delovna oprema:</w:t>
      </w:r>
    </w:p>
    <w:p w14:paraId="033E9094"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123D21CF"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Delovna oprema, ki bo uporabljena za izvedbo pogodbenih storitev mora biti skladna s predpisi.</w:t>
      </w:r>
    </w:p>
    <w:p w14:paraId="4E46C3D7"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0BD3DE15"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r w:rsidRPr="00703E63">
        <w:rPr>
          <w:rFonts w:ascii="Tahoma" w:eastAsia="Times New Roman" w:hAnsi="Tahoma" w:cs="Tahoma"/>
          <w:u w:val="single"/>
          <w:lang w:eastAsia="sl-SI"/>
        </w:rPr>
        <w:t>Delo na višini:</w:t>
      </w:r>
    </w:p>
    <w:p w14:paraId="59FB9056" w14:textId="77777777" w:rsidR="00703E63" w:rsidRPr="00703E63" w:rsidRDefault="00703E63" w:rsidP="006B0ABB">
      <w:pPr>
        <w:keepNext/>
        <w:keepLines/>
        <w:widowControl w:val="0"/>
        <w:spacing w:after="0" w:line="240" w:lineRule="auto"/>
        <w:rPr>
          <w:rFonts w:ascii="Tahoma" w:eastAsia="Times New Roman" w:hAnsi="Tahoma" w:cs="Tahoma"/>
          <w:u w:val="single"/>
          <w:lang w:eastAsia="sl-SI"/>
        </w:rPr>
      </w:pPr>
    </w:p>
    <w:p w14:paraId="22DD22BD"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lastRenderedPageBreak/>
        <w:t>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188A6AEE"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p>
    <w:p w14:paraId="1134DDC4" w14:textId="77777777" w:rsidR="00703E63" w:rsidRPr="00703E63" w:rsidRDefault="00703E63" w:rsidP="006B0ABB">
      <w:pPr>
        <w:keepNext/>
        <w:keepLines/>
        <w:widowControl w:val="0"/>
        <w:spacing w:after="0" w:line="240" w:lineRule="auto"/>
        <w:jc w:val="both"/>
        <w:rPr>
          <w:rFonts w:ascii="Tahoma" w:eastAsia="Times New Roman" w:hAnsi="Tahoma" w:cs="Tahoma"/>
          <w:u w:val="single"/>
          <w:lang w:eastAsia="sl-SI"/>
        </w:rPr>
      </w:pPr>
      <w:r w:rsidRPr="00703E63">
        <w:rPr>
          <w:rFonts w:ascii="Tahoma" w:eastAsia="Times New Roman" w:hAnsi="Tahoma" w:cs="Tahoma"/>
          <w:u w:val="single"/>
          <w:lang w:eastAsia="sl-SI"/>
        </w:rPr>
        <w:t>Odri</w:t>
      </w:r>
    </w:p>
    <w:p w14:paraId="342C6F9C"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27C2917C"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6E540568"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p>
    <w:p w14:paraId="28604BF0" w14:textId="77777777" w:rsidR="00703E63" w:rsidRPr="00703E63" w:rsidRDefault="00703E63" w:rsidP="006B0ABB">
      <w:pPr>
        <w:keepNext/>
        <w:keepLines/>
        <w:widowControl w:val="0"/>
        <w:spacing w:after="0" w:line="240" w:lineRule="auto"/>
        <w:jc w:val="both"/>
        <w:rPr>
          <w:rFonts w:ascii="Tahoma" w:eastAsia="Times New Roman" w:hAnsi="Tahoma" w:cs="Tahoma"/>
          <w:u w:val="single"/>
          <w:lang w:eastAsia="sl-SI"/>
        </w:rPr>
      </w:pPr>
      <w:r w:rsidRPr="00703E63">
        <w:rPr>
          <w:rFonts w:ascii="Tahoma" w:eastAsia="Times New Roman" w:hAnsi="Tahoma" w:cs="Tahoma"/>
          <w:u w:val="single"/>
          <w:lang w:eastAsia="sl-SI"/>
        </w:rPr>
        <w:t>Izkopi in nevarne odprtine</w:t>
      </w:r>
    </w:p>
    <w:p w14:paraId="114DF20F" w14:textId="77777777" w:rsidR="00703E63" w:rsidRPr="00703E63" w:rsidRDefault="00703E63" w:rsidP="006B0ABB">
      <w:pPr>
        <w:keepNext/>
        <w:keepLines/>
        <w:widowControl w:val="0"/>
        <w:spacing w:after="0" w:line="240" w:lineRule="auto"/>
        <w:jc w:val="both"/>
        <w:rPr>
          <w:rFonts w:ascii="Tahoma" w:eastAsia="Times New Roman" w:hAnsi="Tahoma" w:cs="Tahoma"/>
          <w:u w:val="single"/>
          <w:lang w:eastAsia="sl-SI"/>
        </w:rPr>
      </w:pPr>
    </w:p>
    <w:p w14:paraId="764BE1F1"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Izkope in nevarne odprtine mora izvajalec, skladno z uredbo, ustrezno zavarovati s postavitvijo ustrezno trdnih in visokih varovalnih ograj, ki preprečujejo padce.</w:t>
      </w:r>
    </w:p>
    <w:p w14:paraId="5827D91B"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 xml:space="preserve">Izkope je potrebno ustrezno zavarovati pred zasutjem (razpiranje, </w:t>
      </w:r>
      <w:proofErr w:type="spellStart"/>
      <w:r w:rsidRPr="00703E63">
        <w:rPr>
          <w:rFonts w:ascii="Tahoma" w:eastAsia="Times New Roman" w:hAnsi="Tahoma" w:cs="Tahoma"/>
          <w:lang w:eastAsia="sl-SI"/>
        </w:rPr>
        <w:t>zagatnice</w:t>
      </w:r>
      <w:proofErr w:type="spellEnd"/>
      <w:r w:rsidRPr="00703E63">
        <w:rPr>
          <w:rFonts w:ascii="Tahoma" w:eastAsia="Times New Roman" w:hAnsi="Tahoma" w:cs="Tahoma"/>
          <w:lang w:eastAsia="sl-SI"/>
        </w:rPr>
        <w:t>, prepoved odlaganja 1 m od roba izkopa, itd.).</w:t>
      </w:r>
    </w:p>
    <w:p w14:paraId="0BC0B2B5"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7A9491AF" w14:textId="77777777" w:rsidR="00703E63" w:rsidRPr="00703E63" w:rsidRDefault="00703E63" w:rsidP="006B0ABB">
      <w:pPr>
        <w:keepNext/>
        <w:keepLines/>
        <w:widowControl w:val="0"/>
        <w:spacing w:after="0" w:line="240" w:lineRule="auto"/>
        <w:rPr>
          <w:rFonts w:ascii="Tahoma" w:eastAsia="Times New Roman" w:hAnsi="Tahoma" w:cs="Tahoma"/>
          <w:lang w:eastAsia="sl-SI"/>
        </w:rPr>
      </w:pPr>
      <w:r w:rsidRPr="00703E63">
        <w:rPr>
          <w:rFonts w:ascii="Tahoma" w:eastAsia="Times New Roman" w:hAnsi="Tahoma" w:cs="Tahoma"/>
          <w:u w:val="single"/>
          <w:lang w:eastAsia="sl-SI"/>
        </w:rPr>
        <w:t>Snovi in pripravki</w:t>
      </w:r>
      <w:r w:rsidRPr="00703E63">
        <w:rPr>
          <w:rFonts w:ascii="Tahoma" w:eastAsia="Times New Roman" w:hAnsi="Tahoma" w:cs="Tahoma"/>
          <w:lang w:eastAsia="sl-SI"/>
        </w:rPr>
        <w:t>:</w:t>
      </w:r>
    </w:p>
    <w:p w14:paraId="30A5CECD" w14:textId="77777777" w:rsidR="00703E63" w:rsidRPr="00703E63" w:rsidRDefault="00703E63" w:rsidP="006B0ABB">
      <w:pPr>
        <w:keepNext/>
        <w:keepLines/>
        <w:widowControl w:val="0"/>
        <w:spacing w:after="0" w:line="240" w:lineRule="auto"/>
        <w:rPr>
          <w:rFonts w:ascii="Tahoma" w:eastAsia="Times New Roman" w:hAnsi="Tahoma" w:cs="Tahoma"/>
          <w:lang w:eastAsia="sl-SI"/>
        </w:rPr>
      </w:pPr>
    </w:p>
    <w:p w14:paraId="63FB5B6C" w14:textId="77777777" w:rsidR="00703E63" w:rsidRPr="00703E63" w:rsidRDefault="00703E63" w:rsidP="006B0ABB">
      <w:pPr>
        <w:keepNext/>
        <w:keepLines/>
        <w:widowControl w:val="0"/>
        <w:spacing w:after="0" w:line="240" w:lineRule="auto"/>
        <w:jc w:val="both"/>
        <w:rPr>
          <w:rFonts w:ascii="Tahoma" w:eastAsia="Times New Roman" w:hAnsi="Tahoma" w:cs="Tahoma"/>
          <w:color w:val="FF0000"/>
          <w:lang w:eastAsia="sl-SI"/>
        </w:rPr>
      </w:pPr>
      <w:r w:rsidRPr="00703E63">
        <w:rPr>
          <w:rFonts w:ascii="Tahoma" w:eastAsia="Times New Roman" w:hAnsi="Tahoma" w:cs="Tahoma"/>
          <w:lang w:eastAsia="sl-SI"/>
        </w:rPr>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14:paraId="3CEF2CFB" w14:textId="77777777" w:rsidR="00703E63" w:rsidRPr="00703E63" w:rsidRDefault="00703E63" w:rsidP="006B0ABB">
      <w:pPr>
        <w:keepNext/>
        <w:keepLines/>
        <w:widowControl w:val="0"/>
        <w:spacing w:after="0" w:line="240" w:lineRule="auto"/>
        <w:rPr>
          <w:rFonts w:ascii="Tahoma" w:eastAsia="Times New Roman" w:hAnsi="Tahoma" w:cs="Tahoma"/>
          <w:b/>
          <w:lang w:eastAsia="sl-SI"/>
        </w:rPr>
      </w:pPr>
    </w:p>
    <w:p w14:paraId="3E9D5E7E"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u w:val="single"/>
          <w:lang w:eastAsia="sl-SI"/>
        </w:rPr>
        <w:t>Organizacija prve pomoči in reševanja poškodovanega/naglo obolelega delavca:</w:t>
      </w:r>
    </w:p>
    <w:p w14:paraId="363EE24A"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p>
    <w:p w14:paraId="257BF48C"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Izvajalec del mora imeti strokovno usposobljeno osebo za nudenje prve pomoči in obvezno količino materiala za prvo pomoč na delovišču.</w:t>
      </w:r>
    </w:p>
    <w:p w14:paraId="1F615329"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p>
    <w:p w14:paraId="73C01D7D" w14:textId="77777777" w:rsidR="00703E63" w:rsidRPr="00703E63" w:rsidRDefault="00703E63" w:rsidP="006B0ABB">
      <w:pPr>
        <w:keepNext/>
        <w:keepLines/>
        <w:widowControl w:val="0"/>
        <w:spacing w:after="0" w:line="240" w:lineRule="auto"/>
        <w:jc w:val="both"/>
        <w:rPr>
          <w:rFonts w:ascii="Tahoma" w:eastAsia="Times New Roman" w:hAnsi="Tahoma" w:cs="Tahoma"/>
          <w:lang w:eastAsia="sl-SI"/>
        </w:rPr>
      </w:pPr>
      <w:r w:rsidRPr="00703E63">
        <w:rPr>
          <w:rFonts w:ascii="Tahoma" w:eastAsia="Times New Roman" w:hAnsi="Tahoma" w:cs="Tahoma"/>
          <w:lang w:eastAsia="sl-SI"/>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14:paraId="2C383D32" w14:textId="77777777" w:rsidR="00703E63" w:rsidRPr="00703E63" w:rsidRDefault="00703E63" w:rsidP="006B0ABB">
      <w:pPr>
        <w:keepNext/>
        <w:keepLines/>
        <w:spacing w:after="0" w:line="240" w:lineRule="auto"/>
        <w:jc w:val="both"/>
        <w:rPr>
          <w:rFonts w:ascii="Tahoma" w:eastAsia="Times New Roman" w:hAnsi="Tahoma" w:cs="Tahoma"/>
          <w:lang w:eastAsia="sl-SI"/>
        </w:rPr>
      </w:pPr>
    </w:p>
    <w:p w14:paraId="04907984" w14:textId="5B7A3987" w:rsidR="00703E63" w:rsidRPr="00703E63" w:rsidRDefault="00703E63" w:rsidP="006B0ABB">
      <w:pPr>
        <w:keepNext/>
        <w:keepLines/>
        <w:spacing w:after="0" w:line="240" w:lineRule="auto"/>
        <w:ind w:right="-2"/>
        <w:jc w:val="both"/>
        <w:rPr>
          <w:rFonts w:ascii="Tahoma" w:eastAsia="Times New Roman" w:hAnsi="Tahoma" w:cs="Tahoma"/>
          <w:b/>
          <w:lang w:eastAsia="sl-SI"/>
        </w:rPr>
      </w:pPr>
      <w:r w:rsidRPr="00703E63">
        <w:rPr>
          <w:rFonts w:ascii="Tahoma" w:eastAsia="Times New Roman" w:hAnsi="Tahoma" w:cs="Tahoma"/>
          <w:lang w:eastAsia="sl-SI"/>
        </w:rPr>
        <w:t xml:space="preserve">Gospodarski subjekt izkaže izpolnjevanje pogojev s predložitvijo izpolnjene in podpisane priloge </w:t>
      </w:r>
      <w:r w:rsidRPr="00703E63">
        <w:rPr>
          <w:rFonts w:ascii="Tahoma" w:eastAsia="Times New Roman" w:hAnsi="Tahoma" w:cs="Tahoma"/>
          <w:b/>
          <w:lang w:eastAsia="sl-SI"/>
        </w:rPr>
        <w:t xml:space="preserve">A </w:t>
      </w:r>
      <w:r w:rsidRPr="00703E63">
        <w:rPr>
          <w:rFonts w:ascii="Tahoma" w:eastAsia="Times New Roman" w:hAnsi="Tahoma" w:cs="Tahoma"/>
          <w:lang w:eastAsia="sl-SI"/>
        </w:rPr>
        <w:t>in s podpisom</w:t>
      </w:r>
      <w:r w:rsidRPr="00703E63">
        <w:rPr>
          <w:rFonts w:ascii="Tahoma" w:eastAsia="Times New Roman" w:hAnsi="Tahoma" w:cs="Tahoma"/>
          <w:b/>
          <w:lang w:eastAsia="sl-SI"/>
        </w:rPr>
        <w:t xml:space="preserve"> priloge 6.</w:t>
      </w:r>
    </w:p>
    <w:p w14:paraId="76376580" w14:textId="463DC81A" w:rsidR="00BC578D" w:rsidRDefault="00BC578D" w:rsidP="006B0ABB">
      <w:pPr>
        <w:keepNext/>
        <w:keepLines/>
        <w:spacing w:after="0" w:line="240" w:lineRule="auto"/>
        <w:ind w:right="-2"/>
        <w:jc w:val="both"/>
        <w:rPr>
          <w:rFonts w:ascii="Tahoma" w:eastAsia="Times New Roman" w:hAnsi="Tahoma" w:cs="Tahoma"/>
          <w:b/>
          <w:lang w:eastAsia="sl-SI"/>
        </w:rPr>
      </w:pPr>
    </w:p>
    <w:p w14:paraId="4D731600" w14:textId="4C79D0E8" w:rsidR="00572BDE" w:rsidRDefault="00572BDE" w:rsidP="006B0ABB">
      <w:pPr>
        <w:keepNext/>
        <w:keepLines/>
        <w:spacing w:after="0" w:line="240" w:lineRule="auto"/>
        <w:rPr>
          <w:rFonts w:ascii="Tahoma" w:eastAsia="Times New Roman" w:hAnsi="Tahoma" w:cs="Tahoma"/>
          <w:b/>
          <w:lang w:eastAsia="sl-SI"/>
        </w:rPr>
      </w:pPr>
    </w:p>
    <w:p w14:paraId="7850390F" w14:textId="38A9DA0E" w:rsidR="006B0ABB" w:rsidRDefault="006B0ABB" w:rsidP="006B0ABB">
      <w:pPr>
        <w:keepNext/>
        <w:keepLines/>
        <w:spacing w:after="0" w:line="240" w:lineRule="auto"/>
        <w:rPr>
          <w:rFonts w:ascii="Tahoma" w:eastAsia="Times New Roman" w:hAnsi="Tahoma" w:cs="Tahoma"/>
          <w:b/>
          <w:lang w:eastAsia="sl-SI"/>
        </w:rPr>
      </w:pPr>
    </w:p>
    <w:p w14:paraId="671F0A40" w14:textId="2CD917D0" w:rsidR="006B0ABB" w:rsidRDefault="006B0ABB" w:rsidP="006B0ABB">
      <w:pPr>
        <w:keepNext/>
        <w:keepLines/>
        <w:spacing w:after="0" w:line="240" w:lineRule="auto"/>
        <w:rPr>
          <w:rFonts w:ascii="Tahoma" w:eastAsia="Times New Roman" w:hAnsi="Tahoma" w:cs="Tahoma"/>
          <w:b/>
          <w:lang w:eastAsia="sl-SI"/>
        </w:rPr>
      </w:pPr>
    </w:p>
    <w:p w14:paraId="1F7342E2" w14:textId="23D9940C" w:rsidR="006B0ABB" w:rsidRDefault="006B0ABB" w:rsidP="006B0ABB">
      <w:pPr>
        <w:keepNext/>
        <w:keepLines/>
        <w:spacing w:after="0" w:line="240" w:lineRule="auto"/>
        <w:rPr>
          <w:rFonts w:ascii="Tahoma" w:eastAsia="Times New Roman" w:hAnsi="Tahoma" w:cs="Tahoma"/>
          <w:b/>
          <w:lang w:eastAsia="sl-SI"/>
        </w:rPr>
      </w:pPr>
    </w:p>
    <w:p w14:paraId="6D114FD2" w14:textId="4C3025B9" w:rsidR="006B0ABB" w:rsidRDefault="006B0ABB" w:rsidP="006B0ABB">
      <w:pPr>
        <w:keepNext/>
        <w:keepLines/>
        <w:spacing w:after="0" w:line="240" w:lineRule="auto"/>
        <w:rPr>
          <w:rFonts w:ascii="Tahoma" w:eastAsia="Times New Roman" w:hAnsi="Tahoma" w:cs="Tahoma"/>
          <w:b/>
          <w:lang w:eastAsia="sl-SI"/>
        </w:rPr>
      </w:pPr>
    </w:p>
    <w:p w14:paraId="6E23FC8D" w14:textId="759C9EF6" w:rsidR="006B0ABB" w:rsidRDefault="006B0ABB" w:rsidP="006B0ABB">
      <w:pPr>
        <w:keepNext/>
        <w:keepLines/>
        <w:spacing w:after="0" w:line="240" w:lineRule="auto"/>
        <w:rPr>
          <w:rFonts w:ascii="Tahoma" w:eastAsia="Times New Roman" w:hAnsi="Tahoma" w:cs="Tahoma"/>
          <w:b/>
          <w:lang w:eastAsia="sl-SI"/>
        </w:rPr>
      </w:pPr>
    </w:p>
    <w:p w14:paraId="148B3962" w14:textId="3C251B60" w:rsidR="006B0ABB" w:rsidRDefault="006B0ABB" w:rsidP="006B0ABB">
      <w:pPr>
        <w:keepNext/>
        <w:keepLines/>
        <w:spacing w:after="0" w:line="240" w:lineRule="auto"/>
        <w:rPr>
          <w:rFonts w:ascii="Tahoma" w:eastAsia="Times New Roman" w:hAnsi="Tahoma" w:cs="Tahoma"/>
          <w:b/>
          <w:lang w:eastAsia="sl-SI"/>
        </w:rPr>
      </w:pPr>
    </w:p>
    <w:p w14:paraId="7698033E" w14:textId="40C16BC4" w:rsidR="006B0ABB" w:rsidRDefault="006B0ABB" w:rsidP="006B0ABB">
      <w:pPr>
        <w:keepNext/>
        <w:keepLines/>
        <w:spacing w:after="0" w:line="240" w:lineRule="auto"/>
        <w:rPr>
          <w:rFonts w:ascii="Tahoma" w:eastAsia="Times New Roman" w:hAnsi="Tahoma" w:cs="Tahoma"/>
          <w:b/>
          <w:lang w:eastAsia="sl-SI"/>
        </w:rPr>
      </w:pPr>
    </w:p>
    <w:p w14:paraId="57501CFC" w14:textId="3774E722" w:rsidR="006B0ABB" w:rsidRDefault="006B0ABB" w:rsidP="006B0ABB">
      <w:pPr>
        <w:keepNext/>
        <w:keepLines/>
        <w:spacing w:after="0" w:line="240" w:lineRule="auto"/>
        <w:rPr>
          <w:rFonts w:ascii="Tahoma" w:eastAsia="Times New Roman" w:hAnsi="Tahoma" w:cs="Tahoma"/>
          <w:b/>
          <w:lang w:eastAsia="sl-SI"/>
        </w:rPr>
      </w:pPr>
    </w:p>
    <w:p w14:paraId="1AD3D94C" w14:textId="77777777" w:rsidR="006B0ABB" w:rsidRPr="00F64B5F" w:rsidRDefault="006B0ABB" w:rsidP="006B0ABB">
      <w:pPr>
        <w:keepNext/>
        <w:keepLines/>
        <w:spacing w:after="0" w:line="240" w:lineRule="auto"/>
        <w:rPr>
          <w:rFonts w:ascii="Tahoma" w:eastAsia="Times New Roman" w:hAnsi="Tahoma" w:cs="Tahoma"/>
          <w:b/>
          <w:lang w:eastAsia="sl-SI"/>
        </w:rPr>
      </w:pPr>
    </w:p>
    <w:p w14:paraId="09AD8D81" w14:textId="0C847645" w:rsidR="0079738E" w:rsidRPr="00BC578D" w:rsidRDefault="00302D6E" w:rsidP="006B0ABB">
      <w:pPr>
        <w:keepNext/>
        <w:keepLines/>
        <w:numPr>
          <w:ilvl w:val="0"/>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lastRenderedPageBreak/>
        <w:t>FINANČNA ZAVAROVANJA</w:t>
      </w:r>
    </w:p>
    <w:p w14:paraId="3F2D2569" w14:textId="77777777" w:rsidR="00072AFC" w:rsidRDefault="00072AFC" w:rsidP="006B0ABB">
      <w:pPr>
        <w:pStyle w:val="Navadensplet"/>
        <w:keepNext/>
        <w:keepLines/>
        <w:jc w:val="both"/>
        <w:rPr>
          <w:rFonts w:ascii="Tahoma" w:hAnsi="Tahoma" w:cs="Tahoma"/>
          <w:sz w:val="22"/>
          <w:szCs w:val="22"/>
        </w:rPr>
      </w:pPr>
      <w:r w:rsidRPr="00072AFC">
        <w:rPr>
          <w:rFonts w:ascii="Tahoma" w:hAnsi="Tahoma" w:cs="Tahoma"/>
          <w:sz w:val="22"/>
          <w:szCs w:val="22"/>
        </w:rPr>
        <w:t>Za zavarovanje izpolnitve obveznosti do naročnika se kot finančno zavarovanje uporablja bianko menica z menično izjavo ali bančna garancija, skladno z vzorcem iz razpisne dokumentacije.</w:t>
      </w:r>
    </w:p>
    <w:p w14:paraId="5A42D06F" w14:textId="7228568B" w:rsidR="00BC578D" w:rsidRPr="00BC578D" w:rsidRDefault="00BC578D" w:rsidP="006B0ABB">
      <w:pPr>
        <w:pStyle w:val="Navadensplet"/>
        <w:keepNext/>
        <w:keepLines/>
        <w:jc w:val="both"/>
        <w:rPr>
          <w:rFonts w:ascii="Tahoma" w:hAnsi="Tahoma" w:cs="Tahoma"/>
          <w:sz w:val="22"/>
          <w:szCs w:val="22"/>
        </w:rPr>
      </w:pPr>
      <w:r w:rsidRPr="00BC578D">
        <w:rPr>
          <w:rFonts w:ascii="Tahoma" w:hAnsi="Tahoma" w:cs="Tahoma"/>
          <w:sz w:val="22"/>
          <w:szCs w:val="22"/>
        </w:rPr>
        <w:t>Menična izjava mora biti izpolnjena in podpisana s strani pooblaščenih oseb ponudnika.</w:t>
      </w:r>
      <w:r w:rsidR="00072AFC">
        <w:rPr>
          <w:rFonts w:ascii="Tahoma" w:hAnsi="Tahoma" w:cs="Tahoma"/>
          <w:sz w:val="22"/>
          <w:szCs w:val="22"/>
        </w:rPr>
        <w:t xml:space="preserve"> </w:t>
      </w:r>
      <w:r w:rsidR="00072AFC" w:rsidRPr="00072AFC">
        <w:rPr>
          <w:rFonts w:ascii="Tahoma" w:hAnsi="Tahoma" w:cs="Tahoma"/>
          <w:sz w:val="22"/>
          <w:szCs w:val="22"/>
        </w:rPr>
        <w:t>Bančna garancija mora biti izdana v slovenskem jeziku, biti nepreklicna, brezpogojna in plačljiva na prvi poziv ter izdana po vzorcu iz razpisne dokumentacije.</w:t>
      </w:r>
    </w:p>
    <w:p w14:paraId="50432856" w14:textId="77777777" w:rsidR="00BC578D" w:rsidRPr="00BC578D" w:rsidRDefault="00BC578D" w:rsidP="006B0ABB">
      <w:pPr>
        <w:pStyle w:val="Navadensplet"/>
        <w:keepNext/>
        <w:keepLines/>
        <w:jc w:val="both"/>
        <w:rPr>
          <w:rFonts w:ascii="Tahoma" w:hAnsi="Tahoma" w:cs="Tahoma"/>
          <w:sz w:val="22"/>
          <w:szCs w:val="22"/>
        </w:rPr>
      </w:pPr>
      <w:r w:rsidRPr="00BC578D">
        <w:rPr>
          <w:rFonts w:ascii="Tahoma" w:hAnsi="Tahoma" w:cs="Tahoma"/>
          <w:sz w:val="22"/>
          <w:szCs w:val="22"/>
        </w:rPr>
        <w:t>Uporabljena valuta je EUR.</w:t>
      </w:r>
    </w:p>
    <w:p w14:paraId="3B6F484E" w14:textId="22735980" w:rsidR="00BC578D" w:rsidRPr="00BC578D" w:rsidRDefault="00BC578D" w:rsidP="006B0ABB">
      <w:pPr>
        <w:pStyle w:val="Navadensplet"/>
        <w:keepNext/>
        <w:keepLines/>
        <w:jc w:val="both"/>
        <w:rPr>
          <w:rFonts w:ascii="Tahoma" w:hAnsi="Tahoma" w:cs="Tahoma"/>
          <w:sz w:val="22"/>
          <w:szCs w:val="22"/>
        </w:rPr>
      </w:pPr>
      <w:r w:rsidRPr="00BC578D">
        <w:rPr>
          <w:rFonts w:ascii="Tahoma" w:hAnsi="Tahoma" w:cs="Tahoma"/>
          <w:sz w:val="22"/>
          <w:szCs w:val="22"/>
        </w:rPr>
        <w:t>Finančno zavarovanje, ki ga ponudnik ne predloži na priloženem vzorcu iz razpisne dokumentacije, po vsebini ne sme bistveno odstopati od vzorca finančnega zavarovanja iz razpisne dokumentacije in ne sme vsebovati dodatnih pogojev za unovčenje</w:t>
      </w:r>
      <w:r w:rsidR="00072AFC">
        <w:rPr>
          <w:rFonts w:ascii="Tahoma" w:hAnsi="Tahoma" w:cs="Tahoma"/>
          <w:sz w:val="22"/>
          <w:szCs w:val="22"/>
        </w:rPr>
        <w:t xml:space="preserve"> oziroma izplačilo</w:t>
      </w:r>
      <w:r w:rsidRPr="00BC578D">
        <w:rPr>
          <w:rFonts w:ascii="Tahoma" w:hAnsi="Tahoma" w:cs="Tahoma"/>
          <w:sz w:val="22"/>
          <w:szCs w:val="22"/>
        </w:rPr>
        <w:t>, krajših rokov, kot jih je določil naročnik, ali nižjega zneska, kot ga je določil naročnik.</w:t>
      </w:r>
    </w:p>
    <w:p w14:paraId="6761B634" w14:textId="77777777" w:rsidR="00C70D42" w:rsidRPr="00F64B5F" w:rsidRDefault="00C70D42" w:rsidP="006B0ABB">
      <w:pPr>
        <w:keepNext/>
        <w:keepLines/>
        <w:spacing w:after="0" w:line="240" w:lineRule="auto"/>
        <w:jc w:val="both"/>
        <w:rPr>
          <w:rFonts w:ascii="Tahoma" w:hAnsi="Tahoma" w:cs="Tahoma"/>
        </w:rPr>
      </w:pPr>
    </w:p>
    <w:p w14:paraId="2A97E80C" w14:textId="77777777" w:rsidR="00C70D42" w:rsidRPr="00F64B5F" w:rsidRDefault="00C70D42" w:rsidP="006B0ABB">
      <w:pPr>
        <w:keepNext/>
        <w:keepLines/>
        <w:numPr>
          <w:ilvl w:val="1"/>
          <w:numId w:val="2"/>
        </w:numPr>
        <w:spacing w:after="0" w:line="240" w:lineRule="auto"/>
        <w:jc w:val="both"/>
        <w:rPr>
          <w:rFonts w:ascii="Tahoma" w:hAnsi="Tahoma" w:cs="Tahoma"/>
          <w:b/>
          <w:bCs/>
        </w:rPr>
      </w:pPr>
      <w:r w:rsidRPr="00F64B5F">
        <w:rPr>
          <w:rFonts w:ascii="Tahoma" w:hAnsi="Tahoma" w:cs="Tahoma"/>
          <w:b/>
          <w:bCs/>
        </w:rPr>
        <w:t xml:space="preserve">Finančno zavarovanje za zavarovanje dobre izvedbe pogodbenih obveznosti </w:t>
      </w:r>
    </w:p>
    <w:p w14:paraId="475DC21C" w14:textId="34C44851" w:rsidR="00BC578D" w:rsidRDefault="00BC578D" w:rsidP="006B0ABB">
      <w:pPr>
        <w:pStyle w:val="Navadensplet"/>
        <w:keepNext/>
        <w:keepLines/>
        <w:jc w:val="both"/>
        <w:rPr>
          <w:rFonts w:ascii="Tahoma" w:hAnsi="Tahoma" w:cs="Tahoma"/>
          <w:b/>
          <w:bCs/>
          <w:sz w:val="22"/>
          <w:szCs w:val="22"/>
        </w:rPr>
      </w:pPr>
      <w:r w:rsidRPr="00BC578D">
        <w:rPr>
          <w:rFonts w:ascii="Tahoma" w:hAnsi="Tahoma" w:cs="Tahoma"/>
          <w:sz w:val="22"/>
          <w:szCs w:val="22"/>
        </w:rPr>
        <w:t xml:space="preserve">Izbrani ponudnik bo moral najkasneje v roku </w:t>
      </w:r>
      <w:r w:rsidRPr="00BC578D">
        <w:rPr>
          <w:rStyle w:val="Krepko"/>
          <w:rFonts w:ascii="Tahoma" w:hAnsi="Tahoma" w:cs="Tahoma"/>
          <w:b w:val="0"/>
          <w:bCs w:val="0"/>
          <w:sz w:val="22"/>
          <w:szCs w:val="22"/>
        </w:rPr>
        <w:t>10 (desetih) koledarskih dni od podpisa pogodbe</w:t>
      </w:r>
      <w:r w:rsidRPr="00BC578D">
        <w:rPr>
          <w:rFonts w:ascii="Tahoma" w:hAnsi="Tahoma" w:cs="Tahoma"/>
          <w:sz w:val="22"/>
          <w:szCs w:val="22"/>
        </w:rPr>
        <w:t xml:space="preserve"> predložiti naročniku finančno zavarovanje za zavarovanje dobre izvedbe pogodbenih obveznosti v višini </w:t>
      </w:r>
      <w:r w:rsidRPr="00BC578D">
        <w:rPr>
          <w:rStyle w:val="Krepko"/>
          <w:rFonts w:ascii="Tahoma" w:hAnsi="Tahoma" w:cs="Tahoma"/>
          <w:b w:val="0"/>
          <w:bCs w:val="0"/>
          <w:sz w:val="22"/>
          <w:szCs w:val="22"/>
        </w:rPr>
        <w:t>10 % pogodbene vrednosti z DDV</w:t>
      </w:r>
      <w:r w:rsidRPr="00BC578D">
        <w:rPr>
          <w:rFonts w:ascii="Tahoma" w:hAnsi="Tahoma" w:cs="Tahoma"/>
          <w:sz w:val="22"/>
          <w:szCs w:val="22"/>
        </w:rPr>
        <w:t xml:space="preserve">, z veljavnostjo še najmanj </w:t>
      </w:r>
      <w:r w:rsidRPr="00BC578D">
        <w:rPr>
          <w:rStyle w:val="Krepko"/>
          <w:rFonts w:ascii="Tahoma" w:hAnsi="Tahoma" w:cs="Tahoma"/>
          <w:b w:val="0"/>
          <w:bCs w:val="0"/>
          <w:sz w:val="22"/>
          <w:szCs w:val="22"/>
        </w:rPr>
        <w:t>30 (trideset) dni po izteku roka za izpolnitev vseh pogodbenih obveznosti</w:t>
      </w:r>
      <w:r w:rsidRPr="00BC578D">
        <w:rPr>
          <w:rFonts w:ascii="Tahoma" w:hAnsi="Tahoma" w:cs="Tahoma"/>
          <w:b/>
          <w:bCs/>
          <w:sz w:val="22"/>
          <w:szCs w:val="22"/>
        </w:rPr>
        <w:t xml:space="preserve">. </w:t>
      </w:r>
      <w:r w:rsidRPr="00BC578D">
        <w:rPr>
          <w:rFonts w:ascii="Tahoma" w:hAnsi="Tahoma" w:cs="Tahoma"/>
          <w:sz w:val="22"/>
          <w:szCs w:val="22"/>
        </w:rPr>
        <w:t xml:space="preserve">Finančno zavarovanje bo predloženo v obliki </w:t>
      </w:r>
      <w:r w:rsidRPr="00BC578D">
        <w:rPr>
          <w:rStyle w:val="Krepko"/>
          <w:rFonts w:ascii="Tahoma" w:hAnsi="Tahoma" w:cs="Tahoma"/>
          <w:b w:val="0"/>
          <w:bCs w:val="0"/>
          <w:sz w:val="22"/>
          <w:szCs w:val="22"/>
        </w:rPr>
        <w:t>bianko menice z menično izjavo</w:t>
      </w:r>
      <w:r w:rsidR="00072AFC">
        <w:rPr>
          <w:rStyle w:val="Krepko"/>
          <w:rFonts w:ascii="Tahoma" w:hAnsi="Tahoma" w:cs="Tahoma"/>
          <w:b w:val="0"/>
          <w:bCs w:val="0"/>
          <w:sz w:val="22"/>
          <w:szCs w:val="22"/>
        </w:rPr>
        <w:t xml:space="preserve"> ali bančne garancije</w:t>
      </w:r>
    </w:p>
    <w:p w14:paraId="72EC8B67" w14:textId="77777777" w:rsidR="00BC578D" w:rsidRPr="00BC578D" w:rsidRDefault="00BC578D" w:rsidP="006B0ABB">
      <w:pPr>
        <w:pStyle w:val="Navadensplet"/>
        <w:keepNext/>
        <w:keepLines/>
        <w:jc w:val="both"/>
        <w:rPr>
          <w:rFonts w:ascii="Tahoma" w:hAnsi="Tahoma" w:cs="Tahoma"/>
          <w:sz w:val="22"/>
          <w:szCs w:val="22"/>
        </w:rPr>
      </w:pPr>
      <w:r w:rsidRPr="00BC578D">
        <w:rPr>
          <w:rFonts w:ascii="Tahoma" w:hAnsi="Tahoma" w:cs="Tahoma"/>
          <w:sz w:val="22"/>
          <w:szCs w:val="22"/>
        </w:rPr>
        <w:t>Izvajalec je dolžan predložiti novo (ustrezno podaljšano ali povišano) finančno zavarovanje za zavarovanje dobre izvedbe pogodbenih obveznosti, v kolikor se pogodbeni rok ali pogodbena vrednost spremenita.</w:t>
      </w:r>
    </w:p>
    <w:p w14:paraId="77ACE972" w14:textId="77777777" w:rsidR="00BC578D" w:rsidRPr="00BC578D" w:rsidRDefault="00BC578D" w:rsidP="006B0ABB">
      <w:pPr>
        <w:pStyle w:val="Navadensplet"/>
        <w:keepNext/>
        <w:keepLines/>
        <w:jc w:val="both"/>
        <w:rPr>
          <w:rFonts w:ascii="Tahoma" w:hAnsi="Tahoma" w:cs="Tahoma"/>
          <w:sz w:val="22"/>
          <w:szCs w:val="22"/>
        </w:rPr>
      </w:pPr>
      <w:r w:rsidRPr="00BC578D">
        <w:rPr>
          <w:rFonts w:ascii="Tahoma" w:hAnsi="Tahoma" w:cs="Tahoma"/>
          <w:sz w:val="22"/>
          <w:szCs w:val="22"/>
        </w:rPr>
        <w:t>Finančno zavarovanje za zavarovanje dobre izvedbe pogodbenih obveznosti se nanaša na vse obveznosti izvajalca po pogodbi. V primeru, da naročnik unovči finančno zavarovanje za zavarovanje dobre izvedbe pogodbenih obveznosti, mora izvajalec nemudoma dostaviti novo finančno zavarovanje za zavarovanje dobre izvedbe pogodbenih obveznosti.</w:t>
      </w:r>
    </w:p>
    <w:p w14:paraId="3F84C482" w14:textId="77777777" w:rsidR="00BC578D" w:rsidRPr="00BC578D" w:rsidRDefault="00BC578D" w:rsidP="006B0ABB">
      <w:pPr>
        <w:pStyle w:val="Navadensplet"/>
        <w:keepNext/>
        <w:keepLines/>
        <w:jc w:val="both"/>
        <w:rPr>
          <w:rFonts w:ascii="Tahoma" w:hAnsi="Tahoma" w:cs="Tahoma"/>
          <w:sz w:val="22"/>
          <w:szCs w:val="22"/>
        </w:rPr>
      </w:pPr>
      <w:r w:rsidRPr="00BC578D">
        <w:rPr>
          <w:rFonts w:ascii="Tahoma" w:hAnsi="Tahoma" w:cs="Tahoma"/>
          <w:sz w:val="22"/>
          <w:szCs w:val="22"/>
        </w:rPr>
        <w:t>V kolikor izvajalec ne bo izpolnjeval svojih pogodbenih obveznosti, bo naročnik lahko unovčil finančno zavarovanje za zavarovanje dobre izvedbe pogodbenih obveznosti in/ali odstopil od pogodbe, brez kakršnekoli obveznosti do izvajalca. Naročnik bo pred unovčenjem finančnega zavarovanja za zavarovanje dobre izvedbe pogodbenih obveznosti izvajalca pisno pozval k izpolnitvi pogodbenih obveznosti in mu določil rok za izpolnitev.</w:t>
      </w:r>
    </w:p>
    <w:p w14:paraId="63738013" w14:textId="77777777" w:rsidR="00BC578D" w:rsidRPr="00BC578D" w:rsidRDefault="00BC578D" w:rsidP="006B0ABB">
      <w:pPr>
        <w:pStyle w:val="Navadensplet"/>
        <w:keepNext/>
        <w:keepLines/>
        <w:jc w:val="both"/>
        <w:rPr>
          <w:rFonts w:ascii="Tahoma" w:hAnsi="Tahoma" w:cs="Tahoma"/>
          <w:sz w:val="22"/>
          <w:szCs w:val="22"/>
        </w:rPr>
      </w:pPr>
      <w:r w:rsidRPr="00BC578D">
        <w:rPr>
          <w:rFonts w:ascii="Tahoma" w:hAnsi="Tahoma" w:cs="Tahoma"/>
          <w:sz w:val="22"/>
          <w:szCs w:val="22"/>
        </w:rPr>
        <w:t>Vzorec finančnega zavarovanja za zavarovanje dobre izvedbe pogodbenih obveznosti je priložen tej razpisni dokumentaciji.</w:t>
      </w:r>
    </w:p>
    <w:p w14:paraId="6105325D" w14:textId="77777777" w:rsidR="00BC578D" w:rsidRPr="00BC578D" w:rsidRDefault="00BC578D" w:rsidP="006B0ABB">
      <w:pPr>
        <w:pStyle w:val="Navadensplet"/>
        <w:keepNext/>
        <w:keepLines/>
        <w:jc w:val="both"/>
        <w:rPr>
          <w:rFonts w:ascii="Tahoma" w:hAnsi="Tahoma" w:cs="Tahoma"/>
          <w:sz w:val="22"/>
          <w:szCs w:val="22"/>
        </w:rPr>
      </w:pPr>
      <w:r w:rsidRPr="00BC578D">
        <w:rPr>
          <w:rStyle w:val="Krepko"/>
          <w:rFonts w:ascii="Tahoma" w:hAnsi="Tahoma" w:cs="Tahoma"/>
          <w:sz w:val="22"/>
          <w:szCs w:val="22"/>
        </w:rPr>
        <w:t>DOKAZILA:</w:t>
      </w:r>
      <w:r w:rsidRPr="00BC578D">
        <w:rPr>
          <w:rFonts w:ascii="Tahoma" w:hAnsi="Tahoma" w:cs="Tahoma"/>
          <w:sz w:val="22"/>
          <w:szCs w:val="22"/>
        </w:rPr>
        <w:br/>
        <w:t>Ponudnik izpolni zahtevo, da se strinja z vsebino vzorca finančnega zavarovanja, s predložitvijo izpolnjene in podpisane priloge A.</w:t>
      </w:r>
    </w:p>
    <w:p w14:paraId="07CFEF94" w14:textId="77777777" w:rsidR="00D31F8D" w:rsidRPr="00F64B5F" w:rsidRDefault="00D31F8D" w:rsidP="006B0ABB">
      <w:pPr>
        <w:keepNext/>
        <w:keepLines/>
        <w:numPr>
          <w:ilvl w:val="1"/>
          <w:numId w:val="2"/>
        </w:numPr>
        <w:spacing w:after="0" w:line="240" w:lineRule="auto"/>
        <w:jc w:val="both"/>
        <w:rPr>
          <w:rFonts w:ascii="Tahoma" w:hAnsi="Tahoma" w:cs="Tahoma"/>
          <w:b/>
          <w:bCs/>
        </w:rPr>
      </w:pPr>
      <w:bookmarkStart w:id="23" w:name="_Toc495914061"/>
      <w:r w:rsidRPr="00F64B5F">
        <w:rPr>
          <w:rFonts w:ascii="Tahoma" w:hAnsi="Tahoma" w:cs="Tahoma"/>
          <w:b/>
          <w:bCs/>
        </w:rPr>
        <w:t>Finančno zavarovanje za zavarovanje odprave napak v garancijskem roku</w:t>
      </w:r>
      <w:bookmarkEnd w:id="23"/>
    </w:p>
    <w:p w14:paraId="080003EE" w14:textId="40023051" w:rsidR="00072AFC" w:rsidRPr="00072AFC" w:rsidRDefault="00941152" w:rsidP="00072AFC">
      <w:pPr>
        <w:pStyle w:val="Navadensplet"/>
        <w:keepNext/>
        <w:keepLines/>
        <w:jc w:val="both"/>
        <w:rPr>
          <w:rFonts w:ascii="Tahoma" w:eastAsia="Calibri" w:hAnsi="Tahoma" w:cs="Tahoma"/>
          <w:sz w:val="22"/>
          <w:szCs w:val="22"/>
          <w:lang w:eastAsia="en-US"/>
        </w:rPr>
      </w:pPr>
      <w:r>
        <w:rPr>
          <w:rFonts w:ascii="Tahoma" w:eastAsia="Calibri" w:hAnsi="Tahoma" w:cs="Tahoma"/>
          <w:sz w:val="22"/>
          <w:szCs w:val="22"/>
          <w:lang w:eastAsia="en-US"/>
        </w:rPr>
        <w:lastRenderedPageBreak/>
        <w:t>i</w:t>
      </w:r>
      <w:r w:rsidR="00CB35BE" w:rsidRPr="00CB35BE">
        <w:rPr>
          <w:rFonts w:ascii="Tahoma" w:eastAsia="Calibri" w:hAnsi="Tahoma" w:cs="Tahoma"/>
          <w:sz w:val="22"/>
          <w:szCs w:val="22"/>
          <w:lang w:eastAsia="en-US"/>
        </w:rPr>
        <w:t>zbrani ponudnik bo moral v roku 15 (petnajstih) koledarskih dni po uspešno opravljenem prevzemu, kar se izkaže s prevzemnim zapisnikom, predložiti naročniku finančno zavarovanje za zavarovanje odprave napak v garancijskem roku</w:t>
      </w:r>
      <w:r w:rsidR="00E53A23">
        <w:rPr>
          <w:rFonts w:ascii="Tahoma" w:eastAsia="Calibri" w:hAnsi="Tahoma" w:cs="Tahoma"/>
          <w:sz w:val="22"/>
          <w:szCs w:val="22"/>
          <w:lang w:eastAsia="en-US"/>
        </w:rPr>
        <w:t xml:space="preserve"> </w:t>
      </w:r>
      <w:r w:rsidR="00BC578D" w:rsidRPr="00BC578D">
        <w:rPr>
          <w:rFonts w:ascii="Tahoma" w:eastAsia="Calibri" w:hAnsi="Tahoma" w:cs="Tahoma"/>
          <w:sz w:val="22"/>
          <w:szCs w:val="22"/>
          <w:lang w:eastAsia="en-US"/>
        </w:rPr>
        <w:t>v skladu s pogodbo, in sicer v višini 5 % pogodbene vrednosti z DDV. Finančno zavarovanje bo predloženo v obliki bianko menice z menično izjavo</w:t>
      </w:r>
      <w:r w:rsidR="00072AFC">
        <w:rPr>
          <w:rFonts w:ascii="Tahoma" w:eastAsia="Calibri" w:hAnsi="Tahoma" w:cs="Tahoma"/>
          <w:sz w:val="22"/>
          <w:szCs w:val="22"/>
          <w:lang w:eastAsia="en-US"/>
        </w:rPr>
        <w:t xml:space="preserve"> </w:t>
      </w:r>
      <w:r w:rsidR="00072AFC" w:rsidRPr="00CB35BE">
        <w:rPr>
          <w:rFonts w:ascii="Tahoma" w:eastAsia="Calibri" w:hAnsi="Tahoma" w:cs="Tahoma"/>
          <w:sz w:val="22"/>
          <w:szCs w:val="22"/>
          <w:lang w:eastAsia="en-US"/>
        </w:rPr>
        <w:t>ali bančne garancije.</w:t>
      </w:r>
    </w:p>
    <w:p w14:paraId="21E18DA3" w14:textId="77777777" w:rsidR="00BC578D" w:rsidRPr="00BC578D" w:rsidRDefault="00BC578D" w:rsidP="006B0ABB">
      <w:pPr>
        <w:pStyle w:val="Navadensplet"/>
        <w:keepNext/>
        <w:keepLines/>
        <w:jc w:val="both"/>
        <w:rPr>
          <w:rFonts w:ascii="Tahoma" w:eastAsia="Calibri" w:hAnsi="Tahoma" w:cs="Tahoma"/>
          <w:sz w:val="22"/>
          <w:szCs w:val="22"/>
          <w:lang w:eastAsia="en-US"/>
        </w:rPr>
      </w:pPr>
      <w:r w:rsidRPr="00BC578D">
        <w:rPr>
          <w:rFonts w:ascii="Tahoma" w:eastAsia="Calibri" w:hAnsi="Tahoma" w:cs="Tahoma"/>
          <w:sz w:val="22"/>
          <w:szCs w:val="22"/>
          <w:lang w:eastAsia="en-US"/>
        </w:rPr>
        <w:t>V kolikor izvajalec v roku iz prejšnjega odstavka ne bo predložil finančnega zavarovanja za zavarovanje odprave napak v garancijskem roku, lahko naročnik unovči finančno zavarovanje za zavarovanje dobre izvedbe pogodbenih obveznosti, brez kakršnekoli obveznosti do izvajalca.</w:t>
      </w:r>
    </w:p>
    <w:p w14:paraId="650360BB" w14:textId="77777777" w:rsidR="00BC578D" w:rsidRPr="00BC578D" w:rsidRDefault="00BC578D" w:rsidP="006B0ABB">
      <w:pPr>
        <w:pStyle w:val="Navadensplet"/>
        <w:keepNext/>
        <w:keepLines/>
        <w:jc w:val="both"/>
        <w:rPr>
          <w:rFonts w:ascii="Tahoma" w:eastAsia="Calibri" w:hAnsi="Tahoma" w:cs="Tahoma"/>
          <w:sz w:val="22"/>
          <w:szCs w:val="22"/>
          <w:lang w:eastAsia="en-US"/>
        </w:rPr>
      </w:pPr>
      <w:r w:rsidRPr="00BC578D">
        <w:rPr>
          <w:rFonts w:ascii="Tahoma" w:eastAsia="Calibri" w:hAnsi="Tahoma" w:cs="Tahoma"/>
          <w:sz w:val="22"/>
          <w:szCs w:val="22"/>
          <w:lang w:eastAsia="en-US"/>
        </w:rPr>
        <w:t>Finančno zavarovanje za zavarovanje odprave napak v garancijskem roku velja za dobavljeni stroj, pripadajočo opremo in izpolnitev obveznosti izvajalca v garancijskem roku ter mora veljati še 30 (trideset) dni po poteku najdaljšega garancijskega roka, določenega v pogodbi.</w:t>
      </w:r>
    </w:p>
    <w:p w14:paraId="4DA2E0D1" w14:textId="77777777" w:rsidR="00BC578D" w:rsidRPr="00BC578D" w:rsidRDefault="00BC578D" w:rsidP="006B0ABB">
      <w:pPr>
        <w:pStyle w:val="Navadensplet"/>
        <w:keepNext/>
        <w:keepLines/>
        <w:jc w:val="both"/>
        <w:rPr>
          <w:rFonts w:ascii="Tahoma" w:eastAsia="Calibri" w:hAnsi="Tahoma" w:cs="Tahoma"/>
          <w:sz w:val="22"/>
          <w:szCs w:val="22"/>
          <w:lang w:eastAsia="en-US"/>
        </w:rPr>
      </w:pPr>
      <w:r w:rsidRPr="00BC578D">
        <w:rPr>
          <w:rFonts w:ascii="Tahoma" w:eastAsia="Calibri" w:hAnsi="Tahoma" w:cs="Tahoma"/>
          <w:sz w:val="22"/>
          <w:szCs w:val="22"/>
          <w:lang w:eastAsia="en-US"/>
        </w:rPr>
        <w:t>Finančno zavarovanje za zavarovanje odprave napak v garancijskem roku bo naročnik unovčil, če izvajalec ne izpolni svojih garancijskih obveznosti.</w:t>
      </w:r>
    </w:p>
    <w:p w14:paraId="6DEF525D" w14:textId="77777777" w:rsidR="00072AFC" w:rsidRPr="00705EA3" w:rsidRDefault="00072AFC" w:rsidP="006B0ABB">
      <w:pPr>
        <w:pStyle w:val="Navadensplet"/>
        <w:keepNext/>
        <w:keepLines/>
        <w:jc w:val="both"/>
        <w:rPr>
          <w:rFonts w:ascii="Tahoma" w:eastAsia="Calibri" w:hAnsi="Tahoma" w:cs="Tahoma"/>
          <w:sz w:val="22"/>
          <w:szCs w:val="22"/>
          <w:lang w:eastAsia="en-US"/>
        </w:rPr>
      </w:pPr>
      <w:r w:rsidRPr="00705EA3">
        <w:rPr>
          <w:rFonts w:ascii="Tahoma" w:eastAsia="Calibri" w:hAnsi="Tahoma" w:cs="Tahoma"/>
          <w:sz w:val="22"/>
          <w:szCs w:val="22"/>
          <w:lang w:eastAsia="en-US"/>
        </w:rPr>
        <w:t>V primeru, da naročnik unovči finančno zavarovanje za zavarovanje odprave napak v garancijskem roku, mora izvajalec nemudoma dostaviti novo finančno zavarovanje za zavarovanje odprave napak v garancijskem roku.</w:t>
      </w:r>
    </w:p>
    <w:p w14:paraId="7C978791" w14:textId="51D8317C" w:rsidR="00BC578D" w:rsidRPr="00BC578D" w:rsidRDefault="00BC578D" w:rsidP="006B0ABB">
      <w:pPr>
        <w:pStyle w:val="Navadensplet"/>
        <w:keepNext/>
        <w:keepLines/>
        <w:jc w:val="both"/>
        <w:rPr>
          <w:rFonts w:ascii="Tahoma" w:eastAsia="Calibri" w:hAnsi="Tahoma" w:cs="Tahoma"/>
          <w:sz w:val="22"/>
          <w:szCs w:val="22"/>
          <w:lang w:eastAsia="en-US"/>
        </w:rPr>
      </w:pPr>
      <w:r w:rsidRPr="00BC578D">
        <w:rPr>
          <w:rFonts w:ascii="Tahoma" w:eastAsia="Calibri" w:hAnsi="Tahoma" w:cs="Tahoma"/>
          <w:sz w:val="22"/>
          <w:szCs w:val="22"/>
          <w:lang w:eastAsia="en-US"/>
        </w:rPr>
        <w:t>Vzorec finančnega zavarovanja za zavarovanje odprave napak v garancijskem roku je priložen tej razpisni dokumentaciji.</w:t>
      </w:r>
    </w:p>
    <w:p w14:paraId="5C38B71E" w14:textId="2B731A08" w:rsidR="00BC578D" w:rsidRPr="00072AFC" w:rsidRDefault="00BC578D" w:rsidP="006B0ABB">
      <w:pPr>
        <w:pStyle w:val="Navadensplet"/>
        <w:keepNext/>
        <w:keepLines/>
        <w:rPr>
          <w:rFonts w:ascii="Tahoma" w:eastAsia="Calibri" w:hAnsi="Tahoma" w:cs="Tahoma"/>
          <w:sz w:val="22"/>
          <w:szCs w:val="22"/>
          <w:lang w:eastAsia="en-US"/>
        </w:rPr>
      </w:pPr>
      <w:r w:rsidRPr="00BC578D">
        <w:rPr>
          <w:rStyle w:val="Krepko"/>
          <w:rFonts w:ascii="Tahoma" w:hAnsi="Tahoma" w:cs="Tahoma"/>
        </w:rPr>
        <w:t>DOKAZILA:</w:t>
      </w:r>
      <w:r w:rsidRPr="00BC578D">
        <w:rPr>
          <w:rFonts w:ascii="Tahoma" w:hAnsi="Tahoma" w:cs="Tahoma"/>
        </w:rPr>
        <w:br/>
      </w:r>
      <w:r w:rsidRPr="00BC578D">
        <w:rPr>
          <w:rFonts w:ascii="Tahoma" w:eastAsia="Calibri" w:hAnsi="Tahoma" w:cs="Tahoma"/>
          <w:sz w:val="22"/>
          <w:szCs w:val="22"/>
          <w:lang w:eastAsia="en-US"/>
        </w:rPr>
        <w:t xml:space="preserve">Ponudnik izpolni zahtevo, da se strinja z vsebino vzorca finančnega zavarovanja, s predložitvijo </w:t>
      </w:r>
      <w:r w:rsidRPr="00072AFC">
        <w:rPr>
          <w:rFonts w:ascii="Tahoma" w:eastAsia="Calibri" w:hAnsi="Tahoma" w:cs="Tahoma"/>
          <w:sz w:val="22"/>
          <w:szCs w:val="22"/>
          <w:lang w:eastAsia="en-US"/>
        </w:rPr>
        <w:t>izpolnjene in podpisane priloge A.</w:t>
      </w:r>
    </w:p>
    <w:p w14:paraId="7BD5BF22" w14:textId="77777777" w:rsidR="00072AFC" w:rsidRPr="00072AFC" w:rsidRDefault="00072AFC" w:rsidP="00072AFC">
      <w:pPr>
        <w:keepNext/>
        <w:keepLines/>
        <w:spacing w:after="0" w:line="240" w:lineRule="auto"/>
        <w:jc w:val="both"/>
        <w:rPr>
          <w:rFonts w:ascii="Tahoma" w:eastAsia="Times New Roman" w:hAnsi="Tahoma" w:cs="Tahoma"/>
          <w:sz w:val="20"/>
          <w:szCs w:val="20"/>
          <w:lang w:eastAsia="sl-SI"/>
        </w:rPr>
      </w:pPr>
      <w:r w:rsidRPr="00072AFC">
        <w:rPr>
          <w:rFonts w:ascii="Tahoma" w:eastAsia="Times New Roman" w:hAnsi="Tahoma" w:cs="Tahoma"/>
          <w:sz w:val="20"/>
          <w:szCs w:val="20"/>
          <w:lang w:eastAsia="sl-SI"/>
        </w:rPr>
        <w:t>OPOZORILA:</w:t>
      </w:r>
    </w:p>
    <w:p w14:paraId="52127D47" w14:textId="77777777" w:rsidR="00072AFC" w:rsidRPr="00072AFC" w:rsidRDefault="00072AFC" w:rsidP="00072AFC">
      <w:pPr>
        <w:keepNext/>
        <w:keepLines/>
        <w:spacing w:after="0" w:line="240" w:lineRule="auto"/>
        <w:jc w:val="both"/>
        <w:rPr>
          <w:rFonts w:ascii="Tahoma" w:hAnsi="Tahoma" w:cs="Tahoma"/>
          <w:sz w:val="20"/>
          <w:szCs w:val="20"/>
        </w:rPr>
      </w:pPr>
      <w:r w:rsidRPr="00072AFC">
        <w:rPr>
          <w:rFonts w:ascii="Tahoma" w:hAnsi="Tahoma" w:cs="Tahoma"/>
          <w:sz w:val="20"/>
          <w:szCs w:val="20"/>
        </w:rPr>
        <w:t>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2A5CE56F" w14:textId="77777777" w:rsidR="00072AFC" w:rsidRPr="00072AFC" w:rsidRDefault="00072AFC" w:rsidP="00072AFC">
      <w:pPr>
        <w:keepNext/>
        <w:keepLines/>
        <w:spacing w:after="0" w:line="240" w:lineRule="auto"/>
        <w:jc w:val="both"/>
        <w:rPr>
          <w:rFonts w:ascii="Tahoma" w:eastAsia="Times New Roman" w:hAnsi="Tahoma" w:cs="Tahoma"/>
          <w:sz w:val="20"/>
          <w:szCs w:val="20"/>
          <w:lang w:eastAsia="sl-SI"/>
        </w:rPr>
      </w:pPr>
    </w:p>
    <w:p w14:paraId="48DAA898" w14:textId="77777777" w:rsidR="00072AFC" w:rsidRPr="00072AFC" w:rsidRDefault="00072AFC" w:rsidP="00072AFC">
      <w:pPr>
        <w:keepNext/>
        <w:keepLines/>
        <w:spacing w:after="0" w:line="240" w:lineRule="auto"/>
        <w:jc w:val="both"/>
        <w:rPr>
          <w:rFonts w:ascii="Tahoma" w:eastAsia="Times New Roman" w:hAnsi="Tahoma" w:cs="Tahoma"/>
          <w:b/>
          <w:sz w:val="20"/>
          <w:szCs w:val="20"/>
          <w:lang w:eastAsia="sl-SI"/>
        </w:rPr>
      </w:pPr>
      <w:r w:rsidRPr="00072AFC">
        <w:rPr>
          <w:rFonts w:ascii="Tahoma" w:eastAsia="Times New Roman" w:hAnsi="Tahoma" w:cs="Tahoma"/>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07829DD3" w14:textId="77777777" w:rsidR="00072AFC" w:rsidRPr="00072AFC" w:rsidRDefault="00072AFC" w:rsidP="00072AFC">
      <w:pPr>
        <w:keepNext/>
        <w:keepLines/>
        <w:spacing w:after="0" w:line="240" w:lineRule="auto"/>
        <w:jc w:val="both"/>
        <w:rPr>
          <w:rFonts w:ascii="Tahoma" w:eastAsia="Times New Roman" w:hAnsi="Tahoma" w:cs="Tahoma"/>
          <w:sz w:val="20"/>
          <w:szCs w:val="20"/>
          <w:lang w:eastAsia="sl-SI"/>
        </w:rPr>
      </w:pPr>
    </w:p>
    <w:p w14:paraId="38ED4985" w14:textId="77777777" w:rsidR="00072AFC" w:rsidRPr="00072AFC" w:rsidRDefault="00072AFC" w:rsidP="00072AFC">
      <w:pPr>
        <w:keepNext/>
        <w:keepLines/>
        <w:spacing w:after="0" w:line="240" w:lineRule="auto"/>
        <w:jc w:val="both"/>
        <w:rPr>
          <w:rFonts w:ascii="Tahoma" w:hAnsi="Tahoma" w:cs="Tahoma"/>
          <w:sz w:val="20"/>
          <w:szCs w:val="20"/>
        </w:rPr>
      </w:pPr>
      <w:r w:rsidRPr="00072AFC">
        <w:rPr>
          <w:rFonts w:ascii="Tahoma" w:hAnsi="Tahoma" w:cs="Tahoma"/>
          <w:sz w:val="20"/>
          <w:szCs w:val="20"/>
        </w:rPr>
        <w:t xml:space="preserve">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072AFC">
        <w:rPr>
          <w:rFonts w:ascii="Tahoma" w:hAnsi="Tahoma" w:cs="Tahoma"/>
          <w:sz w:val="20"/>
          <w:szCs w:val="20"/>
        </w:rPr>
        <w:t>neunovčljiva</w:t>
      </w:r>
      <w:proofErr w:type="spellEnd"/>
      <w:r w:rsidRPr="00072AFC">
        <w:rPr>
          <w:rFonts w:ascii="Tahoma" w:hAnsi="Tahoma" w:cs="Tahoma"/>
          <w:sz w:val="20"/>
          <w:szCs w:val="20"/>
        </w:rPr>
        <w:t>.</w:t>
      </w:r>
    </w:p>
    <w:p w14:paraId="022A510E" w14:textId="77777777" w:rsidR="00072AFC" w:rsidRPr="00072AFC" w:rsidRDefault="00072AFC" w:rsidP="00072AFC">
      <w:pPr>
        <w:keepNext/>
        <w:keepLines/>
        <w:spacing w:after="0" w:line="240" w:lineRule="auto"/>
        <w:jc w:val="both"/>
        <w:rPr>
          <w:rFonts w:ascii="Tahoma" w:eastAsia="Times New Roman" w:hAnsi="Tahoma" w:cs="Tahoma"/>
          <w:sz w:val="20"/>
          <w:szCs w:val="20"/>
          <w:lang w:eastAsia="sl-SI"/>
        </w:rPr>
      </w:pPr>
    </w:p>
    <w:p w14:paraId="2C74427B" w14:textId="77777777" w:rsidR="00072AFC" w:rsidRPr="00072AFC" w:rsidRDefault="00072AFC" w:rsidP="00072AFC">
      <w:pPr>
        <w:keepNext/>
        <w:keepLines/>
        <w:spacing w:after="0" w:line="240" w:lineRule="auto"/>
        <w:jc w:val="both"/>
        <w:rPr>
          <w:rFonts w:ascii="Tahoma" w:eastAsia="Times New Roman" w:hAnsi="Tahoma" w:cs="Tahoma"/>
          <w:sz w:val="20"/>
          <w:szCs w:val="20"/>
          <w:lang w:eastAsia="sl-SI"/>
        </w:rPr>
      </w:pPr>
      <w:r w:rsidRPr="00072AFC">
        <w:rPr>
          <w:rFonts w:ascii="Tahoma" w:eastAsia="Times New Roman" w:hAnsi="Tahoma" w:cs="Tahoma"/>
          <w:sz w:val="20"/>
          <w:szCs w:val="20"/>
          <w:lang w:eastAsia="sl-SI"/>
        </w:rPr>
        <w:t>Pristojno sodišče za reševanje morebitnih sporov med upravičencem in izdajateljem garancije je stvarno pristojno sodišče v Ljubljani.</w:t>
      </w:r>
    </w:p>
    <w:p w14:paraId="03272B9A" w14:textId="77777777" w:rsidR="00072AFC" w:rsidRPr="002E5B6D" w:rsidRDefault="00072AFC" w:rsidP="00072AFC">
      <w:pPr>
        <w:keepNext/>
        <w:keepLines/>
        <w:spacing w:after="0" w:line="240" w:lineRule="auto"/>
        <w:jc w:val="both"/>
        <w:rPr>
          <w:rFonts w:ascii="Open Sans" w:eastAsia="Times New Roman" w:hAnsi="Open Sans" w:cs="Open Sans"/>
          <w:sz w:val="20"/>
          <w:szCs w:val="20"/>
          <w:lang w:eastAsia="sl-SI"/>
        </w:rPr>
      </w:pPr>
    </w:p>
    <w:p w14:paraId="67319869" w14:textId="6FCC56D4" w:rsidR="00DF7817" w:rsidRDefault="00DF7817" w:rsidP="006B0ABB">
      <w:pPr>
        <w:keepNext/>
        <w:keepLines/>
        <w:spacing w:after="0" w:line="240" w:lineRule="auto"/>
        <w:rPr>
          <w:rFonts w:ascii="Tahoma" w:eastAsia="Times New Roman" w:hAnsi="Tahoma" w:cs="Tahoma"/>
          <w:b/>
          <w:lang w:eastAsia="sl-SI"/>
        </w:rPr>
      </w:pPr>
    </w:p>
    <w:p w14:paraId="49B91041" w14:textId="77777777" w:rsidR="00072AFC" w:rsidRPr="00F64B5F" w:rsidRDefault="00072AFC" w:rsidP="006B0ABB">
      <w:pPr>
        <w:keepNext/>
        <w:keepLines/>
        <w:spacing w:after="0" w:line="240" w:lineRule="auto"/>
        <w:rPr>
          <w:rFonts w:ascii="Tahoma" w:eastAsia="Times New Roman" w:hAnsi="Tahoma" w:cs="Tahoma"/>
          <w:b/>
          <w:lang w:eastAsia="sl-SI"/>
        </w:rPr>
      </w:pPr>
    </w:p>
    <w:p w14:paraId="79FE6B2D" w14:textId="1D1652CC" w:rsidR="007C663C" w:rsidRPr="00F64B5F" w:rsidRDefault="007C663C" w:rsidP="006B0ABB">
      <w:pPr>
        <w:keepNext/>
        <w:keepLines/>
        <w:numPr>
          <w:ilvl w:val="0"/>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MERIL</w:t>
      </w:r>
      <w:r w:rsidR="001D5089">
        <w:rPr>
          <w:rFonts w:ascii="Tahoma" w:eastAsia="Times New Roman" w:hAnsi="Tahoma" w:cs="Tahoma"/>
          <w:b/>
          <w:lang w:eastAsia="sl-SI"/>
        </w:rPr>
        <w:t>O</w:t>
      </w:r>
      <w:r w:rsidRPr="00F64B5F">
        <w:rPr>
          <w:rFonts w:ascii="Tahoma" w:eastAsia="Times New Roman" w:hAnsi="Tahoma" w:cs="Tahoma"/>
          <w:b/>
          <w:lang w:eastAsia="sl-SI"/>
        </w:rPr>
        <w:t xml:space="preserve"> IN KRITERIJI OCENJEVANJA </w:t>
      </w:r>
    </w:p>
    <w:p w14:paraId="3062A412" w14:textId="77777777" w:rsidR="007C663C" w:rsidRPr="00F64B5F" w:rsidRDefault="007C663C" w:rsidP="006B0ABB">
      <w:pPr>
        <w:keepNext/>
        <w:keepLines/>
        <w:spacing w:after="0" w:line="240" w:lineRule="auto"/>
        <w:jc w:val="both"/>
        <w:rPr>
          <w:rFonts w:ascii="Tahoma" w:eastAsia="Times New Roman" w:hAnsi="Tahoma" w:cs="Tahoma"/>
          <w:b/>
          <w:lang w:eastAsia="sl-SI"/>
        </w:rPr>
      </w:pPr>
    </w:p>
    <w:p w14:paraId="533D10CB" w14:textId="77777777" w:rsidR="00703916" w:rsidRPr="00F64B5F" w:rsidRDefault="00703916" w:rsidP="006B0ABB">
      <w:pPr>
        <w:keepNext/>
        <w:keepLines/>
        <w:numPr>
          <w:ilvl w:val="1"/>
          <w:numId w:val="2"/>
        </w:numPr>
        <w:tabs>
          <w:tab w:val="left" w:pos="540"/>
        </w:tabs>
        <w:spacing w:after="0" w:line="240" w:lineRule="auto"/>
        <w:jc w:val="both"/>
        <w:rPr>
          <w:rFonts w:ascii="Tahoma" w:hAnsi="Tahoma" w:cs="Tahoma"/>
          <w:b/>
        </w:rPr>
      </w:pPr>
      <w:r w:rsidRPr="00F64B5F">
        <w:rPr>
          <w:rFonts w:ascii="Tahoma" w:hAnsi="Tahoma" w:cs="Tahoma"/>
          <w:b/>
        </w:rPr>
        <w:t>Izbira ponudnika in merila</w:t>
      </w:r>
    </w:p>
    <w:p w14:paraId="6BB9F6BB" w14:textId="77777777" w:rsidR="004103D4" w:rsidRPr="004103D4" w:rsidRDefault="004103D4" w:rsidP="006B0ABB">
      <w:pPr>
        <w:keepNext/>
        <w:keepLines/>
        <w:spacing w:before="100" w:beforeAutospacing="1" w:after="100" w:afterAutospacing="1" w:line="240" w:lineRule="auto"/>
        <w:jc w:val="both"/>
        <w:rPr>
          <w:rFonts w:ascii="Tahoma" w:hAnsi="Tahoma" w:cs="Tahoma"/>
        </w:rPr>
      </w:pPr>
      <w:r w:rsidRPr="004103D4">
        <w:rPr>
          <w:rFonts w:ascii="Tahoma" w:hAnsi="Tahoma" w:cs="Tahoma"/>
        </w:rPr>
        <w:t>Merilo za izbiro ponudnika je najnižja ponudbena vrednost brez DDV, ki jo ponudnik odda po izvedenih pogajanjih v končni ponudbi, ob izpolnjevanju vseh pogojev in zahtev naročnika, navedenih v razpisni dokumentaciji.</w:t>
      </w:r>
    </w:p>
    <w:p w14:paraId="583B5141" w14:textId="77777777" w:rsidR="004103D4" w:rsidRPr="004103D4" w:rsidRDefault="004103D4" w:rsidP="006B0ABB">
      <w:pPr>
        <w:keepNext/>
        <w:keepLines/>
        <w:spacing w:before="100" w:beforeAutospacing="1" w:after="100" w:afterAutospacing="1" w:line="240" w:lineRule="auto"/>
        <w:jc w:val="both"/>
        <w:rPr>
          <w:rFonts w:ascii="Tahoma" w:hAnsi="Tahoma" w:cs="Tahoma"/>
        </w:rPr>
      </w:pPr>
      <w:r w:rsidRPr="004103D4">
        <w:rPr>
          <w:rFonts w:ascii="Tahoma" w:hAnsi="Tahoma" w:cs="Tahoma"/>
        </w:rPr>
        <w:lastRenderedPageBreak/>
        <w:t>Če se ponudnik ne bo odzval na naročnikovo povabilo na pogajanja in ne bo predložil nove oziroma končne ponudbe, bo naročnik v postopku pogajanj kot končno ponudbo upošteval njegovo zadnjo predloženo ponudbo.</w:t>
      </w:r>
    </w:p>
    <w:p w14:paraId="6D44E480" w14:textId="0CB49F68" w:rsidR="006B0ABB" w:rsidRDefault="004103D4" w:rsidP="006B0ABB">
      <w:pPr>
        <w:keepNext/>
        <w:keepLines/>
        <w:spacing w:before="100" w:beforeAutospacing="1" w:after="100" w:afterAutospacing="1" w:line="240" w:lineRule="auto"/>
        <w:jc w:val="both"/>
        <w:rPr>
          <w:rFonts w:ascii="Tahoma" w:hAnsi="Tahoma" w:cs="Tahoma"/>
        </w:rPr>
      </w:pPr>
      <w:r w:rsidRPr="004103D4">
        <w:rPr>
          <w:rFonts w:ascii="Tahoma" w:hAnsi="Tahoma" w:cs="Tahoma"/>
        </w:rPr>
        <w:t>Naročnik bo oddal naročilo in sklenil pogodbo s ponudnikom, ki bo po izvedenih pogajanjih oddal dopustno ponudbo z najnižjo ponudbeno vrednostjo brez DDV.</w:t>
      </w:r>
    </w:p>
    <w:p w14:paraId="2091CE45" w14:textId="77777777" w:rsidR="00BB196B" w:rsidRPr="00F64B5F" w:rsidRDefault="00BB196B" w:rsidP="006B0ABB">
      <w:pPr>
        <w:keepNext/>
        <w:keepLines/>
        <w:numPr>
          <w:ilvl w:val="0"/>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NAVODILA PONUDNIKOM ZA IZDELAVO PONUDBE IN NAČIN ZA PREDLOŽITEV PONUDB</w:t>
      </w:r>
    </w:p>
    <w:p w14:paraId="14A2E198" w14:textId="77777777" w:rsidR="00BB196B" w:rsidRPr="00F64B5F" w:rsidRDefault="00BB196B" w:rsidP="006B0ABB">
      <w:pPr>
        <w:keepNext/>
        <w:keepLines/>
        <w:spacing w:after="0" w:line="240" w:lineRule="auto"/>
        <w:ind w:left="360"/>
        <w:jc w:val="both"/>
        <w:rPr>
          <w:rFonts w:ascii="Tahoma" w:eastAsia="Times New Roman" w:hAnsi="Tahoma" w:cs="Tahoma"/>
          <w:b/>
          <w:lang w:eastAsia="sl-SI"/>
        </w:rPr>
      </w:pPr>
    </w:p>
    <w:p w14:paraId="47B5445B" w14:textId="77777777" w:rsidR="00BB196B" w:rsidRPr="00F64B5F" w:rsidRDefault="00BB196B" w:rsidP="006B0ABB">
      <w:pPr>
        <w:keepNext/>
        <w:keepLines/>
        <w:numPr>
          <w:ilvl w:val="1"/>
          <w:numId w:val="2"/>
        </w:numPr>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Način in navodila za predložitev ponudb</w:t>
      </w:r>
    </w:p>
    <w:p w14:paraId="100C437C" w14:textId="77777777" w:rsidR="00BB196B" w:rsidRPr="00F64B5F" w:rsidRDefault="00BB196B" w:rsidP="006B0ABB">
      <w:pPr>
        <w:keepNext/>
        <w:keepLines/>
        <w:spacing w:after="0" w:line="240" w:lineRule="auto"/>
        <w:jc w:val="both"/>
        <w:rPr>
          <w:rFonts w:ascii="Tahoma" w:eastAsia="Times New Roman" w:hAnsi="Tahoma" w:cs="Tahoma"/>
          <w:b/>
          <w:lang w:eastAsia="sl-SI"/>
        </w:rPr>
      </w:pPr>
    </w:p>
    <w:p w14:paraId="570F65F6" w14:textId="77777777" w:rsidR="008B7147" w:rsidRPr="00F64B5F" w:rsidRDefault="008B7147" w:rsidP="006B0ABB">
      <w:pPr>
        <w:pStyle w:val="Telobesedila3"/>
        <w:keepNext/>
        <w:keepLines/>
        <w:rPr>
          <w:rFonts w:ascii="Tahoma" w:hAnsi="Tahoma" w:cs="Tahoma"/>
          <w:szCs w:val="22"/>
          <w:lang w:val="sl-SI"/>
        </w:rPr>
      </w:pPr>
      <w:r w:rsidRPr="00F64B5F">
        <w:rPr>
          <w:rFonts w:ascii="Tahoma" w:hAnsi="Tahoma" w:cs="Tahoma"/>
          <w:szCs w:val="22"/>
          <w:lang w:val="sl-SI"/>
        </w:rPr>
        <w:t xml:space="preserve">Ponudniki morajo ponudbe predložiti v informacijski sistem e-JN (v nadaljevanju: sistem e-JN) na spletnem naslovu </w:t>
      </w:r>
      <w:hyperlink r:id="rId12" w:history="1">
        <w:r w:rsidRPr="00F64B5F">
          <w:rPr>
            <w:rStyle w:val="Hiperpovezava"/>
            <w:rFonts w:ascii="Tahoma" w:hAnsi="Tahoma" w:cs="Tahoma"/>
            <w:szCs w:val="22"/>
            <w:lang w:val="sl-SI"/>
          </w:rPr>
          <w:t>https://ejn.gov.si</w:t>
        </w:r>
      </w:hyperlink>
      <w:r w:rsidRPr="00F64B5F">
        <w:rPr>
          <w:rFonts w:ascii="Tahoma" w:hAnsi="Tahoma" w:cs="Tahoma"/>
          <w:szCs w:val="22"/>
          <w:lang w:val="sl-SI"/>
        </w:rPr>
        <w:t xml:space="preserve">, v skladu s točko 3 dokumenta Navodila za uporabo informacijskega sistema e-JN: PONUDNIKI, ki je del te razpisne dokumentacije in objavljen na spletnem naslovu </w:t>
      </w:r>
      <w:hyperlink r:id="rId13" w:history="1">
        <w:r w:rsidRPr="00F64B5F">
          <w:rPr>
            <w:rStyle w:val="Hiperpovezava"/>
            <w:rFonts w:ascii="Tahoma" w:hAnsi="Tahoma" w:cs="Tahoma"/>
            <w:szCs w:val="22"/>
            <w:lang w:val="sl-SI"/>
          </w:rPr>
          <w:t>https://ejn.gov.si</w:t>
        </w:r>
      </w:hyperlink>
      <w:r w:rsidRPr="00F64B5F">
        <w:rPr>
          <w:rFonts w:ascii="Tahoma" w:hAnsi="Tahoma" w:cs="Tahoma"/>
          <w:szCs w:val="22"/>
          <w:lang w:val="sl-SI"/>
        </w:rPr>
        <w:t>.</w:t>
      </w:r>
    </w:p>
    <w:p w14:paraId="04C77313" w14:textId="77777777" w:rsidR="008B7147" w:rsidRPr="00F64B5F" w:rsidRDefault="008B7147" w:rsidP="006B0ABB">
      <w:pPr>
        <w:pStyle w:val="Telobesedila3"/>
        <w:keepNext/>
        <w:keepLines/>
        <w:rPr>
          <w:rFonts w:ascii="Tahoma" w:hAnsi="Tahoma" w:cs="Tahoma"/>
          <w:szCs w:val="22"/>
          <w:lang w:val="sl-SI"/>
        </w:rPr>
      </w:pPr>
    </w:p>
    <w:p w14:paraId="7296582C" w14:textId="77777777" w:rsidR="008B7147" w:rsidRPr="00F64B5F" w:rsidRDefault="008B7147" w:rsidP="006B0ABB">
      <w:pPr>
        <w:pStyle w:val="Telobesedila3"/>
        <w:keepNext/>
        <w:keepLines/>
        <w:rPr>
          <w:rFonts w:ascii="Tahoma" w:hAnsi="Tahoma" w:cs="Tahoma"/>
          <w:szCs w:val="22"/>
          <w:lang w:val="sl-SI"/>
        </w:rPr>
      </w:pPr>
      <w:r w:rsidRPr="00F64B5F">
        <w:rPr>
          <w:rFonts w:ascii="Tahoma" w:hAnsi="Tahoma" w:cs="Tahoma"/>
          <w:szCs w:val="22"/>
          <w:lang w:val="sl-SI"/>
        </w:rPr>
        <w:t xml:space="preserve">Ponudnik se mora pred oddajo ponudbe registrirati na spletnem naslovu </w:t>
      </w:r>
      <w:hyperlink r:id="rId14" w:history="1">
        <w:r w:rsidRPr="00F64B5F">
          <w:rPr>
            <w:rStyle w:val="Hiperpovezava"/>
            <w:rFonts w:ascii="Tahoma" w:hAnsi="Tahoma" w:cs="Tahoma"/>
            <w:szCs w:val="22"/>
            <w:lang w:val="sl-SI"/>
          </w:rPr>
          <w:t>https://ejn.gov.si</w:t>
        </w:r>
      </w:hyperlink>
      <w:r w:rsidRPr="00F64B5F">
        <w:rPr>
          <w:rFonts w:ascii="Tahoma" w:hAnsi="Tahoma" w:cs="Tahoma"/>
          <w:szCs w:val="22"/>
          <w:lang w:val="sl-SI"/>
        </w:rPr>
        <w:t>, v skladu z Navodili za uporabo informacijskega sistema e-JN. Če je ponudnik že registriran v sistem e-JN, se v aplikacijo prijavi na istem naslovu.</w:t>
      </w:r>
    </w:p>
    <w:p w14:paraId="0CC179A3" w14:textId="77777777" w:rsidR="008B7147" w:rsidRPr="00F64B5F" w:rsidRDefault="008B7147" w:rsidP="006B0ABB">
      <w:pPr>
        <w:pStyle w:val="Telobesedila3"/>
        <w:keepNext/>
        <w:keepLines/>
        <w:rPr>
          <w:rFonts w:ascii="Tahoma" w:hAnsi="Tahoma" w:cs="Tahoma"/>
          <w:szCs w:val="22"/>
          <w:lang w:val="sl-SI"/>
        </w:rPr>
      </w:pPr>
    </w:p>
    <w:p w14:paraId="75641A2F" w14:textId="77777777" w:rsidR="008B7147" w:rsidRPr="00F64B5F" w:rsidRDefault="008B7147" w:rsidP="006B0ABB">
      <w:pPr>
        <w:pStyle w:val="Telobesedila3"/>
        <w:keepNext/>
        <w:keepLines/>
        <w:rPr>
          <w:rFonts w:ascii="Tahoma" w:hAnsi="Tahoma" w:cs="Tahoma"/>
          <w:szCs w:val="22"/>
          <w:lang w:val="sl-SI"/>
        </w:rPr>
      </w:pPr>
      <w:r w:rsidRPr="00F64B5F">
        <w:rPr>
          <w:rFonts w:ascii="Tahoma" w:hAnsi="Tahoma" w:cs="Tahoma"/>
          <w:szCs w:val="22"/>
          <w:lang w:val="sl-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 l. RS, št. 97/07 – uradno prečiščeno besedilo, 64/16 – </w:t>
      </w:r>
      <w:proofErr w:type="spellStart"/>
      <w:r w:rsidRPr="00F64B5F">
        <w:rPr>
          <w:rFonts w:ascii="Tahoma" w:hAnsi="Tahoma" w:cs="Tahoma"/>
          <w:szCs w:val="22"/>
          <w:lang w:val="sl-SI"/>
        </w:rPr>
        <w:t>odl</w:t>
      </w:r>
      <w:proofErr w:type="spellEnd"/>
      <w:r w:rsidRPr="00F64B5F">
        <w:rPr>
          <w:rFonts w:ascii="Tahoma" w:hAnsi="Tahoma" w:cs="Tahoma"/>
          <w:szCs w:val="22"/>
          <w:lang w:val="sl-SI"/>
        </w:rPr>
        <w:t>. US in 20/18 – OROZ631)). Z oddajo ponudbe je le-ta zavezujoča za čas, naveden v ponudbi, razen če jo uporabnik ponudnika umakne ali spremeni pred potekom roka za oddajo ponudb.</w:t>
      </w:r>
    </w:p>
    <w:p w14:paraId="1C4D7137" w14:textId="77777777" w:rsidR="008B7147" w:rsidRPr="00F64B5F" w:rsidRDefault="008B7147" w:rsidP="006B0ABB">
      <w:pPr>
        <w:keepNext/>
        <w:keepLines/>
        <w:widowControl w:val="0"/>
        <w:spacing w:after="0" w:line="240" w:lineRule="auto"/>
        <w:jc w:val="both"/>
        <w:rPr>
          <w:rFonts w:ascii="Tahoma" w:hAnsi="Tahoma" w:cs="Tahoma"/>
        </w:rPr>
      </w:pPr>
    </w:p>
    <w:p w14:paraId="61FD136F" w14:textId="4401260C"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 xml:space="preserve">Ponudba se šteje za pravočasno oddano, če jo naročnik prejme preko sistema e-JN </w:t>
      </w:r>
      <w:hyperlink r:id="rId15" w:history="1">
        <w:r w:rsidRPr="00F64B5F">
          <w:rPr>
            <w:rStyle w:val="Hiperpovezava"/>
            <w:rFonts w:ascii="Tahoma" w:hAnsi="Tahoma" w:cs="Tahoma"/>
          </w:rPr>
          <w:t>https://ejn.gov.si</w:t>
        </w:r>
      </w:hyperlink>
      <w:r w:rsidRPr="00F64B5F">
        <w:rPr>
          <w:rFonts w:ascii="Tahoma" w:hAnsi="Tahoma" w:cs="Tahoma"/>
        </w:rPr>
        <w:t xml:space="preserve"> </w:t>
      </w:r>
      <w:r w:rsidRPr="00F64B5F">
        <w:rPr>
          <w:rFonts w:ascii="Tahoma" w:hAnsi="Tahoma" w:cs="Tahoma"/>
          <w:b/>
        </w:rPr>
        <w:t xml:space="preserve">najkasneje </w:t>
      </w:r>
      <w:r w:rsidRPr="006842C1">
        <w:rPr>
          <w:rFonts w:ascii="Tahoma" w:hAnsi="Tahoma" w:cs="Tahoma"/>
          <w:b/>
          <w:bCs/>
        </w:rPr>
        <w:t xml:space="preserve">do </w:t>
      </w:r>
      <w:r w:rsidR="006842C1" w:rsidRPr="006842C1">
        <w:rPr>
          <w:rFonts w:ascii="Tahoma" w:hAnsi="Tahoma" w:cs="Tahoma"/>
          <w:b/>
          <w:bCs/>
        </w:rPr>
        <w:t>15. 5.</w:t>
      </w:r>
      <w:r w:rsidR="00DF7817" w:rsidRPr="006842C1">
        <w:rPr>
          <w:rFonts w:ascii="Tahoma" w:hAnsi="Tahoma" w:cs="Tahoma"/>
          <w:b/>
          <w:bCs/>
        </w:rPr>
        <w:t xml:space="preserve"> 202</w:t>
      </w:r>
      <w:r w:rsidR="00074C2B" w:rsidRPr="006842C1">
        <w:rPr>
          <w:rFonts w:ascii="Tahoma" w:hAnsi="Tahoma" w:cs="Tahoma"/>
          <w:b/>
          <w:bCs/>
        </w:rPr>
        <w:t>6</w:t>
      </w:r>
      <w:r w:rsidR="00DF7817" w:rsidRPr="006842C1">
        <w:rPr>
          <w:rFonts w:ascii="Tahoma" w:hAnsi="Tahoma" w:cs="Tahoma"/>
          <w:b/>
          <w:bCs/>
        </w:rPr>
        <w:t xml:space="preserve"> </w:t>
      </w:r>
      <w:r w:rsidRPr="006842C1">
        <w:rPr>
          <w:rFonts w:ascii="Tahoma" w:hAnsi="Tahoma" w:cs="Tahoma"/>
          <w:b/>
          <w:bCs/>
        </w:rPr>
        <w:t>do 10.</w:t>
      </w:r>
      <w:r w:rsidR="006842C1" w:rsidRPr="006842C1">
        <w:rPr>
          <w:rFonts w:ascii="Tahoma" w:hAnsi="Tahoma" w:cs="Tahoma"/>
          <w:b/>
          <w:bCs/>
        </w:rPr>
        <w:t>00</w:t>
      </w:r>
      <w:r w:rsidRPr="00F64B5F">
        <w:rPr>
          <w:rFonts w:ascii="Tahoma" w:hAnsi="Tahoma" w:cs="Tahoma"/>
        </w:rPr>
        <w:t xml:space="preserve"> </w:t>
      </w:r>
      <w:r w:rsidRPr="00F64B5F">
        <w:rPr>
          <w:rFonts w:ascii="Tahoma" w:hAnsi="Tahoma" w:cs="Tahoma"/>
          <w:b/>
        </w:rPr>
        <w:t>ure</w:t>
      </w:r>
      <w:r w:rsidRPr="00F64B5F">
        <w:rPr>
          <w:rFonts w:ascii="Tahoma" w:hAnsi="Tahoma" w:cs="Tahoma"/>
        </w:rPr>
        <w:t>. Za oddano ponudbo se šteje ponudba, ki je v informacijskem sistemu e-JN označena s statusom »ODDANO«.</w:t>
      </w:r>
    </w:p>
    <w:p w14:paraId="44DF7BF7" w14:textId="77777777" w:rsidR="008B7147" w:rsidRPr="00F64B5F" w:rsidRDefault="008B7147" w:rsidP="006B0ABB">
      <w:pPr>
        <w:keepNext/>
        <w:keepLines/>
        <w:widowControl w:val="0"/>
        <w:spacing w:after="0" w:line="240" w:lineRule="auto"/>
        <w:jc w:val="both"/>
        <w:rPr>
          <w:rFonts w:ascii="Tahoma" w:hAnsi="Tahoma" w:cs="Tahoma"/>
        </w:rPr>
      </w:pPr>
    </w:p>
    <w:p w14:paraId="4CA3891F"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D054A9" w14:textId="77777777" w:rsidR="008B7147" w:rsidRPr="00F64B5F" w:rsidRDefault="008B7147" w:rsidP="006B0ABB">
      <w:pPr>
        <w:keepNext/>
        <w:keepLines/>
        <w:widowControl w:val="0"/>
        <w:spacing w:after="0" w:line="240" w:lineRule="auto"/>
        <w:jc w:val="both"/>
        <w:rPr>
          <w:rFonts w:ascii="Tahoma" w:hAnsi="Tahoma" w:cs="Tahoma"/>
        </w:rPr>
      </w:pPr>
    </w:p>
    <w:p w14:paraId="2B4CAE8A"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Po preteku roka za predložitev ponudb ponudbe ne bo več mogoče oddati.</w:t>
      </w:r>
    </w:p>
    <w:p w14:paraId="37D0A120" w14:textId="77777777" w:rsidR="008B7147" w:rsidRPr="00F64B5F" w:rsidRDefault="008B7147" w:rsidP="006B0ABB">
      <w:pPr>
        <w:keepNext/>
        <w:keepLines/>
        <w:widowControl w:val="0"/>
        <w:spacing w:after="0" w:line="240" w:lineRule="auto"/>
        <w:jc w:val="both"/>
        <w:rPr>
          <w:rFonts w:ascii="Tahoma" w:hAnsi="Tahoma" w:cs="Tahoma"/>
        </w:rPr>
      </w:pPr>
    </w:p>
    <w:p w14:paraId="6003F188" w14:textId="261A1540" w:rsidR="00DF7817" w:rsidRDefault="008B7147" w:rsidP="006B0ABB">
      <w:pPr>
        <w:keepNext/>
        <w:keepLines/>
        <w:widowControl w:val="0"/>
        <w:spacing w:after="0" w:line="240" w:lineRule="auto"/>
        <w:jc w:val="both"/>
        <w:rPr>
          <w:rFonts w:ascii="Tahoma" w:hAnsi="Tahoma" w:cs="Tahoma"/>
          <w:b/>
        </w:rPr>
      </w:pPr>
      <w:r w:rsidRPr="00F64B5F">
        <w:rPr>
          <w:rFonts w:ascii="Tahoma" w:hAnsi="Tahoma" w:cs="Tahoma"/>
        </w:rPr>
        <w:t>Dostop do povezave za oddajo elektronske ponudbe v tem postopku javnega naročila je na naslednji povezavi:</w:t>
      </w:r>
      <w:r w:rsidR="00F3035C" w:rsidRPr="00F64B5F">
        <w:rPr>
          <w:rFonts w:ascii="Tahoma" w:hAnsi="Tahoma" w:cs="Tahoma"/>
        </w:rPr>
        <w:t xml:space="preserve"> </w:t>
      </w:r>
      <w:hyperlink r:id="rId16" w:history="1">
        <w:r w:rsidRPr="00F64B5F">
          <w:rPr>
            <w:rStyle w:val="Hiperpovezava"/>
            <w:rFonts w:ascii="Tahoma" w:hAnsi="Tahoma" w:cs="Tahoma"/>
          </w:rPr>
          <w:t>https://ejn.gov.si/ponudba/pages/aktualno/aktualna_javna_narocila.xhtml</w:t>
        </w:r>
      </w:hyperlink>
      <w:r w:rsidRPr="00F64B5F">
        <w:rPr>
          <w:rFonts w:ascii="Tahoma" w:hAnsi="Tahoma" w:cs="Tahoma"/>
          <w:i/>
        </w:rPr>
        <w:t>.</w:t>
      </w:r>
    </w:p>
    <w:p w14:paraId="51AE0906" w14:textId="77777777" w:rsidR="006B0ABB" w:rsidRPr="00F64B5F" w:rsidRDefault="006B0ABB" w:rsidP="006B0ABB">
      <w:pPr>
        <w:keepNext/>
        <w:keepLines/>
        <w:widowControl w:val="0"/>
        <w:spacing w:after="0" w:line="240" w:lineRule="auto"/>
        <w:jc w:val="both"/>
        <w:rPr>
          <w:rFonts w:ascii="Tahoma" w:hAnsi="Tahoma" w:cs="Tahoma"/>
          <w:b/>
        </w:rPr>
      </w:pPr>
    </w:p>
    <w:p w14:paraId="4C21DB66" w14:textId="18BE8513" w:rsidR="008B7147" w:rsidRPr="00F64B5F" w:rsidRDefault="008B7147" w:rsidP="006B0ABB">
      <w:pPr>
        <w:keepNext/>
        <w:keepLines/>
        <w:widowControl w:val="0"/>
        <w:numPr>
          <w:ilvl w:val="1"/>
          <w:numId w:val="2"/>
        </w:numPr>
        <w:spacing w:after="0" w:line="240" w:lineRule="auto"/>
        <w:jc w:val="both"/>
        <w:rPr>
          <w:rFonts w:ascii="Tahoma" w:hAnsi="Tahoma" w:cs="Tahoma"/>
          <w:b/>
        </w:rPr>
      </w:pPr>
      <w:r w:rsidRPr="00F64B5F">
        <w:rPr>
          <w:rFonts w:ascii="Tahoma" w:hAnsi="Tahoma" w:cs="Tahoma"/>
          <w:b/>
        </w:rPr>
        <w:t>Izdelava ponudbe</w:t>
      </w:r>
    </w:p>
    <w:p w14:paraId="49EAB0EB" w14:textId="77777777" w:rsidR="008B7147" w:rsidRPr="00F64B5F" w:rsidRDefault="008B7147" w:rsidP="006B0ABB">
      <w:pPr>
        <w:keepNext/>
        <w:keepLines/>
        <w:widowControl w:val="0"/>
        <w:spacing w:after="0" w:line="240" w:lineRule="auto"/>
        <w:jc w:val="both"/>
        <w:rPr>
          <w:rFonts w:ascii="Tahoma" w:hAnsi="Tahoma" w:cs="Tahoma"/>
        </w:rPr>
      </w:pPr>
    </w:p>
    <w:p w14:paraId="4B92118B" w14:textId="106E9A00"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Ponudba naj bo izdelana tako, da</w:t>
      </w:r>
      <w:r w:rsidR="00F3035C" w:rsidRPr="00F64B5F">
        <w:rPr>
          <w:rFonts w:ascii="Tahoma" w:hAnsi="Tahoma" w:cs="Tahoma"/>
        </w:rPr>
        <w:t xml:space="preserve"> </w:t>
      </w:r>
      <w:r w:rsidRPr="00F64B5F">
        <w:rPr>
          <w:rFonts w:ascii="Tahoma" w:hAnsi="Tahoma" w:cs="Tahoma"/>
        </w:rPr>
        <w:t>vsebuje vse zahtevane dokumente in obrazce, navedene v tč. 7.3.</w:t>
      </w:r>
      <w:r w:rsidR="00F3035C" w:rsidRPr="00F64B5F">
        <w:rPr>
          <w:rFonts w:ascii="Tahoma" w:hAnsi="Tahoma" w:cs="Tahoma"/>
        </w:rPr>
        <w:t xml:space="preserve"> </w:t>
      </w:r>
      <w:r w:rsidRPr="00F64B5F">
        <w:rPr>
          <w:rFonts w:ascii="Tahoma" w:hAnsi="Tahoma" w:cs="Tahoma"/>
        </w:rPr>
        <w:t>razpisne dokumentacije.</w:t>
      </w:r>
    </w:p>
    <w:p w14:paraId="3DB7EA19" w14:textId="77777777" w:rsidR="008B7147" w:rsidRPr="00F64B5F" w:rsidRDefault="008B7147" w:rsidP="006B0ABB">
      <w:pPr>
        <w:keepNext/>
        <w:keepLines/>
        <w:widowControl w:val="0"/>
        <w:spacing w:after="0" w:line="240" w:lineRule="auto"/>
        <w:jc w:val="both"/>
        <w:rPr>
          <w:rFonts w:ascii="Tahoma" w:hAnsi="Tahoma" w:cs="Tahoma"/>
          <w:b/>
        </w:rPr>
      </w:pPr>
    </w:p>
    <w:p w14:paraId="539C8A70"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777BDDC" w14:textId="77777777" w:rsidR="008B7147" w:rsidRPr="00F64B5F" w:rsidRDefault="008B7147" w:rsidP="006B0ABB">
      <w:pPr>
        <w:keepNext/>
        <w:keepLines/>
        <w:widowControl w:val="0"/>
        <w:spacing w:after="0" w:line="240" w:lineRule="auto"/>
        <w:jc w:val="both"/>
        <w:rPr>
          <w:rFonts w:ascii="Tahoma" w:hAnsi="Tahoma" w:cs="Tahoma"/>
        </w:rPr>
      </w:pPr>
    </w:p>
    <w:p w14:paraId="07BB6C3B"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lastRenderedPageBreak/>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F64B5F">
          <w:rPr>
            <w:rStyle w:val="Hiperpovezava"/>
            <w:rFonts w:ascii="Tahoma" w:hAnsi="Tahoma" w:cs="Tahoma"/>
          </w:rPr>
          <w:t>http://www.jhl.si/javna-narocila-iz-podjetij</w:t>
        </w:r>
      </w:hyperlink>
      <w:r w:rsidRPr="00F64B5F">
        <w:rPr>
          <w:rFonts w:ascii="Tahoma" w:hAnsi="Tahoma" w:cs="Tahoma"/>
        </w:rPr>
        <w:t>, kjer je objavljena razpisna dokumentacija, ki jih morajo ponudniki upoštevati pri pripravi ponudbene dokumentacije.</w:t>
      </w:r>
    </w:p>
    <w:p w14:paraId="3C33B59A" w14:textId="77777777" w:rsidR="008B7147" w:rsidRPr="00F64B5F" w:rsidRDefault="008B7147" w:rsidP="006B0ABB">
      <w:pPr>
        <w:keepNext/>
        <w:keepLines/>
        <w:widowControl w:val="0"/>
        <w:spacing w:after="0" w:line="240" w:lineRule="auto"/>
        <w:jc w:val="both"/>
        <w:rPr>
          <w:rFonts w:ascii="Tahoma" w:hAnsi="Tahoma" w:cs="Tahoma"/>
        </w:rPr>
      </w:pPr>
    </w:p>
    <w:p w14:paraId="26CAA831" w14:textId="77777777" w:rsidR="008B7147" w:rsidRPr="00F64B5F" w:rsidRDefault="008B7147" w:rsidP="006B0ABB">
      <w:pPr>
        <w:keepNext/>
        <w:keepLines/>
        <w:widowControl w:val="0"/>
        <w:numPr>
          <w:ilvl w:val="1"/>
          <w:numId w:val="2"/>
        </w:numPr>
        <w:spacing w:after="0" w:line="240" w:lineRule="auto"/>
        <w:jc w:val="both"/>
        <w:rPr>
          <w:rFonts w:ascii="Tahoma" w:hAnsi="Tahoma" w:cs="Tahoma"/>
          <w:b/>
        </w:rPr>
      </w:pPr>
      <w:r w:rsidRPr="00F64B5F">
        <w:rPr>
          <w:rFonts w:ascii="Tahoma" w:hAnsi="Tahoma" w:cs="Tahoma"/>
          <w:b/>
        </w:rPr>
        <w:t>Vsebina ponudbene dokumentacije</w:t>
      </w:r>
    </w:p>
    <w:p w14:paraId="47A33212" w14:textId="77777777" w:rsidR="008B7147" w:rsidRPr="00F64B5F" w:rsidRDefault="008B7147" w:rsidP="006B0ABB">
      <w:pPr>
        <w:keepNext/>
        <w:keepLines/>
        <w:widowControl w:val="0"/>
        <w:spacing w:after="0" w:line="240" w:lineRule="auto"/>
        <w:jc w:val="both"/>
        <w:rPr>
          <w:rFonts w:ascii="Tahoma" w:hAnsi="Tahoma" w:cs="Tahoma"/>
        </w:rPr>
      </w:pPr>
    </w:p>
    <w:p w14:paraId="5AC4C750" w14:textId="77777777" w:rsidR="008B7147" w:rsidRPr="00F64B5F" w:rsidRDefault="008B7147" w:rsidP="006B0ABB">
      <w:pPr>
        <w:keepNext/>
        <w:keepLines/>
        <w:widowControl w:val="0"/>
        <w:spacing w:after="0" w:line="240" w:lineRule="auto"/>
        <w:jc w:val="both"/>
        <w:rPr>
          <w:rFonts w:ascii="Tahoma" w:hAnsi="Tahoma" w:cs="Tahoma"/>
          <w:b/>
        </w:rPr>
      </w:pPr>
      <w:r w:rsidRPr="00F64B5F">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A1F1BAF" w14:textId="77777777" w:rsidR="008B7147" w:rsidRPr="00F64B5F" w:rsidRDefault="008B7147" w:rsidP="006B0ABB">
      <w:pPr>
        <w:keepNext/>
        <w:keepLines/>
        <w:widowControl w:val="0"/>
        <w:spacing w:after="0" w:line="240" w:lineRule="auto"/>
        <w:jc w:val="both"/>
        <w:rPr>
          <w:rFonts w:ascii="Tahoma" w:hAnsi="Tahoma" w:cs="Tahoma"/>
        </w:rPr>
      </w:pPr>
    </w:p>
    <w:p w14:paraId="2675D753" w14:textId="77777777" w:rsidR="008B7147" w:rsidRPr="00F64B5F" w:rsidRDefault="008B7147" w:rsidP="006B0ABB">
      <w:pPr>
        <w:keepNext/>
        <w:keepLines/>
        <w:widowControl w:val="0"/>
        <w:spacing w:after="0" w:line="240" w:lineRule="auto"/>
        <w:jc w:val="both"/>
        <w:rPr>
          <w:rFonts w:ascii="Tahoma" w:hAnsi="Tahoma" w:cs="Tahoma"/>
          <w:b/>
        </w:rPr>
      </w:pPr>
      <w:r w:rsidRPr="00F64B5F">
        <w:rPr>
          <w:rFonts w:ascii="Tahoma" w:hAnsi="Tahoma" w:cs="Tahoma"/>
          <w:b/>
        </w:rPr>
        <w:t>Ponudbena dokumentacija, ki jo naročnik zahteva z javnim razpisom in jih mora ponudnik naložiti v informacijski sistem e-JN je navedena v nadaljevanju:</w:t>
      </w:r>
    </w:p>
    <w:p w14:paraId="11D26153" w14:textId="77777777" w:rsidR="008B7147" w:rsidRPr="00F64B5F" w:rsidRDefault="008B7147" w:rsidP="006B0ABB">
      <w:pPr>
        <w:keepNext/>
        <w:keepLines/>
        <w:spacing w:after="0" w:line="240" w:lineRule="auto"/>
        <w:ind w:left="1080"/>
        <w:jc w:val="both"/>
        <w:rPr>
          <w:rFonts w:ascii="Tahoma" w:hAnsi="Tahoma" w:cs="Tahoma"/>
          <w:b/>
        </w:rPr>
      </w:pPr>
    </w:p>
    <w:p w14:paraId="4EEC5C48" w14:textId="77777777" w:rsidR="008B7147" w:rsidRPr="00F64B5F" w:rsidRDefault="008B7147" w:rsidP="006B0ABB">
      <w:pPr>
        <w:keepNext/>
        <w:keepLines/>
        <w:numPr>
          <w:ilvl w:val="0"/>
          <w:numId w:val="14"/>
        </w:numPr>
        <w:spacing w:after="0" w:line="240" w:lineRule="auto"/>
        <w:jc w:val="both"/>
        <w:rPr>
          <w:rFonts w:ascii="Tahoma" w:hAnsi="Tahoma" w:cs="Tahoma"/>
          <w:b/>
          <w:color w:val="FF0000"/>
        </w:rPr>
      </w:pPr>
      <w:r w:rsidRPr="00F64B5F">
        <w:rPr>
          <w:rFonts w:ascii="Tahoma" w:hAnsi="Tahoma" w:cs="Tahoma"/>
          <w:b/>
          <w:color w:val="FF0000"/>
        </w:rPr>
        <w:t>Razdelek »Skupna ponudbena vrednost, del Predračun«</w:t>
      </w:r>
    </w:p>
    <w:p w14:paraId="11EE4AA1" w14:textId="5EFBDECD" w:rsidR="008B7147" w:rsidRPr="00F64B5F" w:rsidRDefault="008B7147" w:rsidP="006B0ABB">
      <w:pPr>
        <w:keepNext/>
        <w:keepLines/>
        <w:spacing w:after="0" w:line="240" w:lineRule="auto"/>
        <w:jc w:val="both"/>
        <w:rPr>
          <w:rFonts w:ascii="Tahoma" w:hAnsi="Tahoma" w:cs="Tahoma"/>
        </w:rPr>
      </w:pPr>
      <w:r w:rsidRPr="00F64B5F">
        <w:rPr>
          <w:rFonts w:ascii="Tahoma" w:hAnsi="Tahoma" w:cs="Tahoma"/>
        </w:rPr>
        <w:t xml:space="preserve">Ponudnik v sistem e-JN </w:t>
      </w:r>
      <w:r w:rsidRPr="00F64B5F">
        <w:rPr>
          <w:rFonts w:ascii="Tahoma" w:hAnsi="Tahoma" w:cs="Tahoma"/>
          <w:b/>
        </w:rPr>
        <w:t>v razdelek »Skupna ponudbena vrednost«</w:t>
      </w:r>
      <w:r w:rsidRPr="00F64B5F">
        <w:rPr>
          <w:rFonts w:ascii="Tahoma" w:hAnsi="Tahoma" w:cs="Tahoma"/>
        </w:rPr>
        <w:t xml:space="preserve"> v zato namenjeno tabelo vpiše skupni ponudbeni znesek brez davka v EUR in znesek davka v EUR. Znesek z davkom (EUR) in vsi podatki, ki prikazujejo skupno ponudbeno vrednost, se izračunajo samodejno. V </w:t>
      </w:r>
      <w:r w:rsidRPr="00F64B5F">
        <w:rPr>
          <w:rFonts w:ascii="Tahoma" w:hAnsi="Tahoma" w:cs="Tahoma"/>
          <w:b/>
        </w:rPr>
        <w:t>del »Predračun«</w:t>
      </w:r>
      <w:r w:rsidRPr="00F64B5F">
        <w:rPr>
          <w:rFonts w:ascii="Tahoma" w:hAnsi="Tahoma" w:cs="Tahoma"/>
        </w:rPr>
        <w:t xml:space="preserve"> pa naloži izpolnjeno in podpisano Prilogo »</w:t>
      </w:r>
      <w:r w:rsidR="002233DF">
        <w:rPr>
          <w:rFonts w:ascii="Tahoma" w:hAnsi="Tahoma" w:cs="Tahoma"/>
        </w:rPr>
        <w:t>PONUDBA /</w:t>
      </w:r>
      <w:r w:rsidRPr="00F64B5F">
        <w:rPr>
          <w:rFonts w:ascii="Tahoma" w:hAnsi="Tahoma" w:cs="Tahoma"/>
        </w:rPr>
        <w:t xml:space="preserve"> PREDRAČUN« v pdf. obliki/formatu. »Skupna ponudbena vrednost«, ki bo vpisana v istoimenski razdelek in dokument (Priloga »PO</w:t>
      </w:r>
      <w:r w:rsidR="00756615" w:rsidRPr="00F64B5F">
        <w:rPr>
          <w:rFonts w:ascii="Tahoma" w:hAnsi="Tahoma" w:cs="Tahoma"/>
        </w:rPr>
        <w:t>NUDBA/</w:t>
      </w:r>
      <w:r w:rsidRPr="00F64B5F">
        <w:rPr>
          <w:rFonts w:ascii="Tahoma" w:hAnsi="Tahoma" w:cs="Tahoma"/>
        </w:rPr>
        <w:t xml:space="preserve">PREDRAČUN), ki bo naložen kot </w:t>
      </w:r>
      <w:r w:rsidR="002233DF">
        <w:rPr>
          <w:rFonts w:ascii="Tahoma" w:hAnsi="Tahoma" w:cs="Tahoma"/>
        </w:rPr>
        <w:t>PONUDBA/P</w:t>
      </w:r>
      <w:r w:rsidR="001D5089">
        <w:rPr>
          <w:rFonts w:ascii="Tahoma" w:hAnsi="Tahoma" w:cs="Tahoma"/>
        </w:rPr>
        <w:t>RE</w:t>
      </w:r>
      <w:r w:rsidR="002233DF">
        <w:rPr>
          <w:rFonts w:ascii="Tahoma" w:hAnsi="Tahoma" w:cs="Tahoma"/>
        </w:rPr>
        <w:t>DRAČUN</w:t>
      </w:r>
      <w:r w:rsidRPr="00F64B5F">
        <w:rPr>
          <w:rFonts w:ascii="Tahoma" w:hAnsi="Tahoma" w:cs="Tahoma"/>
        </w:rPr>
        <w:t xml:space="preserve"> v del »Predračun«, bosta razvidna in dostopna na javnem odpiranju ponudb. </w:t>
      </w:r>
    </w:p>
    <w:p w14:paraId="75FAD5E5" w14:textId="77777777" w:rsidR="00756615" w:rsidRPr="00F64B5F" w:rsidRDefault="00756615" w:rsidP="006B0ABB">
      <w:pPr>
        <w:keepNext/>
        <w:keepLines/>
        <w:widowControl w:val="0"/>
        <w:spacing w:after="0" w:line="240" w:lineRule="auto"/>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992"/>
        <w:gridCol w:w="425"/>
      </w:tblGrid>
      <w:tr w:rsidR="00756615" w:rsidRPr="002800A5" w14:paraId="3C6F914F" w14:textId="77777777" w:rsidTr="00122589">
        <w:tc>
          <w:tcPr>
            <w:tcW w:w="8292" w:type="dxa"/>
          </w:tcPr>
          <w:p w14:paraId="32ECABBA" w14:textId="77777777" w:rsidR="00756615" w:rsidRPr="002800A5" w:rsidRDefault="00756615" w:rsidP="006B0ABB">
            <w:pPr>
              <w:keepNext/>
              <w:keepLines/>
              <w:jc w:val="both"/>
              <w:rPr>
                <w:rFonts w:ascii="Tahoma" w:hAnsi="Tahoma" w:cs="Tahoma"/>
              </w:rPr>
            </w:pPr>
            <w:r w:rsidRPr="002800A5">
              <w:rPr>
                <w:rFonts w:ascii="Tahoma" w:hAnsi="Tahoma" w:cs="Tahoma"/>
              </w:rPr>
              <w:t>PONUDBA / PREDRAČUN</w:t>
            </w:r>
          </w:p>
        </w:tc>
        <w:tc>
          <w:tcPr>
            <w:tcW w:w="992" w:type="dxa"/>
            <w:tcBorders>
              <w:right w:val="nil"/>
            </w:tcBorders>
          </w:tcPr>
          <w:p w14:paraId="3C84CA06" w14:textId="77777777" w:rsidR="00756615" w:rsidRPr="002800A5" w:rsidRDefault="00756615" w:rsidP="006B0ABB">
            <w:pPr>
              <w:keepNext/>
              <w:keepLines/>
              <w:jc w:val="both"/>
              <w:rPr>
                <w:rFonts w:ascii="Tahoma" w:hAnsi="Tahoma" w:cs="Tahoma"/>
                <w:b/>
              </w:rPr>
            </w:pPr>
            <w:r w:rsidRPr="002800A5">
              <w:rPr>
                <w:rFonts w:ascii="Tahoma" w:hAnsi="Tahoma" w:cs="Tahoma"/>
                <w:b/>
                <w:i/>
              </w:rPr>
              <w:t xml:space="preserve">Priloga </w:t>
            </w:r>
          </w:p>
        </w:tc>
        <w:tc>
          <w:tcPr>
            <w:tcW w:w="425" w:type="dxa"/>
            <w:tcBorders>
              <w:left w:val="nil"/>
            </w:tcBorders>
          </w:tcPr>
          <w:p w14:paraId="4D471EA5" w14:textId="77777777" w:rsidR="00756615" w:rsidRPr="002800A5" w:rsidRDefault="00756615" w:rsidP="006B0ABB">
            <w:pPr>
              <w:keepNext/>
              <w:keepLines/>
              <w:ind w:left="-70"/>
              <w:jc w:val="both"/>
              <w:rPr>
                <w:rFonts w:ascii="Tahoma" w:hAnsi="Tahoma" w:cs="Tahoma"/>
                <w:b/>
                <w:i/>
              </w:rPr>
            </w:pPr>
            <w:r w:rsidRPr="002800A5">
              <w:rPr>
                <w:rFonts w:ascii="Tahoma" w:hAnsi="Tahoma" w:cs="Tahoma"/>
                <w:b/>
                <w:i/>
              </w:rPr>
              <w:t>2</w:t>
            </w:r>
          </w:p>
        </w:tc>
      </w:tr>
    </w:tbl>
    <w:p w14:paraId="1CD9B493" w14:textId="3B17F89E" w:rsidR="00756615" w:rsidRPr="00972D12" w:rsidRDefault="00756615" w:rsidP="00972D12">
      <w:pPr>
        <w:keepNext/>
        <w:keepLines/>
        <w:ind w:right="-284"/>
        <w:jc w:val="both"/>
        <w:rPr>
          <w:rFonts w:ascii="Tahoma" w:hAnsi="Tahoma" w:cs="Tahoma"/>
        </w:rPr>
      </w:pPr>
      <w:r w:rsidRPr="002800A5">
        <w:rPr>
          <w:rFonts w:ascii="Tahoma" w:hAnsi="Tahoma" w:cs="Tahoma"/>
        </w:rPr>
        <w:t xml:space="preserve">Ponudnik mora obrazec izpolniti in podpisati ter naložiti </w:t>
      </w:r>
      <w:r w:rsidRPr="002800A5">
        <w:rPr>
          <w:rFonts w:ascii="Tahoma" w:hAnsi="Tahoma" w:cs="Tahoma"/>
          <w:sz w:val="18"/>
        </w:rPr>
        <w:t xml:space="preserve">v </w:t>
      </w:r>
      <w:r w:rsidRPr="002800A5">
        <w:rPr>
          <w:rFonts w:ascii="Tahoma" w:hAnsi="Tahoma" w:cs="Tahoma"/>
          <w:b/>
          <w:sz w:val="18"/>
        </w:rPr>
        <w:t>Razdelek »Skupna ponudbena vrednost«, del »Predračun«</w:t>
      </w:r>
      <w:r w:rsidRPr="002800A5">
        <w:rPr>
          <w:rFonts w:ascii="Tahoma" w:hAnsi="Tahoma" w:cs="Tahoma"/>
        </w:rPr>
        <w:t>. Le-ta bo tudi na voljo oz. dostopna javnosti na javnem odpiranju ponudb.</w:t>
      </w:r>
    </w:p>
    <w:p w14:paraId="739A815F" w14:textId="1255E120" w:rsidR="008B7147" w:rsidRPr="00F64B5F" w:rsidRDefault="008B7147" w:rsidP="006B0ABB">
      <w:pPr>
        <w:keepNext/>
        <w:keepLines/>
        <w:numPr>
          <w:ilvl w:val="0"/>
          <w:numId w:val="14"/>
        </w:numPr>
        <w:spacing w:after="0" w:line="240" w:lineRule="auto"/>
        <w:jc w:val="both"/>
        <w:rPr>
          <w:rFonts w:ascii="Tahoma" w:hAnsi="Tahoma" w:cs="Tahoma"/>
          <w:b/>
          <w:color w:val="FF0000"/>
        </w:rPr>
      </w:pPr>
      <w:r w:rsidRPr="00F64B5F">
        <w:rPr>
          <w:rFonts w:ascii="Tahoma" w:hAnsi="Tahoma" w:cs="Tahoma"/>
          <w:b/>
          <w:color w:val="FF0000"/>
        </w:rPr>
        <w:t>Razdelek »DOKUMENTI, del Izjava - ponudnik«</w:t>
      </w:r>
    </w:p>
    <w:p w14:paraId="09620723" w14:textId="77777777" w:rsidR="008B7147" w:rsidRPr="00F64B5F" w:rsidRDefault="008B7147" w:rsidP="006B0ABB">
      <w:pPr>
        <w:keepNext/>
        <w:keepLines/>
        <w:spacing w:after="0" w:line="240" w:lineRule="auto"/>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8B7147" w:rsidRPr="00F64B5F" w14:paraId="0F2C238C" w14:textId="77777777" w:rsidTr="00E94EFD">
        <w:tc>
          <w:tcPr>
            <w:tcW w:w="9424" w:type="dxa"/>
            <w:tcBorders>
              <w:top w:val="single" w:sz="4" w:space="0" w:color="auto"/>
              <w:bottom w:val="single" w:sz="4" w:space="0" w:color="auto"/>
            </w:tcBorders>
          </w:tcPr>
          <w:p w14:paraId="10B8734E" w14:textId="77777777" w:rsidR="008B7147" w:rsidRPr="00F64B5F" w:rsidRDefault="008B7147" w:rsidP="006B0ABB">
            <w:pPr>
              <w:keepNext/>
              <w:keepLines/>
              <w:spacing w:after="0" w:line="240" w:lineRule="auto"/>
              <w:jc w:val="both"/>
              <w:rPr>
                <w:rFonts w:ascii="Tahoma" w:hAnsi="Tahoma" w:cs="Tahoma"/>
                <w:b/>
                <w:bCs/>
                <w:i/>
                <w:iCs/>
              </w:rPr>
            </w:pPr>
            <w:r w:rsidRPr="00F64B5F">
              <w:rPr>
                <w:rFonts w:ascii="Tahoma" w:hAnsi="Tahoma" w:cs="Tahoma"/>
              </w:rPr>
              <w:t xml:space="preserve">UGOTAVLJANJE SPOSOBNOSTI TER SPREJEMANJE POGOJEV RAZPISNE DOKUMENTACIJE – </w:t>
            </w:r>
            <w:r w:rsidRPr="00F64B5F">
              <w:rPr>
                <w:rFonts w:ascii="Tahoma" w:hAnsi="Tahoma" w:cs="Tahoma"/>
                <w:b/>
              </w:rPr>
              <w:t>ponudnik</w:t>
            </w:r>
          </w:p>
        </w:tc>
      </w:tr>
    </w:tbl>
    <w:p w14:paraId="2B5C6BC8" w14:textId="77777777" w:rsidR="008B7147" w:rsidRPr="00F64B5F" w:rsidRDefault="008B7147" w:rsidP="006B0ABB">
      <w:pPr>
        <w:keepNext/>
        <w:keepLines/>
        <w:spacing w:after="0" w:line="240" w:lineRule="auto"/>
        <w:jc w:val="both"/>
        <w:rPr>
          <w:rFonts w:ascii="Tahoma" w:hAnsi="Tahoma" w:cs="Tahoma"/>
          <w:b/>
        </w:rPr>
      </w:pPr>
      <w:r w:rsidRPr="00F64B5F">
        <w:rPr>
          <w:rFonts w:ascii="Tahoma" w:hAnsi="Tahoma" w:cs="Tahoma"/>
        </w:rPr>
        <w:t xml:space="preserve">Ponudniki v informacijskem sistemu e-JN v </w:t>
      </w:r>
      <w:r w:rsidRPr="00F64B5F">
        <w:rPr>
          <w:rFonts w:ascii="Tahoma" w:hAnsi="Tahoma" w:cs="Tahoma"/>
          <w:b/>
        </w:rPr>
        <w:t>razdelek »DOKUMENTI, del Izjava - ponudnik«</w:t>
      </w:r>
      <w:r w:rsidRPr="00F64B5F">
        <w:rPr>
          <w:rFonts w:ascii="Tahoma" w:hAnsi="Tahoma" w:cs="Tahoma"/>
        </w:rPr>
        <w:t xml:space="preserve"> naložijo izpolnjeno prilogo, ki je v razpisni dokumentaciji označena kot Priloga A - UGOTAVLJANJE SPOSOBNOSTI. </w:t>
      </w:r>
      <w:r w:rsidRPr="00F64B5F">
        <w:rPr>
          <w:rFonts w:ascii="Tahoma" w:hAnsi="Tahoma" w:cs="Tahoma"/>
          <w:b/>
        </w:rPr>
        <w:t>»Priloga A – Ugotavljanje sposobnosti« je potrebno izpolniti, podpisati, žigosati in priložiti v .pdf formatu.</w:t>
      </w:r>
    </w:p>
    <w:p w14:paraId="139F9ACC" w14:textId="77777777" w:rsidR="008B7147" w:rsidRPr="00F64B5F" w:rsidRDefault="008B7147" w:rsidP="006B0ABB">
      <w:pPr>
        <w:keepNext/>
        <w:keepLines/>
        <w:spacing w:after="0" w:line="240" w:lineRule="auto"/>
        <w:jc w:val="both"/>
        <w:rPr>
          <w:rFonts w:ascii="Tahoma" w:hAnsi="Tahoma" w:cs="Tahoma"/>
        </w:rPr>
      </w:pPr>
    </w:p>
    <w:p w14:paraId="6D022DFE" w14:textId="77777777" w:rsidR="008B7147" w:rsidRPr="00F64B5F" w:rsidRDefault="008B7147" w:rsidP="006B0ABB">
      <w:pPr>
        <w:keepNext/>
        <w:keepLines/>
        <w:numPr>
          <w:ilvl w:val="0"/>
          <w:numId w:val="14"/>
        </w:numPr>
        <w:spacing w:after="0" w:line="240" w:lineRule="auto"/>
        <w:jc w:val="both"/>
        <w:rPr>
          <w:rFonts w:ascii="Tahoma" w:hAnsi="Tahoma" w:cs="Tahoma"/>
          <w:b/>
          <w:color w:val="FF0000"/>
        </w:rPr>
      </w:pPr>
      <w:r w:rsidRPr="00F64B5F">
        <w:rPr>
          <w:rFonts w:ascii="Tahoma" w:hAnsi="Tahoma" w:cs="Tahoma"/>
          <w:b/>
          <w:color w:val="FF0000"/>
        </w:rPr>
        <w:t>Razdelek »SODELUJOČI, del – Izjava – Ostali sodelujoči«</w:t>
      </w:r>
    </w:p>
    <w:p w14:paraId="07AB57B9" w14:textId="77777777" w:rsidR="008B7147" w:rsidRPr="00F64B5F" w:rsidRDefault="008B7147" w:rsidP="006B0ABB">
      <w:pPr>
        <w:keepNext/>
        <w:keepLines/>
        <w:spacing w:after="0" w:line="240" w:lineRule="auto"/>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8B7147" w:rsidRPr="00F64B5F" w14:paraId="65252751" w14:textId="77777777" w:rsidTr="00E94EFD">
        <w:tc>
          <w:tcPr>
            <w:tcW w:w="9424" w:type="dxa"/>
            <w:tcBorders>
              <w:top w:val="single" w:sz="4" w:space="0" w:color="auto"/>
              <w:bottom w:val="single" w:sz="4" w:space="0" w:color="auto"/>
            </w:tcBorders>
          </w:tcPr>
          <w:p w14:paraId="5350FDCB" w14:textId="77777777" w:rsidR="008B7147" w:rsidRPr="00F64B5F" w:rsidRDefault="008B7147" w:rsidP="006B0ABB">
            <w:pPr>
              <w:keepNext/>
              <w:keepLines/>
              <w:widowControl w:val="0"/>
              <w:spacing w:after="0" w:line="240" w:lineRule="auto"/>
              <w:jc w:val="both"/>
              <w:rPr>
                <w:rFonts w:ascii="Tahoma" w:hAnsi="Tahoma" w:cs="Tahoma"/>
                <w:b/>
                <w:bCs/>
                <w:i/>
                <w:iCs/>
              </w:rPr>
            </w:pPr>
            <w:r w:rsidRPr="00F64B5F">
              <w:rPr>
                <w:rFonts w:ascii="Tahoma" w:hAnsi="Tahoma" w:cs="Tahoma"/>
              </w:rPr>
              <w:t xml:space="preserve">UGOTAVLJANJE SPOSOBNOSTI TER SPREJEMANJE POGOJEV RAZPISNE DOKUMENTACIJE – </w:t>
            </w:r>
            <w:r w:rsidRPr="00F64B5F">
              <w:rPr>
                <w:rFonts w:ascii="Tahoma" w:hAnsi="Tahoma" w:cs="Tahoma"/>
                <w:b/>
              </w:rPr>
              <w:t>ostali sodelujoči</w:t>
            </w:r>
          </w:p>
        </w:tc>
      </w:tr>
    </w:tbl>
    <w:p w14:paraId="5D622EB5"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 xml:space="preserve">V primeru skupne ponudbe, uporabe zmogljivosti drugih subjektov in/ali podizvajalcev mora ponudnik v informacijskem sistemu e-JN v </w:t>
      </w:r>
      <w:r w:rsidRPr="00F64B5F">
        <w:rPr>
          <w:rFonts w:ascii="Tahoma" w:hAnsi="Tahoma" w:cs="Tahoma"/>
          <w:b/>
        </w:rPr>
        <w:t>razdelek »SODELUJOČI, del – Izjava – Ostali sodelujoči«</w:t>
      </w:r>
      <w:r w:rsidRPr="00F64B5F">
        <w:rPr>
          <w:rFonts w:ascii="Tahoma" w:hAnsi="Tahoma" w:cs="Tahoma"/>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1AA6BF41" w14:textId="77777777" w:rsidR="008B7147" w:rsidRPr="00F64B5F" w:rsidRDefault="008B7147" w:rsidP="006B0ABB">
      <w:pPr>
        <w:keepNext/>
        <w:keepLines/>
        <w:widowControl w:val="0"/>
        <w:spacing w:after="0" w:line="240" w:lineRule="auto"/>
        <w:jc w:val="both"/>
        <w:rPr>
          <w:rFonts w:ascii="Tahoma" w:hAnsi="Tahoma" w:cs="Tahoma"/>
        </w:rPr>
      </w:pPr>
    </w:p>
    <w:p w14:paraId="0A03F0DD" w14:textId="77777777" w:rsidR="008B7147" w:rsidRPr="00F64B5F" w:rsidRDefault="008B7147" w:rsidP="006B0ABB">
      <w:pPr>
        <w:keepNext/>
        <w:keepLines/>
        <w:widowControl w:val="0"/>
        <w:numPr>
          <w:ilvl w:val="0"/>
          <w:numId w:val="14"/>
        </w:numPr>
        <w:spacing w:after="0" w:line="240" w:lineRule="auto"/>
        <w:jc w:val="both"/>
        <w:rPr>
          <w:rFonts w:ascii="Tahoma" w:hAnsi="Tahoma" w:cs="Tahoma"/>
          <w:b/>
          <w:color w:val="FF0000"/>
        </w:rPr>
      </w:pPr>
      <w:r w:rsidRPr="00F64B5F">
        <w:rPr>
          <w:rFonts w:ascii="Tahoma" w:hAnsi="Tahoma" w:cs="Tahoma"/>
          <w:b/>
          <w:color w:val="FF0000"/>
        </w:rPr>
        <w:t>Razdelek »DOKUMENTI, del Ostali dokumenti«</w:t>
      </w:r>
    </w:p>
    <w:p w14:paraId="543C165E" w14:textId="77777777" w:rsidR="008B7147" w:rsidRPr="00F64B5F" w:rsidRDefault="008B7147" w:rsidP="006B0ABB">
      <w:pPr>
        <w:keepNext/>
        <w:keepLines/>
        <w:widowControl w:val="0"/>
        <w:spacing w:after="0" w:line="240" w:lineRule="auto"/>
        <w:jc w:val="both"/>
        <w:rPr>
          <w:rFonts w:ascii="Tahoma" w:hAnsi="Tahoma" w:cs="Tahoma"/>
          <w:b/>
        </w:rPr>
      </w:pPr>
    </w:p>
    <w:p w14:paraId="2032E3F3" w14:textId="45ED7888"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Ponudnik v informacijskem sistemu e-JN</w:t>
      </w:r>
      <w:r w:rsidRPr="00F64B5F">
        <w:rPr>
          <w:rFonts w:ascii="Tahoma" w:hAnsi="Tahoma" w:cs="Tahoma"/>
          <w:b/>
        </w:rPr>
        <w:t xml:space="preserve"> v razdelek »DOKUMENTI, del Ostali dokumenti« </w:t>
      </w:r>
      <w:r w:rsidRPr="00F64B5F">
        <w:rPr>
          <w:rFonts w:ascii="Tahoma" w:hAnsi="Tahoma" w:cs="Tahoma"/>
        </w:rPr>
        <w:t>naloži ostalo ponudbeno dokumentacijo, ki je zahtevana s to razpisno dokumentacijo</w:t>
      </w:r>
      <w:r w:rsidR="00A331B6">
        <w:rPr>
          <w:rFonts w:ascii="Tahoma" w:hAnsi="Tahoma" w:cs="Tahoma"/>
        </w:rPr>
        <w:t>.</w:t>
      </w:r>
    </w:p>
    <w:p w14:paraId="5B5FA5E9" w14:textId="77777777" w:rsidR="008B7147" w:rsidRPr="00F64B5F" w:rsidRDefault="008B7147" w:rsidP="006B0ABB">
      <w:pPr>
        <w:keepNext/>
        <w:keepLines/>
        <w:widowControl w:val="0"/>
        <w:spacing w:after="0" w:line="240" w:lineRule="auto"/>
        <w:jc w:val="both"/>
        <w:rPr>
          <w:rFonts w:ascii="Tahoma" w:hAnsi="Tahoma" w:cs="Tahoma"/>
        </w:rPr>
      </w:pPr>
    </w:p>
    <w:p w14:paraId="7F6CC42A" w14:textId="05A6D3DD"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 xml:space="preserve">Spodaj zahtevana ponudbena dokumentacija mora biti </w:t>
      </w:r>
      <w:r w:rsidRPr="00F64B5F">
        <w:rPr>
          <w:rFonts w:ascii="Tahoma" w:hAnsi="Tahoma" w:cs="Tahoma"/>
          <w:b/>
          <w:u w:val="single"/>
        </w:rPr>
        <w:t>priložena v .pdf formatu</w:t>
      </w:r>
      <w:r w:rsidRPr="00F64B5F">
        <w:rPr>
          <w:rFonts w:ascii="Tahoma" w:hAnsi="Tahoma" w:cs="Tahoma"/>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2CBCCE82" w14:textId="77777777" w:rsidR="008B7147" w:rsidRPr="00F64B5F" w:rsidRDefault="008B7147" w:rsidP="006B0ABB">
      <w:pPr>
        <w:keepNext/>
        <w:keepLines/>
        <w:widowControl w:val="0"/>
        <w:spacing w:after="0" w:line="240" w:lineRule="auto"/>
        <w:jc w:val="both"/>
        <w:rPr>
          <w:rFonts w:ascii="Tahoma" w:hAnsi="Tahoma" w:cs="Tahoma"/>
          <w:b/>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484"/>
      </w:tblGrid>
      <w:tr w:rsidR="008B7147" w:rsidRPr="00F64B5F" w14:paraId="53764E5E" w14:textId="77777777" w:rsidTr="00E94EFD">
        <w:tc>
          <w:tcPr>
            <w:tcW w:w="7865" w:type="dxa"/>
            <w:tcBorders>
              <w:top w:val="single" w:sz="4" w:space="0" w:color="auto"/>
              <w:bottom w:val="single" w:sz="4" w:space="0" w:color="auto"/>
            </w:tcBorders>
          </w:tcPr>
          <w:p w14:paraId="624B1509"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 xml:space="preserve">PODATKI O PONUDNIKU </w:t>
            </w:r>
          </w:p>
        </w:tc>
        <w:tc>
          <w:tcPr>
            <w:tcW w:w="1484" w:type="dxa"/>
            <w:tcBorders>
              <w:top w:val="single" w:sz="4" w:space="0" w:color="auto"/>
              <w:bottom w:val="single" w:sz="4" w:space="0" w:color="auto"/>
            </w:tcBorders>
          </w:tcPr>
          <w:p w14:paraId="7572E2DE" w14:textId="77777777" w:rsidR="008B7147" w:rsidRPr="00F64B5F" w:rsidRDefault="008B7147" w:rsidP="006B0ABB">
            <w:pPr>
              <w:keepNext/>
              <w:keepLines/>
              <w:widowControl w:val="0"/>
              <w:spacing w:after="0" w:line="240" w:lineRule="auto"/>
              <w:jc w:val="both"/>
              <w:rPr>
                <w:rFonts w:ascii="Tahoma" w:hAnsi="Tahoma" w:cs="Tahoma"/>
                <w:b/>
                <w:bCs/>
                <w:i/>
                <w:iCs/>
              </w:rPr>
            </w:pPr>
            <w:r w:rsidRPr="00F64B5F">
              <w:rPr>
                <w:rFonts w:ascii="Tahoma" w:hAnsi="Tahoma" w:cs="Tahoma"/>
                <w:b/>
                <w:bCs/>
                <w:i/>
                <w:iCs/>
              </w:rPr>
              <w:t xml:space="preserve">Priloga 1 </w:t>
            </w:r>
          </w:p>
        </w:tc>
      </w:tr>
    </w:tbl>
    <w:p w14:paraId="7CA93F64"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 xml:space="preserve">Prilogo je potrebno izpolniti, podpisati in žigosati. V primeru, da odda več ponudnikov skupno ponudbo, morajo razmnožen obrazec priloge 1 izpolniti vsi ponudniki. </w:t>
      </w:r>
    </w:p>
    <w:p w14:paraId="03F1D7F7" w14:textId="77777777" w:rsidR="008B7147" w:rsidRPr="00F64B5F" w:rsidRDefault="008B7147" w:rsidP="006B0ABB">
      <w:pPr>
        <w:keepNext/>
        <w:keepLines/>
        <w:widowControl w:val="0"/>
        <w:spacing w:after="0" w:line="240" w:lineRule="auto"/>
        <w:jc w:val="both"/>
        <w:rPr>
          <w:rFonts w:ascii="Tahoma" w:hAnsi="Tahoma" w:cs="Tahoma"/>
        </w:rPr>
      </w:pPr>
    </w:p>
    <w:p w14:paraId="6FF6E34A" w14:textId="2EFEA688"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 xml:space="preserve">Tej prilogi se priloži tudi </w:t>
      </w:r>
      <w:r w:rsidRPr="00F64B5F">
        <w:rPr>
          <w:rFonts w:ascii="Tahoma" w:hAnsi="Tahoma" w:cs="Tahoma"/>
          <w:b/>
        </w:rPr>
        <w:t xml:space="preserve">pravni akt o skupni izvedbi naročila </w:t>
      </w:r>
      <w:r w:rsidRPr="00F64B5F">
        <w:rPr>
          <w:rFonts w:ascii="Tahoma" w:hAnsi="Tahoma" w:cs="Tahoma"/>
        </w:rPr>
        <w:t>(če gre za skupno ponudbo), (prilogi 1/1).</w:t>
      </w:r>
    </w:p>
    <w:p w14:paraId="7A4782B9" w14:textId="707472CE" w:rsidR="00756615" w:rsidRPr="00F64B5F" w:rsidRDefault="00756615" w:rsidP="006B0ABB">
      <w:pPr>
        <w:keepNext/>
        <w:keepLines/>
        <w:widowControl w:val="0"/>
        <w:spacing w:after="0" w:line="240"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8B7147" w:rsidRPr="00F64B5F" w14:paraId="67BBF726" w14:textId="77777777" w:rsidTr="00E94EFD">
        <w:tc>
          <w:tcPr>
            <w:tcW w:w="6232" w:type="dxa"/>
          </w:tcPr>
          <w:p w14:paraId="3CF40646" w14:textId="35579D0A"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IZJAVA FIZIČNIH IN PRAVNIH OSEB ter POOBLASTILA FIZIČNIH OSEB</w:t>
            </w:r>
          </w:p>
        </w:tc>
        <w:tc>
          <w:tcPr>
            <w:tcW w:w="3119" w:type="dxa"/>
          </w:tcPr>
          <w:p w14:paraId="78A186C4" w14:textId="77777777" w:rsidR="008B7147" w:rsidRPr="00F64B5F" w:rsidRDefault="008B7147" w:rsidP="006B0ABB">
            <w:pPr>
              <w:keepNext/>
              <w:keepLines/>
              <w:widowControl w:val="0"/>
              <w:spacing w:after="0" w:line="240" w:lineRule="auto"/>
              <w:jc w:val="both"/>
              <w:rPr>
                <w:rFonts w:ascii="Tahoma" w:hAnsi="Tahoma" w:cs="Tahoma"/>
                <w:b/>
                <w:bCs/>
                <w:i/>
                <w:iCs/>
              </w:rPr>
            </w:pPr>
            <w:r w:rsidRPr="00F64B5F">
              <w:rPr>
                <w:rFonts w:ascii="Tahoma" w:hAnsi="Tahoma" w:cs="Tahoma"/>
                <w:b/>
                <w:bCs/>
                <w:i/>
                <w:iCs/>
              </w:rPr>
              <w:t>Priloga 3/1 in Priloga 3/2</w:t>
            </w:r>
          </w:p>
        </w:tc>
      </w:tr>
    </w:tbl>
    <w:p w14:paraId="31056704"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374DC1BF" w14:textId="77777777" w:rsidR="008B7147" w:rsidRPr="00F64B5F" w:rsidRDefault="008B7147" w:rsidP="006B0ABB">
      <w:pPr>
        <w:keepNext/>
        <w:keepLines/>
        <w:widowControl w:val="0"/>
        <w:spacing w:after="0" w:line="240"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8B7147" w:rsidRPr="00F64B5F" w14:paraId="139ACDD0" w14:textId="77777777" w:rsidTr="00E94EFD">
        <w:tc>
          <w:tcPr>
            <w:tcW w:w="7867" w:type="dxa"/>
          </w:tcPr>
          <w:p w14:paraId="3D0E8631"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 xml:space="preserve">UDELEŽBA PODIZVAJALCEV </w:t>
            </w:r>
          </w:p>
        </w:tc>
        <w:tc>
          <w:tcPr>
            <w:tcW w:w="1484" w:type="dxa"/>
          </w:tcPr>
          <w:p w14:paraId="713EDC6A" w14:textId="77777777" w:rsidR="008B7147" w:rsidRPr="00F64B5F" w:rsidRDefault="008B7147" w:rsidP="006B0ABB">
            <w:pPr>
              <w:keepNext/>
              <w:keepLines/>
              <w:widowControl w:val="0"/>
              <w:spacing w:after="0" w:line="240" w:lineRule="auto"/>
              <w:jc w:val="both"/>
              <w:rPr>
                <w:rFonts w:ascii="Tahoma" w:hAnsi="Tahoma" w:cs="Tahoma"/>
                <w:b/>
                <w:i/>
              </w:rPr>
            </w:pPr>
            <w:r w:rsidRPr="00F64B5F">
              <w:rPr>
                <w:rFonts w:ascii="Tahoma" w:hAnsi="Tahoma" w:cs="Tahoma"/>
                <w:b/>
                <w:i/>
              </w:rPr>
              <w:t>Priloga 4/1</w:t>
            </w:r>
          </w:p>
        </w:tc>
      </w:tr>
    </w:tbl>
    <w:p w14:paraId="34D66F6B"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Ponudnik izpolni, podpiše in žigosa prilogo v celoti tolikokrat, kolikor podizvajalcev prijavlja.</w:t>
      </w:r>
    </w:p>
    <w:p w14:paraId="217D20F5" w14:textId="77777777" w:rsidR="008B7147" w:rsidRPr="00F64B5F" w:rsidRDefault="008B7147" w:rsidP="006B0ABB">
      <w:pPr>
        <w:keepNext/>
        <w:keepLines/>
        <w:widowControl w:val="0"/>
        <w:spacing w:after="0" w:line="240"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8B7147" w:rsidRPr="00F64B5F" w14:paraId="0B04AFFE" w14:textId="77777777" w:rsidTr="00E94EFD">
        <w:tc>
          <w:tcPr>
            <w:tcW w:w="7867" w:type="dxa"/>
          </w:tcPr>
          <w:p w14:paraId="58661C9C"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SOGLASJE PODIZVAJALCA ZA NEPOSREDNA PLAČILA</w:t>
            </w:r>
          </w:p>
        </w:tc>
        <w:tc>
          <w:tcPr>
            <w:tcW w:w="1484" w:type="dxa"/>
          </w:tcPr>
          <w:p w14:paraId="6064830F" w14:textId="77777777" w:rsidR="008B7147" w:rsidRPr="00F64B5F" w:rsidRDefault="008B7147" w:rsidP="006B0ABB">
            <w:pPr>
              <w:keepNext/>
              <w:keepLines/>
              <w:widowControl w:val="0"/>
              <w:spacing w:after="0" w:line="240" w:lineRule="auto"/>
              <w:jc w:val="both"/>
              <w:rPr>
                <w:rFonts w:ascii="Tahoma" w:hAnsi="Tahoma" w:cs="Tahoma"/>
                <w:b/>
                <w:i/>
              </w:rPr>
            </w:pPr>
            <w:r w:rsidRPr="00F64B5F">
              <w:rPr>
                <w:rFonts w:ascii="Tahoma" w:hAnsi="Tahoma" w:cs="Tahoma"/>
                <w:b/>
                <w:i/>
              </w:rPr>
              <w:t>Priloga 4/2</w:t>
            </w:r>
          </w:p>
        </w:tc>
      </w:tr>
    </w:tbl>
    <w:p w14:paraId="4DE05912"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Podizvajalec izpolni, podpiše in žigosa prilogo. V kolikor ponudnik v predmetnem naročilu ne nastopa s podizvajalcem, priloge ni treba prilagati.</w:t>
      </w:r>
    </w:p>
    <w:p w14:paraId="32C5F16A" w14:textId="77777777" w:rsidR="008B7147" w:rsidRPr="00F64B5F" w:rsidRDefault="008B7147" w:rsidP="006B0ABB">
      <w:pPr>
        <w:keepNext/>
        <w:keepLines/>
        <w:widowControl w:val="0"/>
        <w:spacing w:after="0" w:line="240"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8B7147" w:rsidRPr="00F64B5F" w14:paraId="7CDC75F5" w14:textId="77777777" w:rsidTr="00E94EFD">
        <w:tc>
          <w:tcPr>
            <w:tcW w:w="7867" w:type="dxa"/>
            <w:tcBorders>
              <w:top w:val="single" w:sz="4" w:space="0" w:color="auto"/>
              <w:bottom w:val="single" w:sz="4" w:space="0" w:color="auto"/>
            </w:tcBorders>
          </w:tcPr>
          <w:p w14:paraId="6ECB3C3B" w14:textId="45EE09F5"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br w:type="page"/>
            </w:r>
            <w:r w:rsidRPr="00F64B5F">
              <w:rPr>
                <w:rFonts w:ascii="Tahoma" w:hAnsi="Tahoma" w:cs="Tahoma"/>
              </w:rPr>
              <w:br w:type="page"/>
            </w:r>
            <w:r w:rsidRPr="00F64B5F">
              <w:rPr>
                <w:rFonts w:ascii="Tahoma" w:hAnsi="Tahoma" w:cs="Tahoma"/>
              </w:rPr>
              <w:br w:type="page"/>
            </w:r>
            <w:r w:rsidRPr="00F64B5F">
              <w:rPr>
                <w:rFonts w:ascii="Tahoma" w:hAnsi="Tahoma" w:cs="Tahoma"/>
                <w:b/>
              </w:rPr>
              <w:br w:type="page"/>
            </w:r>
            <w:r w:rsidRPr="00F64B5F">
              <w:rPr>
                <w:rFonts w:ascii="Tahoma" w:hAnsi="Tahoma" w:cs="Tahoma"/>
              </w:rPr>
              <w:t>SEZNAM SUBJEKTOV, KATERIH ZMOGLJIVOST UPORABLJA PONUDNIK</w:t>
            </w:r>
            <w:r w:rsidR="00F3035C" w:rsidRPr="00F64B5F">
              <w:rPr>
                <w:rFonts w:ascii="Tahoma" w:hAnsi="Tahoma" w:cs="Tahoma"/>
              </w:rPr>
              <w:t xml:space="preserve"> </w:t>
            </w:r>
          </w:p>
        </w:tc>
        <w:tc>
          <w:tcPr>
            <w:tcW w:w="1484" w:type="dxa"/>
            <w:tcBorders>
              <w:top w:val="single" w:sz="4" w:space="0" w:color="auto"/>
              <w:bottom w:val="single" w:sz="4" w:space="0" w:color="auto"/>
            </w:tcBorders>
          </w:tcPr>
          <w:p w14:paraId="05D2A3A4" w14:textId="77777777" w:rsidR="008B7147" w:rsidRPr="00F64B5F" w:rsidRDefault="008B7147" w:rsidP="006B0ABB">
            <w:pPr>
              <w:keepNext/>
              <w:keepLines/>
              <w:widowControl w:val="0"/>
              <w:spacing w:after="0" w:line="240" w:lineRule="auto"/>
              <w:jc w:val="both"/>
              <w:rPr>
                <w:rFonts w:ascii="Tahoma" w:hAnsi="Tahoma" w:cs="Tahoma"/>
                <w:b/>
                <w:i/>
              </w:rPr>
            </w:pPr>
            <w:r w:rsidRPr="00F64B5F">
              <w:rPr>
                <w:rFonts w:ascii="Tahoma" w:hAnsi="Tahoma" w:cs="Tahoma"/>
                <w:b/>
                <w:i/>
              </w:rPr>
              <w:t>Priloga 4/3</w:t>
            </w:r>
          </w:p>
        </w:tc>
      </w:tr>
    </w:tbl>
    <w:p w14:paraId="30A63EBA" w14:textId="77777777" w:rsidR="008B7147" w:rsidRPr="00F64B5F" w:rsidRDefault="008B7147" w:rsidP="006B0ABB">
      <w:pPr>
        <w:keepNext/>
        <w:keepLines/>
        <w:widowControl w:val="0"/>
        <w:spacing w:after="0" w:line="240" w:lineRule="auto"/>
        <w:jc w:val="both"/>
        <w:rPr>
          <w:rFonts w:ascii="Tahoma" w:hAnsi="Tahoma" w:cs="Tahoma"/>
        </w:rPr>
      </w:pPr>
      <w:r w:rsidRPr="00F64B5F">
        <w:rPr>
          <w:rFonts w:ascii="Tahoma" w:hAnsi="Tahoma" w:cs="Tahoma"/>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33F65541" w14:textId="77777777" w:rsidR="009A0B6D" w:rsidRPr="00F64B5F" w:rsidRDefault="009A0B6D" w:rsidP="006B0ABB">
      <w:pPr>
        <w:keepNext/>
        <w:keepLines/>
        <w:spacing w:after="0" w:line="240" w:lineRule="auto"/>
        <w:jc w:val="both"/>
        <w:rPr>
          <w:rFonts w:ascii="Tahoma" w:eastAsia="Times New Roman" w:hAnsi="Tahoma" w:cs="Tahoma"/>
          <w:strike/>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A530A" w:rsidRPr="00F64B5F" w14:paraId="7C1CCB10" w14:textId="77777777" w:rsidTr="002A0B94">
        <w:tc>
          <w:tcPr>
            <w:tcW w:w="7867" w:type="dxa"/>
            <w:tcBorders>
              <w:top w:val="single" w:sz="4" w:space="0" w:color="auto"/>
              <w:bottom w:val="single" w:sz="4" w:space="0" w:color="auto"/>
            </w:tcBorders>
          </w:tcPr>
          <w:p w14:paraId="5E903D3E" w14:textId="357F8439" w:rsidR="003A530A" w:rsidRPr="00F64B5F" w:rsidRDefault="009C2F18" w:rsidP="006B0ABB">
            <w:pPr>
              <w:keepNext/>
              <w:keepLines/>
              <w:spacing w:after="0" w:line="240" w:lineRule="auto"/>
              <w:rPr>
                <w:rFonts w:ascii="Tahoma" w:hAnsi="Tahoma" w:cs="Tahoma"/>
              </w:rPr>
            </w:pPr>
            <w:r>
              <w:rPr>
                <w:rFonts w:ascii="Tahoma" w:hAnsi="Tahoma" w:cs="Tahoma"/>
              </w:rPr>
              <w:t xml:space="preserve">TEHNIČNA </w:t>
            </w:r>
            <w:r w:rsidR="003A530A" w:rsidRPr="00F64B5F">
              <w:rPr>
                <w:rFonts w:ascii="Tahoma" w:hAnsi="Tahoma" w:cs="Tahoma"/>
              </w:rPr>
              <w:t>SPECIFIKACIJA PONUDBE</w:t>
            </w:r>
          </w:p>
        </w:tc>
        <w:tc>
          <w:tcPr>
            <w:tcW w:w="1559" w:type="dxa"/>
            <w:tcBorders>
              <w:top w:val="single" w:sz="4" w:space="0" w:color="auto"/>
              <w:bottom w:val="single" w:sz="4" w:space="0" w:color="auto"/>
            </w:tcBorders>
          </w:tcPr>
          <w:p w14:paraId="5E8A5647" w14:textId="1BD81E54" w:rsidR="003A530A" w:rsidRPr="00F64B5F" w:rsidRDefault="003A530A" w:rsidP="006B0ABB">
            <w:pPr>
              <w:keepNext/>
              <w:keepLines/>
              <w:spacing w:after="0" w:line="240" w:lineRule="auto"/>
              <w:rPr>
                <w:rFonts w:ascii="Tahoma" w:hAnsi="Tahoma" w:cs="Tahoma"/>
                <w:b/>
                <w:i/>
              </w:rPr>
            </w:pPr>
            <w:r w:rsidRPr="00F64B5F">
              <w:rPr>
                <w:rFonts w:ascii="Tahoma" w:hAnsi="Tahoma" w:cs="Tahoma"/>
                <w:b/>
                <w:i/>
              </w:rPr>
              <w:t xml:space="preserve">Priloga </w:t>
            </w:r>
            <w:r w:rsidR="00756615" w:rsidRPr="00F64B5F">
              <w:rPr>
                <w:rFonts w:ascii="Tahoma" w:hAnsi="Tahoma" w:cs="Tahoma"/>
                <w:b/>
                <w:i/>
              </w:rPr>
              <w:t>5</w:t>
            </w:r>
          </w:p>
        </w:tc>
      </w:tr>
    </w:tbl>
    <w:p w14:paraId="77A72CE1" w14:textId="41210602" w:rsidR="003A530A" w:rsidRDefault="003A530A" w:rsidP="006B0ABB">
      <w:pPr>
        <w:keepNext/>
        <w:keepLines/>
        <w:spacing w:after="0" w:line="240" w:lineRule="auto"/>
        <w:jc w:val="both"/>
        <w:rPr>
          <w:rFonts w:ascii="Tahoma" w:hAnsi="Tahoma" w:cs="Tahoma"/>
        </w:rPr>
      </w:pPr>
      <w:r w:rsidRPr="00F64B5F">
        <w:rPr>
          <w:rFonts w:ascii="Tahoma" w:hAnsi="Tahoma" w:cs="Tahoma"/>
        </w:rPr>
        <w:t>Ponudnik ustrezno izpolni, podpiše in žigosa prilogo ter za to prilogo priloži vso zahtevano dokumentacijo.</w:t>
      </w:r>
    </w:p>
    <w:p w14:paraId="13C38E13" w14:textId="77777777" w:rsidR="003A530A" w:rsidRPr="00F64B5F" w:rsidRDefault="003A530A" w:rsidP="006B0ABB">
      <w:pPr>
        <w:keepNext/>
        <w:keepLines/>
        <w:spacing w:after="0" w:line="240" w:lineRule="auto"/>
        <w:rPr>
          <w:rFonts w:ascii="Tahoma" w:eastAsia="Times New Roman" w:hAnsi="Tahoma" w:cs="Tahoma"/>
          <w:lang w:eastAsia="sl-SI"/>
        </w:rPr>
      </w:pPr>
    </w:p>
    <w:p w14:paraId="79E746BC" w14:textId="77777777" w:rsidR="005F7A13" w:rsidRPr="00F64B5F" w:rsidRDefault="005F7A13" w:rsidP="006B0ABB">
      <w:pPr>
        <w:keepNext/>
        <w:keepLines/>
        <w:tabs>
          <w:tab w:val="left" w:pos="567"/>
          <w:tab w:val="num" w:pos="851"/>
          <w:tab w:val="left" w:pos="993"/>
        </w:tabs>
        <w:spacing w:after="0" w:line="240" w:lineRule="auto"/>
        <w:jc w:val="both"/>
        <w:rPr>
          <w:rFonts w:ascii="Tahoma" w:eastAsia="Times New Roman" w:hAnsi="Tahoma" w:cs="Tahoma"/>
          <w:lang w:eastAsia="sl-SI"/>
        </w:rPr>
      </w:pPr>
      <w:r w:rsidRPr="00F64B5F">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992"/>
        <w:gridCol w:w="425"/>
      </w:tblGrid>
      <w:tr w:rsidR="00756615" w:rsidRPr="00F64B5F" w14:paraId="14A44BFA" w14:textId="77777777" w:rsidTr="00122589">
        <w:tc>
          <w:tcPr>
            <w:tcW w:w="8292" w:type="dxa"/>
          </w:tcPr>
          <w:p w14:paraId="16BFAAA1" w14:textId="77777777" w:rsidR="00756615" w:rsidRPr="00F64B5F" w:rsidRDefault="00756615" w:rsidP="006B0ABB">
            <w:pPr>
              <w:keepNext/>
              <w:keepLines/>
              <w:jc w:val="both"/>
              <w:rPr>
                <w:rFonts w:ascii="Tahoma" w:hAnsi="Tahoma" w:cs="Tahoma"/>
              </w:rPr>
            </w:pPr>
            <w:r w:rsidRPr="00F64B5F">
              <w:rPr>
                <w:rFonts w:ascii="Tahoma" w:hAnsi="Tahoma" w:cs="Tahoma"/>
              </w:rPr>
              <w:lastRenderedPageBreak/>
              <w:t>PONUDBA / PREDRAČUN</w:t>
            </w:r>
          </w:p>
        </w:tc>
        <w:tc>
          <w:tcPr>
            <w:tcW w:w="992" w:type="dxa"/>
            <w:tcBorders>
              <w:right w:val="nil"/>
            </w:tcBorders>
          </w:tcPr>
          <w:p w14:paraId="5201AB18" w14:textId="77777777" w:rsidR="00756615" w:rsidRPr="00F64B5F" w:rsidRDefault="00756615" w:rsidP="006B0ABB">
            <w:pPr>
              <w:keepNext/>
              <w:keepLines/>
              <w:jc w:val="both"/>
              <w:rPr>
                <w:rFonts w:ascii="Tahoma" w:hAnsi="Tahoma" w:cs="Tahoma"/>
                <w:b/>
              </w:rPr>
            </w:pPr>
            <w:r w:rsidRPr="00F64B5F">
              <w:rPr>
                <w:rFonts w:ascii="Tahoma" w:hAnsi="Tahoma" w:cs="Tahoma"/>
                <w:b/>
                <w:i/>
              </w:rPr>
              <w:t xml:space="preserve">Priloga </w:t>
            </w:r>
          </w:p>
        </w:tc>
        <w:tc>
          <w:tcPr>
            <w:tcW w:w="425" w:type="dxa"/>
            <w:tcBorders>
              <w:left w:val="nil"/>
            </w:tcBorders>
          </w:tcPr>
          <w:p w14:paraId="250D91EF" w14:textId="77777777" w:rsidR="00756615" w:rsidRPr="00F64B5F" w:rsidRDefault="00756615" w:rsidP="006B0ABB">
            <w:pPr>
              <w:keepNext/>
              <w:keepLines/>
              <w:ind w:left="-70"/>
              <w:jc w:val="both"/>
              <w:rPr>
                <w:rFonts w:ascii="Tahoma" w:hAnsi="Tahoma" w:cs="Tahoma"/>
                <w:b/>
                <w:i/>
              </w:rPr>
            </w:pPr>
            <w:r w:rsidRPr="00F64B5F">
              <w:rPr>
                <w:rFonts w:ascii="Tahoma" w:hAnsi="Tahoma" w:cs="Tahoma"/>
                <w:b/>
                <w:i/>
              </w:rPr>
              <w:t>2</w:t>
            </w:r>
          </w:p>
        </w:tc>
      </w:tr>
    </w:tbl>
    <w:p w14:paraId="27CADEFB" w14:textId="77777777" w:rsidR="00756615" w:rsidRPr="00F64B5F" w:rsidRDefault="00756615" w:rsidP="006B0ABB">
      <w:pPr>
        <w:keepNext/>
        <w:keepLines/>
        <w:spacing w:after="0" w:line="240" w:lineRule="auto"/>
        <w:jc w:val="both"/>
        <w:rPr>
          <w:rFonts w:ascii="Tahoma" w:eastAsia="Times New Roman" w:hAnsi="Tahoma" w:cs="Tahoma"/>
          <w:lang w:eastAsia="sl-SI"/>
        </w:rPr>
      </w:pPr>
    </w:p>
    <w:p w14:paraId="442AB9F2"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362C5886" w14:textId="77777777" w:rsidR="00637345" w:rsidRPr="00F64B5F" w:rsidRDefault="00637345" w:rsidP="006B0ABB">
      <w:pPr>
        <w:keepNext/>
        <w:keepLines/>
        <w:spacing w:after="0" w:line="360" w:lineRule="auto"/>
        <w:jc w:val="both"/>
        <w:rPr>
          <w:rFonts w:ascii="Tahoma" w:eastAsia="Times New Roman" w:hAnsi="Tahoma" w:cs="Tahoma"/>
          <w:lang w:eastAsia="sl-SI"/>
        </w:rPr>
      </w:pPr>
      <w:r w:rsidRPr="00F64B5F">
        <w:rPr>
          <w:rFonts w:ascii="Tahoma" w:eastAsia="Times New Roman" w:hAnsi="Tahoma" w:cs="Tahoma"/>
          <w:lang w:eastAsia="sl-SI"/>
        </w:rPr>
        <w:t>Kot ponudnik __________________________________________________________________ oddajamo ponudbo št. _________________________ za javno naročilo št.:</w:t>
      </w:r>
    </w:p>
    <w:p w14:paraId="5E4CDDD3" w14:textId="77777777" w:rsidR="00637345" w:rsidRPr="00F64B5F" w:rsidRDefault="00637345" w:rsidP="006B0ABB">
      <w:pPr>
        <w:keepNext/>
        <w:keepLines/>
        <w:spacing w:after="0" w:line="240" w:lineRule="auto"/>
        <w:jc w:val="center"/>
        <w:rPr>
          <w:rFonts w:ascii="Tahoma" w:eastAsia="Times New Roman" w:hAnsi="Tahoma" w:cs="Tahoma"/>
          <w:b/>
          <w:noProof/>
          <w:lang w:eastAsia="sl-SI"/>
        </w:rPr>
      </w:pPr>
    </w:p>
    <w:p w14:paraId="45E6DCFD" w14:textId="0688F7F5" w:rsidR="00637345" w:rsidRPr="00F64B5F" w:rsidRDefault="00074C2B" w:rsidP="006B0ABB">
      <w:pPr>
        <w:keepNext/>
        <w:keepLines/>
        <w:spacing w:after="0" w:line="240" w:lineRule="auto"/>
        <w:jc w:val="both"/>
        <w:rPr>
          <w:rFonts w:ascii="Tahoma" w:eastAsia="Times New Roman" w:hAnsi="Tahoma" w:cs="Tahoma"/>
          <w:b/>
          <w:noProof/>
          <w:lang w:eastAsia="sl-SI"/>
        </w:rPr>
      </w:pPr>
      <w:bookmarkStart w:id="24" w:name="_Hlk209602164"/>
      <w:r w:rsidRPr="00F64B5F">
        <w:rPr>
          <w:rFonts w:ascii="Tahoma" w:eastAsia="Times New Roman" w:hAnsi="Tahoma" w:cs="Tahoma"/>
          <w:b/>
          <w:noProof/>
          <w:lang w:eastAsia="sl-SI"/>
        </w:rPr>
        <w:t>ENLJ-SPV-15/26</w:t>
      </w:r>
      <w:r w:rsidR="00063E6D" w:rsidRPr="00F64B5F">
        <w:rPr>
          <w:rFonts w:ascii="Tahoma" w:eastAsia="Times New Roman" w:hAnsi="Tahoma" w:cs="Tahoma"/>
          <w:b/>
          <w:noProof/>
          <w:lang w:eastAsia="sl-SI"/>
        </w:rPr>
        <w:t xml:space="preserve"> – </w:t>
      </w:r>
      <w:r w:rsidRPr="00F64B5F">
        <w:rPr>
          <w:rFonts w:ascii="Tahoma" w:eastAsia="Times New Roman" w:hAnsi="Tahoma" w:cs="Tahoma"/>
          <w:b/>
          <w:noProof/>
          <w:lang w:eastAsia="sl-SI"/>
        </w:rPr>
        <w:t>Nabava delovnega stroja  - čelni nakladalnik</w:t>
      </w:r>
    </w:p>
    <w:bookmarkEnd w:id="24"/>
    <w:p w14:paraId="44B8C0FC" w14:textId="77777777" w:rsidR="00637345" w:rsidRPr="00F64B5F" w:rsidRDefault="00637345" w:rsidP="006B0ABB">
      <w:pPr>
        <w:keepNext/>
        <w:keepLines/>
        <w:spacing w:after="0" w:line="240" w:lineRule="auto"/>
        <w:jc w:val="both"/>
        <w:rPr>
          <w:rFonts w:ascii="Tahoma" w:eastAsia="Times New Roman" w:hAnsi="Tahoma" w:cs="Tahoma"/>
          <w:b/>
          <w:highlight w:val="yellow"/>
          <w:lang w:eastAsia="sl-SI"/>
        </w:rPr>
      </w:pPr>
    </w:p>
    <w:p w14:paraId="7ED04CAC" w14:textId="77777777" w:rsidR="0042393E" w:rsidRPr="00F64B5F" w:rsidRDefault="0042393E" w:rsidP="006B0ABB">
      <w:pPr>
        <w:keepNext/>
        <w:keepLines/>
        <w:spacing w:after="0" w:line="240" w:lineRule="auto"/>
        <w:ind w:left="1080" w:hanging="1080"/>
        <w:jc w:val="both"/>
        <w:rPr>
          <w:rFonts w:ascii="Tahoma" w:eastAsia="Times New Roman" w:hAnsi="Tahoma" w:cs="Tahoma"/>
          <w:sz w:val="20"/>
          <w:lang w:eastAsia="sl-SI"/>
        </w:rPr>
      </w:pPr>
    </w:p>
    <w:p w14:paraId="181A6D7B" w14:textId="77777777" w:rsidR="0042393E" w:rsidRPr="00F64B5F" w:rsidRDefault="0042393E" w:rsidP="006B0ABB">
      <w:pPr>
        <w:keepNext/>
        <w:keepLines/>
        <w:spacing w:after="0" w:line="240" w:lineRule="auto"/>
        <w:ind w:left="1080" w:hanging="1080"/>
        <w:jc w:val="both"/>
        <w:rPr>
          <w:rFonts w:ascii="Tahoma" w:eastAsia="Times New Roman" w:hAnsi="Tahoma" w:cs="Tahoma"/>
          <w:b/>
          <w:sz w:val="20"/>
          <w:lang w:eastAsia="sl-SI"/>
        </w:rPr>
      </w:pPr>
      <w:r w:rsidRPr="00F64B5F">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42393E" w:rsidRPr="00F64B5F" w14:paraId="12090BD7" w14:textId="77777777" w:rsidTr="0026616A">
        <w:tc>
          <w:tcPr>
            <w:tcW w:w="1843" w:type="dxa"/>
          </w:tcPr>
          <w:p w14:paraId="48E6B910" w14:textId="77777777" w:rsidR="0042393E" w:rsidRPr="00F64B5F" w:rsidRDefault="0042393E" w:rsidP="006B0ABB">
            <w:pPr>
              <w:keepNext/>
              <w:keepLines/>
              <w:numPr>
                <w:ilvl w:val="0"/>
                <w:numId w:val="4"/>
              </w:numPr>
              <w:spacing w:after="0" w:line="240" w:lineRule="auto"/>
              <w:ind w:left="318" w:hanging="426"/>
              <w:jc w:val="both"/>
              <w:rPr>
                <w:rFonts w:ascii="Tahoma" w:eastAsia="Times New Roman" w:hAnsi="Tahoma" w:cs="Tahoma"/>
                <w:b/>
                <w:sz w:val="20"/>
                <w:lang w:eastAsia="sl-SI"/>
              </w:rPr>
            </w:pPr>
            <w:r w:rsidRPr="00F64B5F">
              <w:rPr>
                <w:rFonts w:ascii="Tahoma" w:eastAsia="Times New Roman" w:hAnsi="Tahoma" w:cs="Tahoma"/>
                <w:sz w:val="20"/>
                <w:lang w:eastAsia="sl-SI"/>
              </w:rPr>
              <w:t>samostojno</w:t>
            </w:r>
          </w:p>
        </w:tc>
        <w:tc>
          <w:tcPr>
            <w:tcW w:w="2268" w:type="dxa"/>
          </w:tcPr>
          <w:p w14:paraId="56566930" w14:textId="77777777" w:rsidR="0042393E" w:rsidRPr="00F64B5F" w:rsidRDefault="0042393E" w:rsidP="006B0ABB">
            <w:pPr>
              <w:keepNext/>
              <w:keepLines/>
              <w:numPr>
                <w:ilvl w:val="0"/>
                <w:numId w:val="4"/>
              </w:numPr>
              <w:spacing w:after="0" w:line="240" w:lineRule="auto"/>
              <w:ind w:left="459"/>
              <w:jc w:val="both"/>
              <w:rPr>
                <w:rFonts w:ascii="Tahoma" w:eastAsia="Times New Roman" w:hAnsi="Tahoma" w:cs="Tahoma"/>
                <w:b/>
                <w:sz w:val="20"/>
                <w:lang w:eastAsia="sl-SI"/>
              </w:rPr>
            </w:pPr>
            <w:r w:rsidRPr="00F64B5F">
              <w:rPr>
                <w:rFonts w:ascii="Tahoma" w:eastAsia="Times New Roman" w:hAnsi="Tahoma" w:cs="Tahoma"/>
                <w:sz w:val="20"/>
                <w:lang w:eastAsia="sl-SI"/>
              </w:rPr>
              <w:t>skupna ponudba</w:t>
            </w:r>
          </w:p>
        </w:tc>
        <w:tc>
          <w:tcPr>
            <w:tcW w:w="2126" w:type="dxa"/>
          </w:tcPr>
          <w:p w14:paraId="4C0E3020" w14:textId="77777777" w:rsidR="0042393E" w:rsidRPr="00F64B5F" w:rsidRDefault="0042393E" w:rsidP="006B0ABB">
            <w:pPr>
              <w:keepNext/>
              <w:keepLines/>
              <w:numPr>
                <w:ilvl w:val="0"/>
                <w:numId w:val="4"/>
              </w:numPr>
              <w:spacing w:after="0" w:line="240" w:lineRule="auto"/>
              <w:ind w:left="459"/>
              <w:jc w:val="both"/>
              <w:rPr>
                <w:rFonts w:ascii="Tahoma" w:eastAsia="Times New Roman" w:hAnsi="Tahoma" w:cs="Tahoma"/>
                <w:b/>
                <w:sz w:val="20"/>
                <w:lang w:eastAsia="sl-SI"/>
              </w:rPr>
            </w:pPr>
            <w:r w:rsidRPr="00F64B5F">
              <w:rPr>
                <w:rFonts w:ascii="Tahoma" w:eastAsia="Times New Roman" w:hAnsi="Tahoma" w:cs="Tahoma"/>
                <w:sz w:val="20"/>
                <w:lang w:eastAsia="sl-SI"/>
              </w:rPr>
              <w:t>s podizvajalci</w:t>
            </w:r>
          </w:p>
        </w:tc>
        <w:tc>
          <w:tcPr>
            <w:tcW w:w="2977" w:type="dxa"/>
          </w:tcPr>
          <w:p w14:paraId="575925B9" w14:textId="77777777" w:rsidR="0042393E" w:rsidRPr="00F64B5F" w:rsidRDefault="0042393E" w:rsidP="006B0ABB">
            <w:pPr>
              <w:keepNext/>
              <w:keepLines/>
              <w:numPr>
                <w:ilvl w:val="0"/>
                <w:numId w:val="4"/>
              </w:numPr>
              <w:spacing w:after="0" w:line="240" w:lineRule="auto"/>
              <w:ind w:left="459"/>
              <w:jc w:val="both"/>
              <w:rPr>
                <w:rFonts w:ascii="Tahoma" w:eastAsia="Times New Roman" w:hAnsi="Tahoma" w:cs="Tahoma"/>
                <w:sz w:val="20"/>
                <w:lang w:eastAsia="sl-SI"/>
              </w:rPr>
            </w:pPr>
            <w:r w:rsidRPr="00F64B5F">
              <w:rPr>
                <w:rFonts w:ascii="Tahoma" w:eastAsia="Times New Roman" w:hAnsi="Tahoma" w:cs="Tahoma"/>
                <w:sz w:val="20"/>
                <w:lang w:eastAsia="sl-SI"/>
              </w:rPr>
              <w:t>z uporabo zmogljivosti drugih subjektov</w:t>
            </w:r>
          </w:p>
        </w:tc>
      </w:tr>
    </w:tbl>
    <w:p w14:paraId="00180496" w14:textId="77777777" w:rsidR="00637345" w:rsidRPr="00F64B5F" w:rsidRDefault="00637345" w:rsidP="006B0ABB">
      <w:pPr>
        <w:keepNext/>
        <w:keepLines/>
        <w:spacing w:after="0" w:line="240" w:lineRule="auto"/>
        <w:jc w:val="both"/>
        <w:rPr>
          <w:rFonts w:ascii="Tahoma" w:eastAsia="Times New Roman" w:hAnsi="Tahoma" w:cs="Tahoma"/>
          <w:b/>
          <w:highlight w:val="yellow"/>
          <w:lang w:eastAsia="sl-SI"/>
        </w:rPr>
      </w:pPr>
    </w:p>
    <w:p w14:paraId="34749AED" w14:textId="77777777" w:rsidR="00637345" w:rsidRPr="00F64B5F" w:rsidRDefault="00637345" w:rsidP="006B0ABB">
      <w:pPr>
        <w:keepNext/>
        <w:keepLines/>
        <w:numPr>
          <w:ilvl w:val="0"/>
          <w:numId w:val="8"/>
        </w:numPr>
        <w:tabs>
          <w:tab w:val="num" w:pos="426"/>
        </w:tabs>
        <w:spacing w:after="0" w:line="240" w:lineRule="auto"/>
        <w:ind w:left="0" w:firstLine="0"/>
        <w:jc w:val="both"/>
        <w:rPr>
          <w:rFonts w:ascii="Tahoma" w:eastAsia="Times New Roman" w:hAnsi="Tahoma" w:cs="Tahoma"/>
          <w:b/>
          <w:lang w:eastAsia="sl-SI"/>
        </w:rPr>
      </w:pPr>
      <w:r w:rsidRPr="00F64B5F">
        <w:rPr>
          <w:rFonts w:ascii="Tahoma" w:eastAsia="Times New Roman" w:hAnsi="Tahoma" w:cs="Tahoma"/>
          <w:b/>
          <w:lang w:eastAsia="sl-SI"/>
        </w:rPr>
        <w:t>PONUDBENA VREDNOST</w:t>
      </w:r>
    </w:p>
    <w:p w14:paraId="786844EC" w14:textId="77777777" w:rsidR="00637345" w:rsidRPr="00F64B5F" w:rsidRDefault="00637345" w:rsidP="006B0ABB">
      <w:pPr>
        <w:keepNext/>
        <w:keepLines/>
        <w:spacing w:after="0" w:line="240" w:lineRule="auto"/>
        <w:jc w:val="both"/>
        <w:rPr>
          <w:rFonts w:ascii="Tahoma" w:eastAsia="Times New Roman" w:hAnsi="Tahoma" w:cs="Tahoma"/>
          <w:b/>
          <w:lang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3940"/>
      </w:tblGrid>
      <w:tr w:rsidR="00E004B2" w:rsidRPr="00F64B5F" w14:paraId="53D2E530" w14:textId="77777777" w:rsidTr="006E7221">
        <w:trPr>
          <w:trHeight w:val="695"/>
        </w:trPr>
        <w:tc>
          <w:tcPr>
            <w:tcW w:w="5416" w:type="dxa"/>
            <w:shd w:val="clear" w:color="auto" w:fill="auto"/>
            <w:vAlign w:val="center"/>
          </w:tcPr>
          <w:p w14:paraId="5328FC82" w14:textId="77777777" w:rsidR="007C161F" w:rsidRPr="00F64B5F" w:rsidRDefault="007C161F" w:rsidP="006B0ABB">
            <w:pPr>
              <w:keepNext/>
              <w:keepLine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Opis del</w:t>
            </w:r>
          </w:p>
        </w:tc>
        <w:tc>
          <w:tcPr>
            <w:tcW w:w="3940" w:type="dxa"/>
            <w:shd w:val="clear" w:color="auto" w:fill="auto"/>
            <w:vAlign w:val="center"/>
          </w:tcPr>
          <w:p w14:paraId="666BDAEB" w14:textId="77777777" w:rsidR="007C161F" w:rsidRPr="00F64B5F" w:rsidRDefault="007C161F" w:rsidP="006B0ABB">
            <w:pPr>
              <w:keepNext/>
              <w:keepLines/>
              <w:spacing w:after="0" w:line="240" w:lineRule="auto"/>
              <w:jc w:val="center"/>
              <w:rPr>
                <w:rFonts w:ascii="Tahoma" w:eastAsia="Times New Roman" w:hAnsi="Tahoma" w:cs="Tahoma"/>
                <w:b/>
                <w:sz w:val="20"/>
              </w:rPr>
            </w:pPr>
            <w:r w:rsidRPr="00F64B5F">
              <w:rPr>
                <w:rFonts w:ascii="Tahoma" w:eastAsia="Times New Roman" w:hAnsi="Tahoma" w:cs="Tahoma"/>
                <w:b/>
                <w:sz w:val="20"/>
              </w:rPr>
              <w:t>SKUPNA PONUDBENA VREDNOST</w:t>
            </w:r>
          </w:p>
          <w:p w14:paraId="52BA6574" w14:textId="77777777" w:rsidR="007C161F" w:rsidRPr="00F64B5F" w:rsidRDefault="007C161F" w:rsidP="006B0ABB">
            <w:pPr>
              <w:keepNext/>
              <w:keepLines/>
              <w:spacing w:after="0" w:line="240" w:lineRule="auto"/>
              <w:jc w:val="center"/>
              <w:rPr>
                <w:rFonts w:ascii="Tahoma" w:eastAsia="Times New Roman" w:hAnsi="Tahoma" w:cs="Tahoma"/>
                <w:b/>
                <w:lang w:eastAsia="sl-SI"/>
              </w:rPr>
            </w:pPr>
            <w:r w:rsidRPr="00F64B5F">
              <w:rPr>
                <w:rFonts w:ascii="Tahoma" w:eastAsia="Times New Roman" w:hAnsi="Tahoma" w:cs="Tahoma"/>
                <w:b/>
              </w:rPr>
              <w:t>v EUR brez DDV</w:t>
            </w:r>
          </w:p>
        </w:tc>
      </w:tr>
      <w:tr w:rsidR="007C161F" w:rsidRPr="00F64B5F" w14:paraId="02505F6B" w14:textId="77777777" w:rsidTr="006E7221">
        <w:trPr>
          <w:trHeight w:val="797"/>
        </w:trPr>
        <w:tc>
          <w:tcPr>
            <w:tcW w:w="5416" w:type="dxa"/>
            <w:shd w:val="clear" w:color="auto" w:fill="auto"/>
            <w:vAlign w:val="center"/>
          </w:tcPr>
          <w:p w14:paraId="5CAF384E" w14:textId="69A05EE3" w:rsidR="007C161F" w:rsidRPr="00F64B5F" w:rsidRDefault="00074C2B" w:rsidP="006B0ABB">
            <w:pPr>
              <w:keepNext/>
              <w:keepLines/>
              <w:spacing w:after="0" w:line="240" w:lineRule="auto"/>
              <w:rPr>
                <w:rFonts w:ascii="Tahoma" w:hAnsi="Tahoma" w:cs="Tahoma"/>
                <w:b/>
              </w:rPr>
            </w:pPr>
            <w:r w:rsidRPr="00F64B5F">
              <w:rPr>
                <w:rFonts w:ascii="Tahoma" w:eastAsia="Times New Roman" w:hAnsi="Tahoma" w:cs="Tahoma"/>
                <w:b/>
                <w:noProof/>
                <w:lang w:eastAsia="sl-SI"/>
              </w:rPr>
              <w:t>Nabava delovnega stroja  - čelni nakladalnik</w:t>
            </w:r>
          </w:p>
        </w:tc>
        <w:tc>
          <w:tcPr>
            <w:tcW w:w="3940" w:type="dxa"/>
            <w:shd w:val="clear" w:color="auto" w:fill="auto"/>
            <w:vAlign w:val="center"/>
          </w:tcPr>
          <w:p w14:paraId="490FE852" w14:textId="77777777" w:rsidR="007C161F" w:rsidRPr="00F64B5F" w:rsidRDefault="007C161F" w:rsidP="006B0ABB">
            <w:pPr>
              <w:keepNext/>
              <w:keepLines/>
              <w:spacing w:after="0" w:line="240" w:lineRule="auto"/>
              <w:jc w:val="center"/>
              <w:rPr>
                <w:rFonts w:ascii="Tahoma" w:eastAsia="Times New Roman" w:hAnsi="Tahoma" w:cs="Tahoma"/>
                <w:lang w:eastAsia="sl-SI"/>
              </w:rPr>
            </w:pPr>
          </w:p>
        </w:tc>
      </w:tr>
    </w:tbl>
    <w:p w14:paraId="6069463D" w14:textId="77777777" w:rsidR="007C161F" w:rsidRPr="00F64B5F" w:rsidRDefault="007C161F" w:rsidP="006B0ABB">
      <w:pPr>
        <w:keepNext/>
        <w:keepLines/>
        <w:spacing w:after="0" w:line="240" w:lineRule="auto"/>
        <w:jc w:val="both"/>
        <w:rPr>
          <w:rFonts w:ascii="Tahoma" w:eastAsia="Times New Roman" w:hAnsi="Tahoma" w:cs="Tahoma"/>
          <w:lang w:eastAsia="sl-SI"/>
        </w:rPr>
      </w:pPr>
    </w:p>
    <w:p w14:paraId="41B87F1C" w14:textId="77777777" w:rsidR="007A791A" w:rsidRPr="00F64B5F" w:rsidRDefault="007A791A" w:rsidP="006B0ABB">
      <w:pPr>
        <w:keepNext/>
        <w:keepLines/>
        <w:spacing w:after="0" w:line="240" w:lineRule="auto"/>
        <w:jc w:val="both"/>
        <w:rPr>
          <w:rFonts w:ascii="Tahoma" w:hAnsi="Tahoma" w:cs="Tahoma"/>
          <w:b/>
        </w:rPr>
      </w:pPr>
    </w:p>
    <w:p w14:paraId="5DF123B2" w14:textId="77777777" w:rsidR="00B40ADD" w:rsidRPr="00F64B5F" w:rsidRDefault="00B40ADD" w:rsidP="006B0ABB">
      <w:pPr>
        <w:keepNext/>
        <w:keepLines/>
        <w:spacing w:after="0" w:line="240" w:lineRule="auto"/>
        <w:jc w:val="both"/>
        <w:rPr>
          <w:rFonts w:ascii="Tahoma" w:hAnsi="Tahoma" w:cs="Tahoma"/>
          <w:b/>
        </w:rPr>
      </w:pPr>
    </w:p>
    <w:p w14:paraId="06F34B4B" w14:textId="77777777" w:rsidR="007A791A" w:rsidRPr="00F64B5F" w:rsidRDefault="007A791A" w:rsidP="006B0ABB">
      <w:pPr>
        <w:keepNext/>
        <w:keepLines/>
        <w:numPr>
          <w:ilvl w:val="0"/>
          <w:numId w:val="8"/>
        </w:numPr>
        <w:tabs>
          <w:tab w:val="clear" w:pos="720"/>
          <w:tab w:val="num" w:pos="426"/>
        </w:tabs>
        <w:spacing w:after="0" w:line="240" w:lineRule="auto"/>
        <w:ind w:left="0" w:firstLine="0"/>
        <w:jc w:val="both"/>
        <w:rPr>
          <w:rFonts w:ascii="Tahoma" w:hAnsi="Tahoma" w:cs="Tahoma"/>
          <w:b/>
        </w:rPr>
      </w:pPr>
      <w:r w:rsidRPr="00F64B5F">
        <w:rPr>
          <w:rFonts w:ascii="Tahoma" w:hAnsi="Tahoma" w:cs="Tahoma"/>
          <w:b/>
        </w:rPr>
        <w:t>VELJAVNOST PONUDBE</w:t>
      </w:r>
    </w:p>
    <w:p w14:paraId="3E9C37BD" w14:textId="77777777" w:rsidR="007A791A" w:rsidRPr="00F64B5F" w:rsidRDefault="007A791A" w:rsidP="006B0ABB">
      <w:pPr>
        <w:keepNext/>
        <w:keepLines/>
        <w:spacing w:after="0" w:line="240" w:lineRule="auto"/>
        <w:jc w:val="both"/>
        <w:rPr>
          <w:rFonts w:ascii="Tahoma" w:hAnsi="Tahoma" w:cs="Tahoma"/>
          <w:highlight w:val="yellow"/>
        </w:rPr>
      </w:pPr>
    </w:p>
    <w:p w14:paraId="16DF5FB8" w14:textId="7F9F41C0" w:rsidR="008B7147" w:rsidRPr="00F64B5F" w:rsidRDefault="008B7147" w:rsidP="006B0ABB">
      <w:pPr>
        <w:keepNext/>
        <w:keepLines/>
        <w:jc w:val="both"/>
        <w:rPr>
          <w:rFonts w:ascii="Tahoma" w:hAnsi="Tahoma" w:cs="Tahoma"/>
        </w:rPr>
      </w:pPr>
      <w:r w:rsidRPr="00F64B5F">
        <w:rPr>
          <w:rFonts w:ascii="Tahoma" w:hAnsi="Tahoma" w:cs="Tahoma"/>
        </w:rPr>
        <w:t>Ponudba je zavezujoča in veljavna še najmanj 4 (štiri) mesece od datuma določenega za oddajo ponudb.</w:t>
      </w:r>
    </w:p>
    <w:p w14:paraId="1D26DC6E" w14:textId="77777777" w:rsidR="007A791A" w:rsidRPr="00F64B5F" w:rsidRDefault="007A791A" w:rsidP="006B0ABB">
      <w:pPr>
        <w:keepNext/>
        <w:keepLines/>
        <w:spacing w:after="0" w:line="240" w:lineRule="auto"/>
        <w:jc w:val="both"/>
        <w:rPr>
          <w:rFonts w:ascii="Tahoma" w:hAnsi="Tahoma" w:cs="Tahoma"/>
          <w:b/>
        </w:rPr>
      </w:pPr>
    </w:p>
    <w:p w14:paraId="76E337E8" w14:textId="77777777" w:rsidR="007A791A" w:rsidRPr="00F64B5F" w:rsidRDefault="007A791A" w:rsidP="006B0ABB">
      <w:pPr>
        <w:keepNext/>
        <w:keepLines/>
        <w:spacing w:after="0" w:line="240" w:lineRule="auto"/>
      </w:pPr>
    </w:p>
    <w:p w14:paraId="58A91194" w14:textId="5A485977" w:rsidR="007A791A" w:rsidRPr="00F64B5F" w:rsidRDefault="007A791A" w:rsidP="006B0ABB">
      <w:pPr>
        <w:keepNext/>
        <w:keepLines/>
        <w:spacing w:after="0" w:line="240" w:lineRule="auto"/>
      </w:pPr>
    </w:p>
    <w:p w14:paraId="249D22CB" w14:textId="3B4C8330" w:rsidR="00756615" w:rsidRPr="00F64B5F" w:rsidRDefault="00756615" w:rsidP="006B0ABB">
      <w:pPr>
        <w:keepNext/>
        <w:keepLines/>
        <w:spacing w:after="0" w:line="240" w:lineRule="auto"/>
      </w:pPr>
    </w:p>
    <w:p w14:paraId="0151A02F" w14:textId="77777777" w:rsidR="00756615" w:rsidRPr="00F64B5F" w:rsidRDefault="00756615" w:rsidP="006B0ABB">
      <w:pPr>
        <w:keepNext/>
        <w:keepLines/>
        <w:spacing w:after="0" w:line="240" w:lineRule="auto"/>
      </w:pPr>
    </w:p>
    <w:p w14:paraId="69144922" w14:textId="77777777" w:rsidR="007A791A" w:rsidRPr="00F64B5F" w:rsidRDefault="007A791A" w:rsidP="006B0AB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E004B2" w:rsidRPr="00F64B5F" w14:paraId="0C042159" w14:textId="77777777" w:rsidTr="009F511E">
        <w:trPr>
          <w:trHeight w:val="235"/>
        </w:trPr>
        <w:tc>
          <w:tcPr>
            <w:tcW w:w="2977" w:type="dxa"/>
            <w:tcBorders>
              <w:bottom w:val="single" w:sz="4" w:space="0" w:color="auto"/>
            </w:tcBorders>
          </w:tcPr>
          <w:p w14:paraId="4A468C8B" w14:textId="77777777" w:rsidR="007A791A" w:rsidRPr="00F64B5F" w:rsidRDefault="007A791A" w:rsidP="006B0ABB">
            <w:pPr>
              <w:keepNext/>
              <w:keepLines/>
              <w:spacing w:after="0" w:line="240" w:lineRule="auto"/>
              <w:jc w:val="both"/>
              <w:rPr>
                <w:rFonts w:ascii="Tahoma" w:eastAsia="Times New Roman" w:hAnsi="Tahoma" w:cs="Tahoma"/>
                <w:snapToGrid w:val="0"/>
                <w:lang w:eastAsia="sl-SI"/>
              </w:rPr>
            </w:pPr>
          </w:p>
        </w:tc>
        <w:tc>
          <w:tcPr>
            <w:tcW w:w="2694" w:type="dxa"/>
          </w:tcPr>
          <w:p w14:paraId="0F8A9F9E" w14:textId="77777777" w:rsidR="007A791A" w:rsidRPr="00F64B5F" w:rsidRDefault="007A791A" w:rsidP="006B0ABB">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541A322F" w14:textId="77777777" w:rsidR="007A791A" w:rsidRPr="00F64B5F" w:rsidRDefault="007A791A" w:rsidP="006B0ABB">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7A791A" w:rsidRPr="00F64B5F" w14:paraId="327396A9" w14:textId="77777777" w:rsidTr="009F511E">
        <w:trPr>
          <w:trHeight w:val="235"/>
        </w:trPr>
        <w:tc>
          <w:tcPr>
            <w:tcW w:w="2977" w:type="dxa"/>
            <w:tcBorders>
              <w:top w:val="single" w:sz="4" w:space="0" w:color="auto"/>
            </w:tcBorders>
          </w:tcPr>
          <w:p w14:paraId="158018DE" w14:textId="77777777" w:rsidR="007A791A" w:rsidRPr="00F64B5F" w:rsidRDefault="007A791A"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(kraj, datum)</w:t>
            </w:r>
          </w:p>
        </w:tc>
        <w:tc>
          <w:tcPr>
            <w:tcW w:w="2694" w:type="dxa"/>
          </w:tcPr>
          <w:p w14:paraId="6E46C5B3" w14:textId="77777777" w:rsidR="007A791A" w:rsidRPr="00F64B5F" w:rsidRDefault="007A791A"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snapToGrid w:val="0"/>
                <w:lang w:eastAsia="sl-SI"/>
              </w:rPr>
              <w:t>žig</w:t>
            </w:r>
          </w:p>
        </w:tc>
        <w:tc>
          <w:tcPr>
            <w:tcW w:w="3685" w:type="dxa"/>
            <w:tcBorders>
              <w:top w:val="single" w:sz="4" w:space="0" w:color="auto"/>
            </w:tcBorders>
          </w:tcPr>
          <w:p w14:paraId="2C1B680D" w14:textId="77777777" w:rsidR="007A791A" w:rsidRPr="00F64B5F" w:rsidRDefault="007A791A"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(i</w:t>
            </w:r>
            <w:r w:rsidRPr="00F64B5F">
              <w:rPr>
                <w:rFonts w:ascii="Tahoma" w:hAnsi="Tahoma" w:cs="Tahoma"/>
                <w:snapToGrid w:val="0"/>
              </w:rPr>
              <w:t xml:space="preserve">me in priimek ter podpis </w:t>
            </w:r>
            <w:r w:rsidRPr="00F64B5F">
              <w:rPr>
                <w:rFonts w:ascii="Tahoma" w:eastAsia="Times New Roman" w:hAnsi="Tahoma" w:cs="Tahoma"/>
                <w:snapToGrid w:val="0"/>
                <w:lang w:eastAsia="sl-SI"/>
              </w:rPr>
              <w:t>odgovorne osebe</w:t>
            </w:r>
            <w:r w:rsidRPr="00F64B5F">
              <w:rPr>
                <w:rFonts w:ascii="Tahoma" w:hAnsi="Tahoma" w:cs="Tahoma"/>
                <w:snapToGrid w:val="0"/>
              </w:rPr>
              <w:t xml:space="preserve"> gospodarskega subjekta</w:t>
            </w:r>
            <w:r w:rsidRPr="00F64B5F">
              <w:rPr>
                <w:rFonts w:ascii="Tahoma" w:eastAsia="Times New Roman" w:hAnsi="Tahoma" w:cs="Tahoma"/>
                <w:snapToGrid w:val="0"/>
                <w:lang w:eastAsia="sl-SI"/>
              </w:rPr>
              <w:t>)</w:t>
            </w:r>
          </w:p>
        </w:tc>
      </w:tr>
    </w:tbl>
    <w:p w14:paraId="1767A65E" w14:textId="7C442985" w:rsidR="007A791A" w:rsidRPr="00F64B5F" w:rsidRDefault="007A791A" w:rsidP="006B0ABB">
      <w:pPr>
        <w:keepNext/>
        <w:keepLines/>
        <w:spacing w:after="0" w:line="240" w:lineRule="auto"/>
      </w:pPr>
    </w:p>
    <w:p w14:paraId="49CB7DED" w14:textId="1EAAD2C7" w:rsidR="00756615" w:rsidRPr="00F64B5F" w:rsidRDefault="00756615" w:rsidP="006B0ABB">
      <w:pPr>
        <w:keepNext/>
        <w:keepLines/>
        <w:spacing w:after="0" w:line="240" w:lineRule="auto"/>
      </w:pPr>
    </w:p>
    <w:p w14:paraId="1A64E26E" w14:textId="77777777" w:rsidR="00756615" w:rsidRPr="00F64B5F" w:rsidRDefault="00756615" w:rsidP="006B0ABB">
      <w:pPr>
        <w:keepNext/>
        <w:keepLines/>
        <w:spacing w:after="0" w:line="240" w:lineRule="auto"/>
      </w:pPr>
    </w:p>
    <w:p w14:paraId="64AB3252" w14:textId="2CBC4493" w:rsidR="00756615" w:rsidRPr="00F64B5F" w:rsidRDefault="00756615" w:rsidP="006B0ABB">
      <w:pPr>
        <w:keepNext/>
        <w:keepLines/>
        <w:spacing w:after="0" w:line="240" w:lineRule="auto"/>
        <w:jc w:val="both"/>
        <w:rPr>
          <w:rFonts w:ascii="Tahoma" w:eastAsia="Times New Roman" w:hAnsi="Tahoma" w:cs="Tahoma"/>
          <w:b/>
          <w:bCs/>
          <w:i/>
          <w:sz w:val="16"/>
          <w:lang w:eastAsia="sl-SI"/>
        </w:rPr>
      </w:pPr>
      <w:r w:rsidRPr="00F64B5F">
        <w:rPr>
          <w:rFonts w:ascii="Tahoma" w:eastAsia="Times New Roman" w:hAnsi="Tahoma" w:cs="Tahoma"/>
          <w:b/>
          <w:bCs/>
          <w:i/>
          <w:sz w:val="16"/>
          <w:lang w:eastAsia="sl-SI"/>
        </w:rPr>
        <w:t>Navodila za izpolnitev:</w:t>
      </w:r>
    </w:p>
    <w:p w14:paraId="4D9F8548" w14:textId="77777777" w:rsidR="007F2FBD" w:rsidRPr="00F64B5F" w:rsidRDefault="007F2FBD" w:rsidP="006B0ABB">
      <w:pPr>
        <w:keepNext/>
        <w:keepLines/>
        <w:spacing w:after="0" w:line="240" w:lineRule="auto"/>
        <w:jc w:val="both"/>
        <w:rPr>
          <w:rFonts w:ascii="Tahoma" w:eastAsia="Times New Roman" w:hAnsi="Tahoma" w:cs="Tahoma"/>
          <w:b/>
          <w:bCs/>
          <w:i/>
          <w:sz w:val="16"/>
          <w:lang w:eastAsia="sl-SI"/>
        </w:rPr>
      </w:pPr>
    </w:p>
    <w:p w14:paraId="18888C3C" w14:textId="5BB924CF" w:rsidR="00756615" w:rsidRPr="00F64B5F" w:rsidRDefault="00756615" w:rsidP="006B0ABB">
      <w:pPr>
        <w:keepNext/>
        <w:keepLines/>
        <w:ind w:right="-284"/>
        <w:jc w:val="both"/>
        <w:rPr>
          <w:rFonts w:ascii="Tahoma" w:hAnsi="Tahoma" w:cs="Tahoma"/>
          <w:sz w:val="20"/>
          <w:szCs w:val="20"/>
        </w:rPr>
      </w:pPr>
      <w:r w:rsidRPr="00BC578D">
        <w:rPr>
          <w:rFonts w:ascii="Tahoma" w:hAnsi="Tahoma" w:cs="Tahoma"/>
          <w:sz w:val="20"/>
          <w:szCs w:val="20"/>
        </w:rPr>
        <w:t xml:space="preserve">Ponudnik mora obrazec izpolniti in podpisati ter naložiti </w:t>
      </w:r>
      <w:r w:rsidRPr="007C6FB9">
        <w:rPr>
          <w:rFonts w:ascii="Tahoma" w:hAnsi="Tahoma" w:cs="Tahoma"/>
          <w:sz w:val="18"/>
        </w:rPr>
        <w:t xml:space="preserve">v </w:t>
      </w:r>
      <w:r w:rsidRPr="007C6FB9">
        <w:rPr>
          <w:rFonts w:ascii="Tahoma" w:hAnsi="Tahoma" w:cs="Tahoma"/>
          <w:b/>
          <w:sz w:val="18"/>
        </w:rPr>
        <w:t>Razdelek »Skupna ponudbena vrednost«, del »Predračun«</w:t>
      </w:r>
      <w:r w:rsidRPr="007C6FB9">
        <w:rPr>
          <w:rFonts w:ascii="Tahoma" w:hAnsi="Tahoma" w:cs="Tahoma"/>
        </w:rPr>
        <w:t>.</w:t>
      </w:r>
      <w:r w:rsidRPr="00BC578D">
        <w:rPr>
          <w:rFonts w:ascii="Tahoma" w:hAnsi="Tahoma" w:cs="Tahoma"/>
          <w:sz w:val="20"/>
          <w:szCs w:val="20"/>
        </w:rPr>
        <w:t xml:space="preserve"> Le-ta bo tudi na voljo oz. dostopna javnosti na javnem odpiranju ponudb.</w:t>
      </w:r>
    </w:p>
    <w:p w14:paraId="7E6616DF" w14:textId="77777777" w:rsidR="007A791A" w:rsidRPr="00F64B5F" w:rsidRDefault="007A791A" w:rsidP="006B0ABB">
      <w:pPr>
        <w:keepNext/>
        <w:keepLines/>
        <w:spacing w:after="0" w:line="240" w:lineRule="auto"/>
      </w:pPr>
      <w:r w:rsidRPr="00F64B5F">
        <w:br w:type="page"/>
      </w:r>
    </w:p>
    <w:p w14:paraId="2D886817" w14:textId="77777777" w:rsidR="00637345" w:rsidRPr="00F64B5F" w:rsidRDefault="00637345" w:rsidP="006B0ABB">
      <w:pPr>
        <w:keepNext/>
        <w:keepLines/>
        <w:spacing w:after="0" w:line="240" w:lineRule="auto"/>
        <w:rPr>
          <w:rFonts w:ascii="Tahoma" w:eastAsia="Times New Roman" w:hAnsi="Tahoma" w:cs="Tahoma"/>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F64B5F" w14:paraId="66E68EA1" w14:textId="77777777" w:rsidTr="008F26AE">
        <w:tc>
          <w:tcPr>
            <w:tcW w:w="7938" w:type="dxa"/>
            <w:tcBorders>
              <w:top w:val="single" w:sz="4" w:space="0" w:color="auto"/>
              <w:bottom w:val="single" w:sz="4" w:space="0" w:color="auto"/>
            </w:tcBorders>
          </w:tcPr>
          <w:p w14:paraId="650E1697"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br w:type="page"/>
            </w:r>
            <w:r w:rsidRPr="00F64B5F">
              <w:rPr>
                <w:rFonts w:ascii="Tahoma" w:eastAsia="Times New Roman" w:hAnsi="Tahoma" w:cs="Tahoma"/>
                <w:lang w:eastAsia="sl-SI"/>
              </w:rPr>
              <w:br w:type="page"/>
            </w:r>
            <w:r w:rsidRPr="00F64B5F">
              <w:rPr>
                <w:rFonts w:ascii="Tahoma" w:eastAsia="Times New Roman" w:hAnsi="Tahoma" w:cs="Tahoma"/>
                <w:b/>
                <w:highlight w:val="yellow"/>
                <w:lang w:eastAsia="sl-SI"/>
              </w:rPr>
              <w:br w:type="page"/>
            </w:r>
            <w:r w:rsidRPr="00F64B5F">
              <w:rPr>
                <w:rFonts w:ascii="Tahoma" w:eastAsia="Times New Roman" w:hAnsi="Tahoma" w:cs="Tahoma"/>
                <w:b/>
                <w:highlight w:val="yellow"/>
                <w:lang w:eastAsia="sl-SI"/>
              </w:rPr>
              <w:br w:type="page"/>
            </w:r>
            <w:r w:rsidRPr="00F64B5F">
              <w:rPr>
                <w:rFonts w:ascii="Tahoma" w:eastAsia="Times New Roman" w:hAnsi="Tahoma" w:cs="Tahoma"/>
                <w:b/>
                <w:bCs/>
                <w:lang w:eastAsia="sl-SI"/>
              </w:rPr>
              <w:br w:type="page"/>
            </w:r>
            <w:r w:rsidRPr="00F64B5F">
              <w:rPr>
                <w:rFonts w:ascii="Tahoma" w:eastAsia="Times New Roman" w:hAnsi="Tahoma" w:cs="Tahoma"/>
                <w:b/>
                <w:bCs/>
                <w:lang w:eastAsia="sl-SI"/>
              </w:rPr>
              <w:br w:type="page"/>
            </w:r>
            <w:r w:rsidRPr="00F64B5F">
              <w:rPr>
                <w:rFonts w:ascii="Tahoma" w:eastAsia="Times New Roman" w:hAnsi="Tahoma" w:cs="Tahoma"/>
                <w:lang w:eastAsia="sl-SI"/>
              </w:rPr>
              <w:br w:type="page"/>
            </w:r>
            <w:r w:rsidRPr="00F64B5F">
              <w:rPr>
                <w:rFonts w:ascii="Tahoma" w:eastAsia="Times New Roman" w:hAnsi="Tahoma" w:cs="Tahoma"/>
                <w:lang w:eastAsia="sl-SI"/>
              </w:rPr>
              <w:br w:type="page"/>
            </w:r>
            <w:r w:rsidRPr="00F64B5F">
              <w:rPr>
                <w:rFonts w:ascii="Tahoma" w:eastAsia="Times New Roman" w:hAnsi="Tahoma" w:cs="Tahoma"/>
                <w:lang w:eastAsia="sl-SI"/>
              </w:rPr>
              <w:br w:type="page"/>
            </w:r>
            <w:r w:rsidRPr="00F64B5F">
              <w:rPr>
                <w:rFonts w:ascii="Tahoma" w:eastAsia="Times New Roman" w:hAnsi="Tahoma" w:cs="Tahoma"/>
                <w:lang w:eastAsia="sl-SI"/>
              </w:rPr>
              <w:br w:type="page"/>
            </w:r>
            <w:r w:rsidRPr="00F64B5F">
              <w:rPr>
                <w:rFonts w:ascii="Tahoma" w:eastAsia="Times New Roman" w:hAnsi="Tahoma" w:cs="Tahoma"/>
                <w:b/>
                <w:bCs/>
                <w:lang w:eastAsia="sl-SI"/>
              </w:rPr>
              <w:br w:type="page"/>
            </w:r>
            <w:r w:rsidRPr="00F64B5F">
              <w:rPr>
                <w:rFonts w:ascii="Tahoma" w:eastAsia="Times New Roman" w:hAnsi="Tahoma" w:cs="Tahoma"/>
                <w:lang w:eastAsia="sl-SI"/>
              </w:rPr>
              <w:br w:type="page"/>
              <w:t>UGOTAVLJANJE SPOSOBNOSTI</w:t>
            </w:r>
          </w:p>
        </w:tc>
        <w:tc>
          <w:tcPr>
            <w:tcW w:w="1560" w:type="dxa"/>
            <w:tcBorders>
              <w:top w:val="single" w:sz="4" w:space="0" w:color="auto"/>
              <w:bottom w:val="single" w:sz="4" w:space="0" w:color="auto"/>
            </w:tcBorders>
          </w:tcPr>
          <w:p w14:paraId="68858FB2" w14:textId="77777777" w:rsidR="00637345" w:rsidRPr="00F64B5F" w:rsidRDefault="00637345" w:rsidP="006B0ABB">
            <w:pPr>
              <w:keepNext/>
              <w:keepLines/>
              <w:spacing w:after="0" w:line="240" w:lineRule="auto"/>
              <w:jc w:val="both"/>
              <w:rPr>
                <w:rFonts w:ascii="Tahoma" w:eastAsia="Times New Roman" w:hAnsi="Tahoma" w:cs="Tahoma"/>
                <w:b/>
                <w:bCs/>
                <w:i/>
                <w:iCs/>
                <w:lang w:eastAsia="sl-SI"/>
              </w:rPr>
            </w:pPr>
            <w:r w:rsidRPr="00F64B5F">
              <w:rPr>
                <w:rFonts w:ascii="Tahoma" w:eastAsia="Times New Roman" w:hAnsi="Tahoma" w:cs="Tahoma"/>
                <w:b/>
                <w:bCs/>
                <w:i/>
                <w:iCs/>
                <w:lang w:eastAsia="sl-SI"/>
              </w:rPr>
              <w:t>Priloga A</w:t>
            </w:r>
          </w:p>
        </w:tc>
      </w:tr>
    </w:tbl>
    <w:p w14:paraId="35FAB711"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6E4DD553"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Gospodarski subjekt (naziv in naslov): </w:t>
      </w:r>
    </w:p>
    <w:p w14:paraId="3AFDBC4D" w14:textId="77777777" w:rsidR="00637345" w:rsidRPr="00F64B5F" w:rsidRDefault="00637345" w:rsidP="006B0ABB">
      <w:pPr>
        <w:keepNext/>
        <w:keepLines/>
        <w:pBdr>
          <w:bottom w:val="single" w:sz="4" w:space="1" w:color="auto"/>
        </w:pBdr>
        <w:spacing w:after="0" w:line="240" w:lineRule="auto"/>
        <w:jc w:val="both"/>
        <w:rPr>
          <w:rFonts w:ascii="Tahoma" w:eastAsia="Times New Roman" w:hAnsi="Tahoma" w:cs="Tahoma"/>
          <w:lang w:eastAsia="sl-SI"/>
        </w:rPr>
      </w:pPr>
    </w:p>
    <w:p w14:paraId="332DA639" w14:textId="089CBEDA" w:rsidR="00637345" w:rsidRPr="00F64B5F" w:rsidRDefault="00637345" w:rsidP="006B0ABB">
      <w:pPr>
        <w:keepNext/>
        <w:keepLines/>
        <w:spacing w:after="0" w:line="240" w:lineRule="auto"/>
        <w:jc w:val="both"/>
        <w:rPr>
          <w:rFonts w:ascii="Tahoma" w:eastAsia="Times New Roman" w:hAnsi="Tahoma" w:cs="Tahoma"/>
          <w:b/>
          <w:noProof/>
          <w:lang w:eastAsia="sl-SI"/>
        </w:rPr>
      </w:pPr>
      <w:r w:rsidRPr="00F64B5F">
        <w:rPr>
          <w:rFonts w:ascii="Tahoma" w:eastAsia="Times New Roman" w:hAnsi="Tahoma" w:cs="Tahoma"/>
          <w:lang w:eastAsia="sl-SI"/>
        </w:rPr>
        <w:t xml:space="preserve">v zvezi z javnim naročilom št. </w:t>
      </w:r>
      <w:r w:rsidR="00074C2B" w:rsidRPr="00F64B5F">
        <w:rPr>
          <w:rFonts w:ascii="Tahoma" w:eastAsia="Times New Roman" w:hAnsi="Tahoma" w:cs="Tahoma"/>
          <w:b/>
          <w:noProof/>
          <w:lang w:eastAsia="sl-SI"/>
        </w:rPr>
        <w:t>ENLJ-SPV-15/26</w:t>
      </w:r>
      <w:r w:rsidR="00C81197" w:rsidRPr="00F64B5F">
        <w:rPr>
          <w:rFonts w:ascii="Tahoma" w:eastAsia="Times New Roman" w:hAnsi="Tahoma" w:cs="Tahoma"/>
          <w:b/>
          <w:noProof/>
          <w:lang w:eastAsia="sl-SI"/>
        </w:rPr>
        <w:t xml:space="preserve"> – </w:t>
      </w:r>
      <w:r w:rsidR="00074C2B" w:rsidRPr="00F64B5F">
        <w:rPr>
          <w:rFonts w:ascii="Tahoma" w:eastAsia="Times New Roman" w:hAnsi="Tahoma" w:cs="Tahoma"/>
          <w:b/>
          <w:noProof/>
          <w:lang w:eastAsia="sl-SI"/>
        </w:rPr>
        <w:t>Nabava delovnega stroja  - čelni nakladalnik</w:t>
      </w:r>
      <w:r w:rsidR="00610302" w:rsidRPr="00F64B5F">
        <w:rPr>
          <w:rFonts w:ascii="Tahoma" w:eastAsia="Times New Roman" w:hAnsi="Tahoma" w:cs="Tahoma"/>
          <w:b/>
          <w:noProof/>
          <w:lang w:eastAsia="sl-SI"/>
        </w:rPr>
        <w:t xml:space="preserve">, </w:t>
      </w:r>
      <w:r w:rsidRPr="00F64B5F">
        <w:rPr>
          <w:rFonts w:ascii="Tahoma" w:eastAsia="Times New Roman" w:hAnsi="Tahoma" w:cs="Tahoma"/>
          <w:lang w:eastAsia="sl-SI"/>
        </w:rPr>
        <w:t>podajamo naslednje izjave:</w:t>
      </w:r>
    </w:p>
    <w:p w14:paraId="794EA0C9" w14:textId="77777777" w:rsidR="00637345" w:rsidRPr="00F64B5F" w:rsidRDefault="00637345" w:rsidP="006B0ABB">
      <w:pPr>
        <w:keepNext/>
        <w:keepLines/>
        <w:spacing w:after="0" w:line="240" w:lineRule="auto"/>
        <w:ind w:left="284" w:hanging="284"/>
        <w:jc w:val="both"/>
        <w:rPr>
          <w:rFonts w:ascii="Tahoma" w:eastAsia="Times New Roman" w:hAnsi="Tahoma" w:cs="Tahoma"/>
          <w:lang w:eastAsia="sl-SI"/>
        </w:rPr>
      </w:pPr>
    </w:p>
    <w:p w14:paraId="587B352E" w14:textId="77777777" w:rsidR="00637345" w:rsidRPr="00F64B5F" w:rsidRDefault="00637345" w:rsidP="006B0ABB">
      <w:pPr>
        <w:keepNext/>
        <w:keepLines/>
        <w:numPr>
          <w:ilvl w:val="0"/>
          <w:numId w:val="12"/>
        </w:numPr>
        <w:tabs>
          <w:tab w:val="left" w:pos="426"/>
          <w:tab w:val="left" w:pos="9354"/>
        </w:tabs>
        <w:spacing w:after="0" w:line="240" w:lineRule="auto"/>
        <w:ind w:right="-2"/>
        <w:rPr>
          <w:rFonts w:ascii="Tahoma" w:eastAsia="Times New Roman" w:hAnsi="Tahoma" w:cs="Tahoma"/>
          <w:b/>
          <w:smallCaps/>
          <w:lang w:eastAsia="sl-SI"/>
        </w:rPr>
      </w:pPr>
      <w:r w:rsidRPr="00F64B5F">
        <w:rPr>
          <w:rFonts w:ascii="Tahoma" w:eastAsia="Times New Roman" w:hAnsi="Tahoma" w:cs="Tahoma"/>
          <w:b/>
          <w:smallCaps/>
          <w:lang w:eastAsia="sl-SI"/>
        </w:rPr>
        <w:t>RAZLOGI ZA IZKLJUČITEV</w:t>
      </w:r>
    </w:p>
    <w:p w14:paraId="09B410C9" w14:textId="77777777" w:rsidR="00637345" w:rsidRPr="00F64B5F" w:rsidRDefault="00637345" w:rsidP="006B0ABB">
      <w:pPr>
        <w:keepNext/>
        <w:keepLines/>
        <w:spacing w:after="0" w:line="240" w:lineRule="auto"/>
        <w:ind w:left="284" w:hanging="284"/>
        <w:jc w:val="both"/>
        <w:rPr>
          <w:rFonts w:ascii="Tahoma" w:eastAsia="Times New Roman" w:hAnsi="Tahoma" w:cs="Tahoma"/>
          <w:lang w:eastAsia="sl-SI"/>
        </w:rPr>
      </w:pPr>
    </w:p>
    <w:p w14:paraId="5BF4B826" w14:textId="77777777" w:rsidR="007C161F" w:rsidRPr="00F64B5F" w:rsidRDefault="007C161F" w:rsidP="006B0ABB">
      <w:pPr>
        <w:keepNext/>
        <w:keepLines/>
        <w:tabs>
          <w:tab w:val="left" w:pos="567"/>
        </w:tabs>
        <w:spacing w:after="0" w:line="240" w:lineRule="auto"/>
        <w:rPr>
          <w:rFonts w:ascii="Tahoma" w:eastAsia="Times New Roman" w:hAnsi="Tahoma" w:cs="Tahoma"/>
          <w:b/>
          <w:lang w:eastAsia="sl-SI"/>
        </w:rPr>
      </w:pPr>
      <w:r w:rsidRPr="00F64B5F">
        <w:rPr>
          <w:rFonts w:ascii="Tahoma" w:eastAsia="Times New Roman" w:hAnsi="Tahoma" w:cs="Tahoma"/>
          <w:b/>
          <w:lang w:eastAsia="sl-SI"/>
        </w:rPr>
        <w:t>IZJAVLJAMO, DA:</w:t>
      </w:r>
    </w:p>
    <w:p w14:paraId="58D7DB08"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 xml:space="preserve">nam (gospodarskem subjektu) ni bila izrečena pravnomočna sodba, ki ima elemente kaznivih dejanj za kazniva dejanja iz Kazenskega zakonika (Ur. l. RS, št. 50/12 – uradno prečiščeno besedilo, 6/16 – </w:t>
      </w:r>
      <w:proofErr w:type="spellStart"/>
      <w:r w:rsidRPr="00F64B5F">
        <w:rPr>
          <w:rFonts w:ascii="Tahoma" w:eastAsia="Times New Roman" w:hAnsi="Tahoma" w:cs="Tahoma"/>
          <w:lang w:eastAsia="sl-SI"/>
        </w:rPr>
        <w:t>popr</w:t>
      </w:r>
      <w:proofErr w:type="spellEnd"/>
      <w:r w:rsidRPr="00F64B5F">
        <w:rPr>
          <w:rFonts w:ascii="Tahoma" w:eastAsia="Times New Roman" w:hAnsi="Tahoma" w:cs="Tahoma"/>
          <w:lang w:eastAsia="sl-SI"/>
        </w:rPr>
        <w:t>., 54/15, 38/16, 27/17, 23/20, 91/20, 95/21, 186/21, 105/22 – ZZNŠPP, 16/23 in 107/24; v nadaljnjem besedilu: KZ-1), ki so opredeljena v prvem odstavku 75. člena ZJN-3, ali za primerljiva kazniva dejanja, ki so jih izrekla tuja sodišča;</w:t>
      </w:r>
    </w:p>
    <w:p w14:paraId="6BFAB2F8"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0BB0D7F9"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na dan, ko je potekel rok za oddajo ponudb, nismo izločeni iz postopkov oddaje javnih naročil zaradi uvrstitve v evidenco gospodarskih subjektov z izrečenimi stranskimi sankcijami izločitve iz postopkov javnega naročanja;</w:t>
      </w:r>
    </w:p>
    <w:p w14:paraId="1A5A12F2"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0C959D31" w14:textId="77777777" w:rsidR="008B7147" w:rsidRPr="00F64B5F" w:rsidRDefault="008B7147" w:rsidP="006B0ABB">
      <w:pPr>
        <w:keepNext/>
        <w:keepLines/>
        <w:widowControl w:val="0"/>
        <w:spacing w:after="0" w:line="240" w:lineRule="auto"/>
        <w:ind w:left="426"/>
        <w:jc w:val="both"/>
        <w:rPr>
          <w:rFonts w:ascii="Tahoma" w:eastAsia="Times New Roman" w:hAnsi="Tahoma" w:cs="Tahoma"/>
          <w:lang w:eastAsia="sl-SI"/>
        </w:rPr>
      </w:pPr>
    </w:p>
    <w:p w14:paraId="62BC1B05" w14:textId="77777777" w:rsidR="008B7147" w:rsidRPr="00F64B5F" w:rsidRDefault="008B7147" w:rsidP="006B0ABB">
      <w:pPr>
        <w:keepNext/>
        <w:keepLines/>
        <w:widowControl w:val="0"/>
        <w:numPr>
          <w:ilvl w:val="0"/>
          <w:numId w:val="12"/>
        </w:numPr>
        <w:tabs>
          <w:tab w:val="left" w:pos="426"/>
          <w:tab w:val="left" w:pos="9354"/>
        </w:tabs>
        <w:spacing w:after="0" w:line="240" w:lineRule="auto"/>
        <w:ind w:right="-2"/>
        <w:rPr>
          <w:rFonts w:ascii="Tahoma" w:eastAsia="Times New Roman" w:hAnsi="Tahoma" w:cs="Tahoma"/>
          <w:b/>
          <w:smallCaps/>
          <w:lang w:eastAsia="sl-SI"/>
        </w:rPr>
      </w:pPr>
      <w:r w:rsidRPr="00F64B5F">
        <w:rPr>
          <w:rFonts w:ascii="Tahoma" w:eastAsia="Times New Roman" w:hAnsi="Tahoma" w:cs="Tahoma"/>
          <w:b/>
          <w:smallCaps/>
          <w:lang w:eastAsia="sl-SI"/>
        </w:rPr>
        <w:t>POGOJI ZA SODELOVANJE</w:t>
      </w:r>
    </w:p>
    <w:p w14:paraId="65656DD3" w14:textId="77777777" w:rsidR="008B7147" w:rsidRPr="00F64B5F" w:rsidRDefault="008B7147" w:rsidP="006B0ABB">
      <w:pPr>
        <w:keepNext/>
        <w:keepLines/>
        <w:widowControl w:val="0"/>
        <w:tabs>
          <w:tab w:val="left" w:pos="567"/>
        </w:tabs>
        <w:spacing w:after="0" w:line="240" w:lineRule="auto"/>
        <w:rPr>
          <w:rFonts w:ascii="Tahoma" w:eastAsia="Times New Roman" w:hAnsi="Tahoma" w:cs="Tahoma"/>
          <w:b/>
          <w:lang w:eastAsia="sl-SI"/>
        </w:rPr>
      </w:pPr>
    </w:p>
    <w:p w14:paraId="7F331DC7" w14:textId="77777777" w:rsidR="008B7147" w:rsidRPr="00F64B5F" w:rsidRDefault="008B7147" w:rsidP="006B0ABB">
      <w:pPr>
        <w:keepNext/>
        <w:keepLines/>
        <w:widowControl w:val="0"/>
        <w:tabs>
          <w:tab w:val="left" w:pos="567"/>
        </w:tabs>
        <w:spacing w:after="0" w:line="240" w:lineRule="auto"/>
        <w:rPr>
          <w:rFonts w:ascii="Tahoma" w:eastAsia="Times New Roman" w:hAnsi="Tahoma" w:cs="Tahoma"/>
          <w:b/>
          <w:lang w:eastAsia="sl-SI"/>
        </w:rPr>
      </w:pPr>
      <w:r w:rsidRPr="00F64B5F">
        <w:rPr>
          <w:rFonts w:ascii="Tahoma" w:eastAsia="Times New Roman" w:hAnsi="Tahoma" w:cs="Tahoma"/>
          <w:b/>
          <w:lang w:eastAsia="sl-SI"/>
        </w:rPr>
        <w:t>IZJAVLJAMO, DA:</w:t>
      </w:r>
    </w:p>
    <w:p w14:paraId="670A4B3C" w14:textId="77777777" w:rsidR="008B7147" w:rsidRPr="00F64B5F" w:rsidRDefault="008B7147" w:rsidP="006B0ABB">
      <w:pPr>
        <w:keepNext/>
        <w:keepLines/>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smo sposobni za opravljanje poklicne dejavnosti oziroma imamo registrirano dejavnost oziroma smo vpisani v enega od poklicnih ali poslovnih registrov, ki se vodijo v državi članici, v kateri imamo sedež;</w:t>
      </w:r>
    </w:p>
    <w:p w14:paraId="10F52506" w14:textId="77777777" w:rsidR="008B7147" w:rsidRDefault="008B7147" w:rsidP="006B0ABB">
      <w:pPr>
        <w:keepNext/>
        <w:keepLines/>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imamo potrebne ekonomske in finančne zmogljivosti za izvedbo javnega naročila in da na dan oddaje ponudbe nimamo blokiranega kateregakoli računa;</w:t>
      </w:r>
    </w:p>
    <w:p w14:paraId="5F6614DC" w14:textId="212C052E" w:rsidR="008B7147" w:rsidRPr="007667E7" w:rsidRDefault="007667E7" w:rsidP="007667E7">
      <w:pPr>
        <w:keepNext/>
        <w:keepLines/>
        <w:widowControl w:val="0"/>
        <w:numPr>
          <w:ilvl w:val="0"/>
          <w:numId w:val="13"/>
        </w:numPr>
        <w:tabs>
          <w:tab w:val="left" w:pos="567"/>
        </w:tabs>
        <w:spacing w:after="0" w:line="240" w:lineRule="auto"/>
        <w:ind w:left="284" w:hanging="284"/>
        <w:jc w:val="both"/>
        <w:rPr>
          <w:rFonts w:ascii="Tahoma" w:eastAsia="Times New Roman" w:hAnsi="Tahoma" w:cs="Tahoma"/>
          <w:bCs/>
          <w:i/>
          <w:lang w:eastAsia="sl-SI"/>
        </w:rPr>
      </w:pPr>
      <w:r w:rsidRPr="007667E7">
        <w:rPr>
          <w:rFonts w:ascii="Tahoma" w:eastAsia="Times New Roman" w:hAnsi="Tahoma" w:cs="Tahoma"/>
          <w:lang w:eastAsia="sl-SI"/>
        </w:rPr>
        <w:t>imamo potrebno tehnično in strokovno sposobnost za izvedbo predmeta javnega naročila.</w:t>
      </w:r>
    </w:p>
    <w:p w14:paraId="6A3B2BB6" w14:textId="77777777" w:rsidR="008B7147" w:rsidRPr="00F64B5F" w:rsidRDefault="008B7147" w:rsidP="006B0ABB">
      <w:pPr>
        <w:keepNext/>
        <w:keepLines/>
        <w:widowControl w:val="0"/>
        <w:numPr>
          <w:ilvl w:val="0"/>
          <w:numId w:val="12"/>
        </w:numPr>
        <w:tabs>
          <w:tab w:val="left" w:pos="426"/>
          <w:tab w:val="left" w:pos="9354"/>
        </w:tabs>
        <w:spacing w:after="0" w:line="240" w:lineRule="auto"/>
        <w:ind w:right="-2"/>
        <w:rPr>
          <w:rFonts w:ascii="Tahoma" w:eastAsia="Times New Roman" w:hAnsi="Tahoma" w:cs="Tahoma"/>
          <w:b/>
          <w:smallCaps/>
          <w:lang w:eastAsia="sl-SI"/>
        </w:rPr>
      </w:pPr>
      <w:r w:rsidRPr="00F64B5F">
        <w:rPr>
          <w:rFonts w:ascii="Tahoma" w:eastAsia="Times New Roman" w:hAnsi="Tahoma" w:cs="Tahoma"/>
          <w:b/>
          <w:smallCaps/>
          <w:lang w:eastAsia="sl-SI"/>
        </w:rPr>
        <w:t>SPREJEMANJE POGOJEV DOKUMENTACIJE</w:t>
      </w:r>
    </w:p>
    <w:p w14:paraId="7B08E59E" w14:textId="77777777" w:rsidR="008B7147" w:rsidRPr="00F64B5F" w:rsidRDefault="008B7147" w:rsidP="006B0ABB">
      <w:pPr>
        <w:keepNext/>
        <w:keepLines/>
        <w:widowControl w:val="0"/>
        <w:tabs>
          <w:tab w:val="left" w:pos="567"/>
        </w:tabs>
        <w:spacing w:after="0" w:line="240" w:lineRule="auto"/>
        <w:rPr>
          <w:rFonts w:ascii="Tahoma" w:eastAsia="Times New Roman" w:hAnsi="Tahoma" w:cs="Tahoma"/>
          <w:b/>
          <w:lang w:eastAsia="sl-SI"/>
        </w:rPr>
      </w:pPr>
    </w:p>
    <w:p w14:paraId="1F5DCBF2" w14:textId="77777777" w:rsidR="008B7147" w:rsidRPr="00F64B5F" w:rsidRDefault="008B7147" w:rsidP="006B0ABB">
      <w:pPr>
        <w:keepNext/>
        <w:keepLines/>
        <w:widowControl w:val="0"/>
        <w:tabs>
          <w:tab w:val="left" w:pos="567"/>
        </w:tabs>
        <w:spacing w:after="0" w:line="240" w:lineRule="auto"/>
        <w:rPr>
          <w:rFonts w:ascii="Tahoma" w:eastAsia="Times New Roman" w:hAnsi="Tahoma" w:cs="Tahoma"/>
          <w:b/>
          <w:lang w:eastAsia="sl-SI"/>
        </w:rPr>
      </w:pPr>
      <w:r w:rsidRPr="00F64B5F">
        <w:rPr>
          <w:rFonts w:ascii="Tahoma" w:eastAsia="Times New Roman" w:hAnsi="Tahoma" w:cs="Tahoma"/>
          <w:b/>
          <w:lang w:eastAsia="sl-SI"/>
        </w:rPr>
        <w:t>IZJAVLJAMO, DA:</w:t>
      </w:r>
    </w:p>
    <w:p w14:paraId="6C65CBF7"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F64B5F">
        <w:rPr>
          <w:rFonts w:ascii="Tahoma" w:eastAsia="Times New Roman" w:hAnsi="Tahoma" w:cs="Tahoma"/>
          <w:lang w:eastAsia="sl-SI"/>
        </w:rPr>
        <w:t>ZDeb</w:t>
      </w:r>
      <w:proofErr w:type="spellEnd"/>
      <w:r w:rsidRPr="00F64B5F">
        <w:rPr>
          <w:rFonts w:ascii="Tahoma" w:eastAsia="Times New Roman" w:hAnsi="Tahoma" w:cs="Tahoma"/>
          <w:lang w:eastAsia="sl-SI"/>
        </w:rPr>
        <w:t xml:space="preserve"> in 16/23 – </w:t>
      </w:r>
      <w:proofErr w:type="spellStart"/>
      <w:r w:rsidRPr="00F64B5F">
        <w:rPr>
          <w:rFonts w:ascii="Tahoma" w:eastAsia="Times New Roman" w:hAnsi="Tahoma" w:cs="Tahoma"/>
          <w:lang w:eastAsia="sl-SI"/>
        </w:rPr>
        <w:t>ZZPri</w:t>
      </w:r>
      <w:proofErr w:type="spellEnd"/>
      <w:r w:rsidRPr="00F64B5F">
        <w:rPr>
          <w:rFonts w:ascii="Tahoma" w:eastAsia="Times New Roman" w:hAnsi="Tahoma" w:cs="Tahoma"/>
          <w:lang w:eastAsia="sl-SI"/>
        </w:rPr>
        <w:t xml:space="preserve">; v nadaljevanju </w:t>
      </w:r>
      <w:proofErr w:type="spellStart"/>
      <w:r w:rsidRPr="00F64B5F">
        <w:rPr>
          <w:rFonts w:ascii="Tahoma" w:eastAsia="Times New Roman" w:hAnsi="Tahoma" w:cs="Tahoma"/>
          <w:lang w:eastAsia="sl-SI"/>
        </w:rPr>
        <w:t>ZIntPK</w:t>
      </w:r>
      <w:proofErr w:type="spellEnd"/>
      <w:r w:rsidRPr="00F64B5F">
        <w:rPr>
          <w:rFonts w:ascii="Tahoma" w:eastAsia="Times New Roman" w:hAnsi="Tahoma" w:cs="Tahoma"/>
          <w:lang w:eastAsia="sl-SI"/>
        </w:rPr>
        <w:t>);</w:t>
      </w:r>
    </w:p>
    <w:p w14:paraId="184EC6C2"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bookmarkStart w:id="25" w:name="_Hlk103606497"/>
      <w:bookmarkStart w:id="26" w:name="_Hlk103582078"/>
      <w:r w:rsidRPr="00F64B5F">
        <w:rPr>
          <w:rFonts w:ascii="Tahoma" w:eastAsia="Times New Roman" w:hAnsi="Tahoma" w:cs="Tahoma"/>
          <w:lang w:eastAsia="sl-SI"/>
        </w:rPr>
        <w:t xml:space="preserve">izpolnjujemo omejevalne ukrepe navedene </w:t>
      </w:r>
      <w:bookmarkEnd w:id="25"/>
      <w:bookmarkEnd w:id="26"/>
      <w:r w:rsidRPr="00F64B5F">
        <w:rPr>
          <w:rFonts w:ascii="Tahoma" w:eastAsia="Times New Roman" w:hAnsi="Tahoma" w:cs="Tahoma"/>
          <w:lang w:eastAsia="sl-SI"/>
        </w:rPr>
        <w:t xml:space="preserve">v členu 1h »sklepa Sveta (SZVP) 2022/578 z dne 8. aprila 2022 o spremembi Sklepa 2014/512/SZVP o omejevalnih ukrepih zaradi delovanja Rusije, ki povzroča destabilizacijo razmer v Ukrajini«; </w:t>
      </w:r>
    </w:p>
    <w:p w14:paraId="212BB60D" w14:textId="78B0718E"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sprejemamo tudi vse ostale pogoje in zahteve predmetne razpisne dokumentacije, vključno z vsebino pogodbe, ter prevzemamo kazensko in materialno odgovornost, da so vsi podatki in dokumenti, podani v ponudbi, resnični, in da fotokopije priloženih listin ustrezajo originalu;</w:t>
      </w:r>
    </w:p>
    <w:p w14:paraId="24F3E5B1"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lastRenderedPageBreak/>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BBF9064"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so v ponudbeno ceno vključeni vsi materialni in nematerialni stroški, ki bodo potrebni za izvedbo predmeta naročila, v skladu z vsemi zahtevami naročnika;</w:t>
      </w:r>
    </w:p>
    <w:p w14:paraId="3F13250B" w14:textId="5D2B6E7B" w:rsidR="008B7147" w:rsidRPr="00F64B5F" w:rsidRDefault="008B7147" w:rsidP="006B0ABB">
      <w:pPr>
        <w:keepNext/>
        <w:keepLines/>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 xml:space="preserve">bo ponudbena cena po izvedenih pogajanjih fiksna za ves čas trajanja pogodbe; </w:t>
      </w:r>
    </w:p>
    <w:p w14:paraId="5C80F33B"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5A000F46" w14:textId="77777777" w:rsidR="008B7147" w:rsidRPr="00F64B5F" w:rsidRDefault="008B7147" w:rsidP="006B0ABB">
      <w:pPr>
        <w:keepNext/>
        <w:keepLines/>
        <w:widowControl w:val="0"/>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F56DF66" w14:textId="77777777" w:rsidR="008B7147" w:rsidRPr="00F64B5F" w:rsidRDefault="008B7147" w:rsidP="006B0ABB">
      <w:pPr>
        <w:keepNext/>
        <w:keepLines/>
        <w:numPr>
          <w:ilvl w:val="0"/>
          <w:numId w:val="13"/>
        </w:numPr>
        <w:spacing w:after="0" w:line="240" w:lineRule="auto"/>
        <w:ind w:left="284" w:hanging="284"/>
        <w:jc w:val="both"/>
        <w:rPr>
          <w:rFonts w:ascii="Tahoma" w:eastAsia="Times New Roman" w:hAnsi="Tahoma" w:cs="Tahoma"/>
          <w:lang w:eastAsia="sl-SI"/>
        </w:rPr>
      </w:pPr>
      <w:r w:rsidRPr="00F64B5F">
        <w:rPr>
          <w:rFonts w:ascii="Tahoma" w:eastAsia="Times New Roman" w:hAnsi="Tahoma" w:cs="Tahoma"/>
          <w:lang w:eastAsia="sl-SI"/>
        </w:rPr>
        <w:t>se strinjamo z vsebino vzorcev finančnih zavarovanj, ki so priloženi v razpisni dokumentaciji.</w:t>
      </w:r>
    </w:p>
    <w:p w14:paraId="33010094" w14:textId="77777777" w:rsidR="00E021BE" w:rsidRPr="00F64B5F" w:rsidRDefault="00E021BE" w:rsidP="006B0ABB">
      <w:pPr>
        <w:keepNext/>
        <w:keepLines/>
        <w:tabs>
          <w:tab w:val="left" w:pos="0"/>
        </w:tabs>
        <w:spacing w:after="0" w:line="240" w:lineRule="auto"/>
        <w:ind w:right="-2"/>
        <w:jc w:val="both"/>
        <w:rPr>
          <w:rFonts w:ascii="Tahoma" w:eastAsia="Times New Roman" w:hAnsi="Tahoma" w:cs="Tahoma"/>
          <w:i/>
          <w:sz w:val="16"/>
          <w:szCs w:val="20"/>
          <w:lang w:eastAsia="sl-SI"/>
        </w:rPr>
      </w:pPr>
    </w:p>
    <w:p w14:paraId="487FFA1E" w14:textId="77777777" w:rsidR="00637345" w:rsidRPr="00F64B5F" w:rsidRDefault="00637345" w:rsidP="006B0ABB">
      <w:pPr>
        <w:keepNext/>
        <w:keepLines/>
        <w:tabs>
          <w:tab w:val="left" w:pos="0"/>
        </w:tabs>
        <w:spacing w:after="0" w:line="240" w:lineRule="auto"/>
        <w:ind w:right="-2"/>
        <w:jc w:val="both"/>
        <w:rPr>
          <w:rFonts w:ascii="Tahoma" w:eastAsia="Times New Roman" w:hAnsi="Tahoma" w:cs="Tahoma"/>
          <w:i/>
          <w:sz w:val="16"/>
          <w:szCs w:val="20"/>
          <w:lang w:eastAsia="sl-SI"/>
        </w:rPr>
      </w:pPr>
      <w:r w:rsidRPr="00F64B5F">
        <w:rPr>
          <w:rFonts w:ascii="Tahoma" w:eastAsia="Times New Roman" w:hAnsi="Tahoma" w:cs="Tahoma"/>
          <w:i/>
          <w:sz w:val="16"/>
          <w:szCs w:val="20"/>
          <w:lang w:eastAsia="sl-SI"/>
        </w:rPr>
        <w:t>(velja za gospodarski subjekt s sedežem v Republiki Sloveniji)</w:t>
      </w:r>
    </w:p>
    <w:p w14:paraId="70AB2E42"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721A8040"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7DB71533" w14:textId="77777777" w:rsidR="00637345" w:rsidRPr="00F64B5F" w:rsidRDefault="00637345" w:rsidP="006B0AB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E004B2" w:rsidRPr="00F64B5F" w14:paraId="207A7D4C" w14:textId="77777777" w:rsidTr="008F26AE">
        <w:trPr>
          <w:trHeight w:val="235"/>
        </w:trPr>
        <w:tc>
          <w:tcPr>
            <w:tcW w:w="2977" w:type="dxa"/>
            <w:tcBorders>
              <w:bottom w:val="single" w:sz="4" w:space="0" w:color="auto"/>
            </w:tcBorders>
          </w:tcPr>
          <w:p w14:paraId="73B552C4" w14:textId="77777777" w:rsidR="00637345" w:rsidRPr="00F64B5F" w:rsidRDefault="00637345" w:rsidP="006B0ABB">
            <w:pPr>
              <w:keepNext/>
              <w:keepLines/>
              <w:spacing w:after="0" w:line="240" w:lineRule="auto"/>
              <w:jc w:val="both"/>
              <w:rPr>
                <w:rFonts w:ascii="Tahoma" w:eastAsia="Times New Roman" w:hAnsi="Tahoma" w:cs="Tahoma"/>
                <w:snapToGrid w:val="0"/>
                <w:lang w:eastAsia="sl-SI"/>
              </w:rPr>
            </w:pPr>
          </w:p>
        </w:tc>
        <w:tc>
          <w:tcPr>
            <w:tcW w:w="2694" w:type="dxa"/>
          </w:tcPr>
          <w:p w14:paraId="0E35122E" w14:textId="77777777" w:rsidR="00637345" w:rsidRPr="00F64B5F" w:rsidRDefault="00637345" w:rsidP="006B0ABB">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2507349F"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637345" w:rsidRPr="00F64B5F" w14:paraId="60F6266D" w14:textId="77777777" w:rsidTr="008F26AE">
        <w:trPr>
          <w:trHeight w:val="235"/>
        </w:trPr>
        <w:tc>
          <w:tcPr>
            <w:tcW w:w="2977" w:type="dxa"/>
            <w:tcBorders>
              <w:top w:val="single" w:sz="4" w:space="0" w:color="auto"/>
            </w:tcBorders>
          </w:tcPr>
          <w:p w14:paraId="162595AB" w14:textId="77777777" w:rsidR="00637345" w:rsidRPr="00F64B5F" w:rsidRDefault="00637345"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(kraj, datum)</w:t>
            </w:r>
          </w:p>
        </w:tc>
        <w:tc>
          <w:tcPr>
            <w:tcW w:w="2694" w:type="dxa"/>
          </w:tcPr>
          <w:p w14:paraId="3AEB786B" w14:textId="77777777" w:rsidR="00637345" w:rsidRPr="00F64B5F" w:rsidRDefault="00637345"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snapToGrid w:val="0"/>
                <w:lang w:eastAsia="sl-SI"/>
              </w:rPr>
              <w:t>žig</w:t>
            </w:r>
          </w:p>
        </w:tc>
        <w:tc>
          <w:tcPr>
            <w:tcW w:w="3685" w:type="dxa"/>
            <w:tcBorders>
              <w:top w:val="single" w:sz="4" w:space="0" w:color="auto"/>
            </w:tcBorders>
          </w:tcPr>
          <w:p w14:paraId="76777CA8" w14:textId="77777777" w:rsidR="00637345" w:rsidRPr="00F64B5F" w:rsidRDefault="00637345"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 xml:space="preserve">(ime in priimek </w:t>
            </w:r>
            <w:r w:rsidR="00F72A2C" w:rsidRPr="00F64B5F">
              <w:rPr>
                <w:rFonts w:ascii="Tahoma" w:eastAsia="Times New Roman" w:hAnsi="Tahoma" w:cs="Tahoma"/>
                <w:snapToGrid w:val="0"/>
                <w:lang w:eastAsia="sl-SI"/>
              </w:rPr>
              <w:t xml:space="preserve">ter podpis </w:t>
            </w:r>
            <w:r w:rsidRPr="00F64B5F">
              <w:rPr>
                <w:rFonts w:ascii="Tahoma" w:eastAsia="Times New Roman" w:hAnsi="Tahoma" w:cs="Tahoma"/>
                <w:snapToGrid w:val="0"/>
                <w:lang w:eastAsia="sl-SI"/>
              </w:rPr>
              <w:t>od</w:t>
            </w:r>
            <w:r w:rsidR="00F72A2C" w:rsidRPr="00F64B5F">
              <w:rPr>
                <w:rFonts w:ascii="Tahoma" w:eastAsia="Times New Roman" w:hAnsi="Tahoma" w:cs="Tahoma"/>
                <w:snapToGrid w:val="0"/>
                <w:lang w:eastAsia="sl-SI"/>
              </w:rPr>
              <w:t xml:space="preserve">govorne osebe </w:t>
            </w:r>
            <w:r w:rsidRPr="00F64B5F">
              <w:rPr>
                <w:rFonts w:ascii="Tahoma" w:eastAsia="Times New Roman" w:hAnsi="Tahoma" w:cs="Tahoma"/>
                <w:snapToGrid w:val="0"/>
                <w:lang w:eastAsia="sl-SI"/>
              </w:rPr>
              <w:t>gospodarskega subjekta)</w:t>
            </w:r>
          </w:p>
        </w:tc>
      </w:tr>
    </w:tbl>
    <w:p w14:paraId="5E2D04EE" w14:textId="77777777" w:rsidR="00637345" w:rsidRPr="00F64B5F" w:rsidRDefault="00637345" w:rsidP="006B0ABB">
      <w:pPr>
        <w:keepNext/>
        <w:keepLines/>
        <w:tabs>
          <w:tab w:val="left" w:pos="567"/>
        </w:tabs>
        <w:spacing w:after="0" w:line="240" w:lineRule="auto"/>
        <w:jc w:val="both"/>
        <w:rPr>
          <w:rFonts w:ascii="Tahoma" w:eastAsia="Times New Roman" w:hAnsi="Tahoma" w:cs="Tahoma"/>
          <w:bCs/>
          <w:i/>
          <w:lang w:eastAsia="sl-SI"/>
        </w:rPr>
      </w:pPr>
    </w:p>
    <w:p w14:paraId="0022F66E" w14:textId="77777777" w:rsidR="00637345" w:rsidRPr="00F64B5F" w:rsidRDefault="00637345" w:rsidP="006B0ABB">
      <w:pPr>
        <w:keepNext/>
        <w:keepLines/>
        <w:spacing w:after="0" w:line="240" w:lineRule="auto"/>
        <w:jc w:val="both"/>
        <w:rPr>
          <w:rFonts w:ascii="Tahoma" w:eastAsia="Times New Roman" w:hAnsi="Tahoma" w:cs="Tahoma"/>
          <w:b/>
          <w:bCs/>
          <w:i/>
          <w:sz w:val="18"/>
          <w:lang w:eastAsia="sl-SI"/>
        </w:rPr>
      </w:pPr>
    </w:p>
    <w:p w14:paraId="585496E0" w14:textId="77777777" w:rsidR="00637345" w:rsidRPr="00F64B5F" w:rsidRDefault="00637345" w:rsidP="006B0ABB">
      <w:pPr>
        <w:keepNext/>
        <w:keepLines/>
        <w:spacing w:after="0" w:line="240" w:lineRule="auto"/>
        <w:jc w:val="both"/>
        <w:rPr>
          <w:rFonts w:ascii="Tahoma" w:eastAsia="Times New Roman" w:hAnsi="Tahoma" w:cs="Tahoma"/>
          <w:b/>
          <w:bCs/>
          <w:i/>
          <w:sz w:val="18"/>
          <w:lang w:eastAsia="sl-SI"/>
        </w:rPr>
      </w:pPr>
    </w:p>
    <w:p w14:paraId="402D0311" w14:textId="77777777" w:rsidR="00637345" w:rsidRPr="00F64B5F" w:rsidRDefault="00637345" w:rsidP="006B0ABB">
      <w:pPr>
        <w:keepNext/>
        <w:keepLines/>
        <w:spacing w:after="0" w:line="240" w:lineRule="auto"/>
        <w:jc w:val="both"/>
        <w:rPr>
          <w:rFonts w:ascii="Tahoma" w:eastAsia="Times New Roman" w:hAnsi="Tahoma" w:cs="Tahoma"/>
          <w:b/>
          <w:bCs/>
          <w:i/>
          <w:sz w:val="18"/>
          <w:lang w:eastAsia="sl-SI"/>
        </w:rPr>
      </w:pPr>
    </w:p>
    <w:p w14:paraId="19DB766C" w14:textId="77777777" w:rsidR="00637345" w:rsidRPr="00F64B5F" w:rsidRDefault="00637345" w:rsidP="006B0ABB">
      <w:pPr>
        <w:keepNext/>
        <w:keepLines/>
        <w:spacing w:after="0" w:line="240" w:lineRule="auto"/>
        <w:jc w:val="both"/>
        <w:rPr>
          <w:rFonts w:ascii="Tahoma" w:eastAsia="Times New Roman" w:hAnsi="Tahoma" w:cs="Tahoma"/>
          <w:b/>
          <w:bCs/>
          <w:i/>
          <w:sz w:val="16"/>
          <w:lang w:eastAsia="sl-SI"/>
        </w:rPr>
      </w:pPr>
      <w:r w:rsidRPr="00F64B5F">
        <w:rPr>
          <w:rFonts w:ascii="Tahoma" w:eastAsia="Times New Roman" w:hAnsi="Tahoma" w:cs="Tahoma"/>
          <w:b/>
          <w:bCs/>
          <w:i/>
          <w:sz w:val="16"/>
          <w:lang w:eastAsia="sl-SI"/>
        </w:rPr>
        <w:t>Navodila za izpolnitev:</w:t>
      </w:r>
    </w:p>
    <w:p w14:paraId="135ADF82" w14:textId="77777777" w:rsidR="00637345" w:rsidRPr="00F64B5F" w:rsidRDefault="00637345" w:rsidP="006B0ABB">
      <w:pPr>
        <w:keepNext/>
        <w:keepLines/>
        <w:numPr>
          <w:ilvl w:val="0"/>
          <w:numId w:val="3"/>
        </w:numPr>
        <w:tabs>
          <w:tab w:val="num" w:pos="1070"/>
        </w:tabs>
        <w:spacing w:after="0" w:line="240" w:lineRule="auto"/>
        <w:ind w:left="284" w:hanging="284"/>
        <w:jc w:val="both"/>
        <w:rPr>
          <w:rFonts w:ascii="Tahoma" w:eastAsia="Times New Roman" w:hAnsi="Tahoma" w:cs="Tahoma"/>
          <w:i/>
          <w:iCs/>
          <w:sz w:val="16"/>
          <w:lang w:eastAsia="sl-SI"/>
        </w:rPr>
      </w:pPr>
      <w:r w:rsidRPr="00F64B5F">
        <w:rPr>
          <w:rFonts w:ascii="Tahoma" w:eastAsia="Times New Roman" w:hAnsi="Tahoma" w:cs="Tahoma"/>
          <w:i/>
          <w:iCs/>
          <w:sz w:val="16"/>
          <w:lang w:eastAsia="sl-SI"/>
        </w:rPr>
        <w:t xml:space="preserve">Izjavo izpolni in podpiše </w:t>
      </w:r>
      <w:r w:rsidRPr="00F64B5F">
        <w:rPr>
          <w:rFonts w:ascii="Tahoma" w:eastAsia="Times New Roman" w:hAnsi="Tahoma" w:cs="Tahoma"/>
          <w:i/>
          <w:iCs/>
          <w:sz w:val="16"/>
          <w:u w:val="single"/>
          <w:lang w:eastAsia="sl-SI"/>
        </w:rPr>
        <w:t>ponudnik</w:t>
      </w:r>
      <w:r w:rsidRPr="00F64B5F">
        <w:rPr>
          <w:rFonts w:ascii="Tahoma" w:eastAsia="Times New Roman" w:hAnsi="Tahoma" w:cs="Tahoma"/>
          <w:i/>
          <w:iCs/>
          <w:sz w:val="16"/>
          <w:lang w:eastAsia="sl-SI"/>
        </w:rPr>
        <w:t xml:space="preserve">, kot tudi vsi </w:t>
      </w:r>
      <w:r w:rsidRPr="00F64B5F">
        <w:rPr>
          <w:rFonts w:ascii="Tahoma" w:eastAsia="Times New Roman" w:hAnsi="Tahoma" w:cs="Tahoma"/>
          <w:i/>
          <w:iCs/>
          <w:sz w:val="16"/>
          <w:u w:val="single"/>
          <w:lang w:eastAsia="sl-SI"/>
        </w:rPr>
        <w:t>posamezni člani skupine ponudnikov</w:t>
      </w:r>
      <w:r w:rsidRPr="00F64B5F">
        <w:rPr>
          <w:rFonts w:ascii="Tahoma" w:eastAsia="Times New Roman" w:hAnsi="Tahoma" w:cs="Tahoma"/>
          <w:i/>
          <w:iCs/>
          <w:sz w:val="16"/>
          <w:lang w:eastAsia="sl-SI"/>
        </w:rPr>
        <w:t xml:space="preserve"> (partnerji) v primeru skupne ponudbe, vsi </w:t>
      </w:r>
      <w:r w:rsidRPr="00F64B5F">
        <w:rPr>
          <w:rFonts w:ascii="Tahoma" w:eastAsia="Times New Roman" w:hAnsi="Tahoma" w:cs="Tahoma"/>
          <w:i/>
          <w:iCs/>
          <w:sz w:val="16"/>
          <w:u w:val="single"/>
          <w:lang w:eastAsia="sl-SI"/>
        </w:rPr>
        <w:t>podizvajalci</w:t>
      </w:r>
      <w:r w:rsidRPr="00F64B5F">
        <w:rPr>
          <w:rFonts w:ascii="Tahoma" w:eastAsia="Times New Roman" w:hAnsi="Tahoma" w:cs="Tahoma"/>
          <w:i/>
          <w:iCs/>
          <w:sz w:val="16"/>
          <w:lang w:eastAsia="sl-SI"/>
        </w:rPr>
        <w:t xml:space="preserve"> (če ponudnik izvaja javno naročilo s podizvajalci) ter vsi </w:t>
      </w:r>
      <w:r w:rsidRPr="00F64B5F">
        <w:rPr>
          <w:rFonts w:ascii="Tahoma" w:eastAsia="Times New Roman" w:hAnsi="Tahoma" w:cs="Tahoma"/>
          <w:bCs/>
          <w:i/>
          <w:iCs/>
          <w:sz w:val="16"/>
          <w:u w:val="single"/>
          <w:lang w:eastAsia="sl-SI"/>
        </w:rPr>
        <w:t>gospodarski subjekti katerih zmogljivosti uporablja ponudnik</w:t>
      </w:r>
      <w:r w:rsidRPr="00F64B5F">
        <w:rPr>
          <w:rFonts w:ascii="Tahoma" w:eastAsia="Times New Roman" w:hAnsi="Tahoma" w:cs="Tahoma"/>
          <w:i/>
          <w:iCs/>
          <w:sz w:val="16"/>
          <w:lang w:eastAsia="sl-SI"/>
        </w:rPr>
        <w:t>.</w:t>
      </w:r>
    </w:p>
    <w:p w14:paraId="203D42A3"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69323AD5"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8"/>
      </w:tblGrid>
      <w:tr w:rsidR="00E004B2" w:rsidRPr="00F64B5F" w14:paraId="5BC7700B" w14:textId="77777777" w:rsidTr="008F26AE">
        <w:tc>
          <w:tcPr>
            <w:tcW w:w="8222" w:type="dxa"/>
          </w:tcPr>
          <w:p w14:paraId="4707F27E"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lastRenderedPageBreak/>
              <w:br w:type="page"/>
              <w:t xml:space="preserve">PODATKI O PONUDNIKU </w:t>
            </w:r>
          </w:p>
        </w:tc>
        <w:tc>
          <w:tcPr>
            <w:tcW w:w="1418" w:type="dxa"/>
          </w:tcPr>
          <w:p w14:paraId="16EEA1F2" w14:textId="77777777" w:rsidR="00637345" w:rsidRPr="00F64B5F" w:rsidRDefault="00637345" w:rsidP="006B0ABB">
            <w:pPr>
              <w:keepNext/>
              <w:keepLines/>
              <w:spacing w:after="0" w:line="240" w:lineRule="auto"/>
              <w:jc w:val="both"/>
              <w:rPr>
                <w:rFonts w:ascii="Tahoma" w:eastAsia="Times New Roman" w:hAnsi="Tahoma" w:cs="Tahoma"/>
                <w:b/>
                <w:i/>
                <w:lang w:eastAsia="sl-SI"/>
              </w:rPr>
            </w:pPr>
            <w:r w:rsidRPr="00F64B5F">
              <w:rPr>
                <w:rFonts w:ascii="Tahoma" w:eastAsia="Times New Roman" w:hAnsi="Tahoma" w:cs="Tahoma"/>
                <w:b/>
                <w:i/>
                <w:lang w:eastAsia="sl-SI"/>
              </w:rPr>
              <w:t>Priloga 1</w:t>
            </w:r>
          </w:p>
        </w:tc>
      </w:tr>
    </w:tbl>
    <w:p w14:paraId="0D223981"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sz w:val="20"/>
          <w:lang w:eastAsia="sl-SI"/>
        </w:rPr>
      </w:pPr>
    </w:p>
    <w:p w14:paraId="532275CB" w14:textId="76820E69" w:rsidR="00637345" w:rsidRPr="00F64B5F" w:rsidRDefault="00074C2B" w:rsidP="006B0ABB">
      <w:pPr>
        <w:keepNext/>
        <w:keepLines/>
        <w:tabs>
          <w:tab w:val="left" w:pos="567"/>
          <w:tab w:val="num" w:pos="851"/>
          <w:tab w:val="left" w:pos="993"/>
        </w:tabs>
        <w:spacing w:after="0" w:line="240" w:lineRule="auto"/>
        <w:jc w:val="both"/>
        <w:rPr>
          <w:rFonts w:ascii="Tahoma" w:eastAsia="Times New Roman" w:hAnsi="Tahoma" w:cs="Tahoma"/>
          <w:b/>
          <w:noProof/>
          <w:lang w:eastAsia="sl-SI"/>
        </w:rPr>
      </w:pPr>
      <w:r w:rsidRPr="00F64B5F">
        <w:rPr>
          <w:rFonts w:ascii="Tahoma" w:eastAsia="Times New Roman" w:hAnsi="Tahoma" w:cs="Tahoma"/>
          <w:b/>
          <w:noProof/>
          <w:lang w:eastAsia="sl-SI"/>
        </w:rPr>
        <w:t>ENLJ-SPV-15/26</w:t>
      </w:r>
      <w:r w:rsidR="00C81197" w:rsidRPr="00F64B5F">
        <w:rPr>
          <w:rFonts w:ascii="Tahoma" w:eastAsia="Times New Roman" w:hAnsi="Tahoma" w:cs="Tahoma"/>
          <w:b/>
          <w:noProof/>
          <w:lang w:eastAsia="sl-SI"/>
        </w:rPr>
        <w:t xml:space="preserve"> – </w:t>
      </w:r>
      <w:r w:rsidRPr="00F64B5F">
        <w:rPr>
          <w:rFonts w:ascii="Tahoma" w:eastAsia="Times New Roman" w:hAnsi="Tahoma" w:cs="Tahoma"/>
          <w:b/>
          <w:noProof/>
          <w:lang w:eastAsia="sl-SI"/>
        </w:rPr>
        <w:t>Nabava delovnega stroja  - čelni nakladalnik</w:t>
      </w:r>
    </w:p>
    <w:p w14:paraId="70350CF0"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EC2B77" w:rsidRPr="00F64B5F" w14:paraId="0C115A3B" w14:textId="77777777" w:rsidTr="00E94EFD">
        <w:tc>
          <w:tcPr>
            <w:tcW w:w="2552" w:type="dxa"/>
            <w:tcBorders>
              <w:top w:val="nil"/>
              <w:left w:val="nil"/>
              <w:bottom w:val="nil"/>
              <w:right w:val="nil"/>
            </w:tcBorders>
            <w:vAlign w:val="bottom"/>
          </w:tcPr>
          <w:p w14:paraId="3E3E368B"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Naziv ponudnika</w:t>
            </w:r>
          </w:p>
        </w:tc>
        <w:tc>
          <w:tcPr>
            <w:tcW w:w="6804" w:type="dxa"/>
            <w:tcBorders>
              <w:top w:val="nil"/>
              <w:left w:val="nil"/>
              <w:right w:val="nil"/>
            </w:tcBorders>
          </w:tcPr>
          <w:p w14:paraId="73BF46F0"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r w:rsidR="00EC2B77" w:rsidRPr="00F64B5F" w14:paraId="5C487C1F" w14:textId="77777777" w:rsidTr="00E94EFD">
        <w:tc>
          <w:tcPr>
            <w:tcW w:w="2552" w:type="dxa"/>
            <w:tcBorders>
              <w:top w:val="nil"/>
              <w:left w:val="nil"/>
              <w:bottom w:val="nil"/>
              <w:right w:val="nil"/>
            </w:tcBorders>
          </w:tcPr>
          <w:p w14:paraId="10BF326C"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c>
          <w:tcPr>
            <w:tcW w:w="6804" w:type="dxa"/>
            <w:tcBorders>
              <w:left w:val="nil"/>
              <w:right w:val="nil"/>
            </w:tcBorders>
          </w:tcPr>
          <w:p w14:paraId="11FE1A6D"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r w:rsidR="00EC2B77" w:rsidRPr="00F64B5F" w14:paraId="4693DDCF" w14:textId="77777777" w:rsidTr="00E94EFD">
        <w:tc>
          <w:tcPr>
            <w:tcW w:w="2552" w:type="dxa"/>
            <w:tcBorders>
              <w:top w:val="nil"/>
              <w:left w:val="nil"/>
              <w:bottom w:val="nil"/>
              <w:right w:val="nil"/>
            </w:tcBorders>
            <w:vAlign w:val="bottom"/>
          </w:tcPr>
          <w:p w14:paraId="63CE97C3"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Naslov ponudnika</w:t>
            </w:r>
          </w:p>
        </w:tc>
        <w:tc>
          <w:tcPr>
            <w:tcW w:w="6804" w:type="dxa"/>
            <w:tcBorders>
              <w:top w:val="nil"/>
              <w:left w:val="nil"/>
              <w:right w:val="nil"/>
            </w:tcBorders>
          </w:tcPr>
          <w:p w14:paraId="07A10044"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r w:rsidR="00EC2B77" w:rsidRPr="00F64B5F" w14:paraId="62E7FF43" w14:textId="77777777" w:rsidTr="00E94EFD">
        <w:tc>
          <w:tcPr>
            <w:tcW w:w="2552" w:type="dxa"/>
            <w:tcBorders>
              <w:top w:val="nil"/>
              <w:left w:val="nil"/>
              <w:bottom w:val="nil"/>
              <w:right w:val="nil"/>
            </w:tcBorders>
          </w:tcPr>
          <w:p w14:paraId="31B13560"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c>
          <w:tcPr>
            <w:tcW w:w="6804" w:type="dxa"/>
            <w:tcBorders>
              <w:left w:val="nil"/>
              <w:right w:val="nil"/>
            </w:tcBorders>
          </w:tcPr>
          <w:p w14:paraId="76598248"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r w:rsidR="00EC2B77" w:rsidRPr="00F64B5F" w14:paraId="7DF24DA5" w14:textId="77777777" w:rsidTr="00E94EFD">
        <w:tc>
          <w:tcPr>
            <w:tcW w:w="2552" w:type="dxa"/>
            <w:tcBorders>
              <w:top w:val="nil"/>
              <w:left w:val="nil"/>
              <w:bottom w:val="nil"/>
              <w:right w:val="nil"/>
            </w:tcBorders>
            <w:vAlign w:val="bottom"/>
          </w:tcPr>
          <w:p w14:paraId="793897F6" w14:textId="77777777" w:rsidR="00EC2B77" w:rsidRPr="00F64B5F" w:rsidRDefault="00EC2B77" w:rsidP="006B0ABB">
            <w:pPr>
              <w:keepNext/>
              <w:keepLines/>
              <w:tabs>
                <w:tab w:val="left" w:pos="567"/>
                <w:tab w:val="num" w:pos="851"/>
                <w:tab w:val="left" w:pos="993"/>
              </w:tabs>
              <w:spacing w:after="0" w:line="240" w:lineRule="auto"/>
              <w:rPr>
                <w:rFonts w:ascii="Tahoma" w:hAnsi="Tahoma" w:cs="Tahoma"/>
                <w:sz w:val="20"/>
                <w:szCs w:val="20"/>
              </w:rPr>
            </w:pPr>
            <w:r w:rsidRPr="00F64B5F">
              <w:rPr>
                <w:rFonts w:ascii="Tahoma" w:hAnsi="Tahoma" w:cs="Tahoma"/>
                <w:sz w:val="20"/>
                <w:szCs w:val="20"/>
              </w:rPr>
              <w:t>TRR (IBAN, SWIFT)</w:t>
            </w:r>
          </w:p>
        </w:tc>
        <w:tc>
          <w:tcPr>
            <w:tcW w:w="6804" w:type="dxa"/>
            <w:tcBorders>
              <w:top w:val="nil"/>
              <w:left w:val="nil"/>
              <w:right w:val="nil"/>
            </w:tcBorders>
          </w:tcPr>
          <w:p w14:paraId="0B2AA46B"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r w:rsidR="00EC2B77" w:rsidRPr="00F64B5F" w14:paraId="0953CDC9" w14:textId="77777777" w:rsidTr="00E94EFD">
        <w:tc>
          <w:tcPr>
            <w:tcW w:w="2552" w:type="dxa"/>
            <w:tcBorders>
              <w:top w:val="nil"/>
              <w:left w:val="nil"/>
              <w:bottom w:val="nil"/>
              <w:right w:val="nil"/>
            </w:tcBorders>
            <w:vAlign w:val="bottom"/>
          </w:tcPr>
          <w:p w14:paraId="5399BCA9" w14:textId="77777777" w:rsidR="00EC2B77" w:rsidRPr="00F64B5F" w:rsidRDefault="00EC2B77" w:rsidP="006B0ABB">
            <w:pPr>
              <w:keepNext/>
              <w:keepLines/>
              <w:tabs>
                <w:tab w:val="left" w:pos="567"/>
                <w:tab w:val="left" w:pos="993"/>
              </w:tabs>
              <w:spacing w:after="0" w:line="240" w:lineRule="auto"/>
              <w:jc w:val="both"/>
              <w:rPr>
                <w:rFonts w:ascii="Tahoma" w:hAnsi="Tahoma" w:cs="Tahoma"/>
                <w:sz w:val="20"/>
                <w:szCs w:val="20"/>
              </w:rPr>
            </w:pPr>
            <w:r w:rsidRPr="00F64B5F">
              <w:rPr>
                <w:rFonts w:ascii="Tahoma" w:hAnsi="Tahoma" w:cs="Tahoma"/>
                <w:sz w:val="20"/>
                <w:szCs w:val="20"/>
              </w:rPr>
              <w:t>Matična banka</w:t>
            </w:r>
          </w:p>
        </w:tc>
        <w:tc>
          <w:tcPr>
            <w:tcW w:w="6804" w:type="dxa"/>
            <w:tcBorders>
              <w:left w:val="nil"/>
              <w:right w:val="nil"/>
            </w:tcBorders>
          </w:tcPr>
          <w:p w14:paraId="4BE773D7"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r w:rsidR="00EC2B77" w:rsidRPr="00F64B5F" w14:paraId="4258DA1D" w14:textId="77777777" w:rsidTr="00E94EFD">
        <w:tc>
          <w:tcPr>
            <w:tcW w:w="2552" w:type="dxa"/>
            <w:tcBorders>
              <w:top w:val="nil"/>
              <w:left w:val="nil"/>
              <w:bottom w:val="nil"/>
              <w:right w:val="nil"/>
            </w:tcBorders>
            <w:vAlign w:val="bottom"/>
          </w:tcPr>
          <w:p w14:paraId="6F0A40DA" w14:textId="77777777" w:rsidR="00EC2B77" w:rsidRPr="00F64B5F" w:rsidRDefault="00EC2B77" w:rsidP="006B0ABB">
            <w:pPr>
              <w:keepNext/>
              <w:keepLines/>
              <w:tabs>
                <w:tab w:val="left" w:pos="567"/>
                <w:tab w:val="left" w:pos="993"/>
              </w:tabs>
              <w:spacing w:after="0" w:line="240" w:lineRule="auto"/>
              <w:jc w:val="both"/>
              <w:rPr>
                <w:rFonts w:ascii="Tahoma" w:hAnsi="Tahoma" w:cs="Tahoma"/>
                <w:sz w:val="20"/>
                <w:szCs w:val="20"/>
              </w:rPr>
            </w:pPr>
            <w:r w:rsidRPr="00F64B5F">
              <w:rPr>
                <w:rFonts w:ascii="Tahoma" w:hAnsi="Tahoma" w:cs="Tahoma"/>
                <w:sz w:val="20"/>
                <w:szCs w:val="20"/>
              </w:rPr>
              <w:t>ID številka za DDV</w:t>
            </w:r>
          </w:p>
        </w:tc>
        <w:tc>
          <w:tcPr>
            <w:tcW w:w="6804" w:type="dxa"/>
            <w:tcBorders>
              <w:left w:val="nil"/>
              <w:bottom w:val="single" w:sz="4" w:space="0" w:color="auto"/>
              <w:right w:val="nil"/>
            </w:tcBorders>
          </w:tcPr>
          <w:p w14:paraId="7766EB2B"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r w:rsidR="00EC2B77" w:rsidRPr="00F64B5F" w14:paraId="0E346AC2" w14:textId="77777777" w:rsidTr="00E94EFD">
        <w:tc>
          <w:tcPr>
            <w:tcW w:w="2552" w:type="dxa"/>
            <w:tcBorders>
              <w:top w:val="nil"/>
              <w:left w:val="nil"/>
              <w:bottom w:val="nil"/>
              <w:right w:val="nil"/>
            </w:tcBorders>
            <w:vAlign w:val="bottom"/>
          </w:tcPr>
          <w:p w14:paraId="65B4705C" w14:textId="77777777" w:rsidR="00EC2B77" w:rsidRPr="00F64B5F" w:rsidRDefault="00EC2B77" w:rsidP="006B0ABB">
            <w:pPr>
              <w:keepNext/>
              <w:keepLines/>
              <w:tabs>
                <w:tab w:val="left" w:pos="567"/>
                <w:tab w:val="left" w:pos="993"/>
              </w:tabs>
              <w:spacing w:after="0" w:line="240" w:lineRule="auto"/>
              <w:jc w:val="both"/>
              <w:rPr>
                <w:rFonts w:ascii="Tahoma" w:hAnsi="Tahoma" w:cs="Tahoma"/>
                <w:sz w:val="20"/>
                <w:szCs w:val="20"/>
              </w:rPr>
            </w:pPr>
            <w:r w:rsidRPr="00F64B5F">
              <w:rPr>
                <w:rFonts w:ascii="Tahoma" w:hAnsi="Tahoma" w:cs="Tahoma"/>
                <w:sz w:val="20"/>
                <w:szCs w:val="20"/>
              </w:rPr>
              <w:t>Finančni urad</w:t>
            </w:r>
          </w:p>
        </w:tc>
        <w:tc>
          <w:tcPr>
            <w:tcW w:w="6804" w:type="dxa"/>
            <w:tcBorders>
              <w:left w:val="nil"/>
              <w:bottom w:val="single" w:sz="4" w:space="0" w:color="auto"/>
              <w:right w:val="nil"/>
            </w:tcBorders>
          </w:tcPr>
          <w:p w14:paraId="564773DB"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r w:rsidR="00EC2B77" w:rsidRPr="00F64B5F" w14:paraId="583D32E9" w14:textId="77777777" w:rsidTr="00E94EFD">
        <w:tc>
          <w:tcPr>
            <w:tcW w:w="2552" w:type="dxa"/>
            <w:tcBorders>
              <w:top w:val="nil"/>
              <w:left w:val="nil"/>
              <w:bottom w:val="nil"/>
              <w:right w:val="nil"/>
            </w:tcBorders>
            <w:vAlign w:val="bottom"/>
          </w:tcPr>
          <w:p w14:paraId="0BF051EC" w14:textId="77777777" w:rsidR="00EC2B77" w:rsidRPr="00F64B5F" w:rsidRDefault="00EC2B77" w:rsidP="006B0ABB">
            <w:pPr>
              <w:keepNext/>
              <w:keepLines/>
              <w:tabs>
                <w:tab w:val="left" w:pos="567"/>
                <w:tab w:val="left" w:pos="993"/>
              </w:tabs>
              <w:spacing w:after="0" w:line="240" w:lineRule="auto"/>
              <w:jc w:val="both"/>
              <w:rPr>
                <w:rFonts w:ascii="Tahoma" w:hAnsi="Tahoma" w:cs="Tahoma"/>
                <w:sz w:val="20"/>
                <w:szCs w:val="20"/>
              </w:rPr>
            </w:pPr>
            <w:r w:rsidRPr="00F64B5F">
              <w:rPr>
                <w:rFonts w:ascii="Tahoma" w:hAnsi="Tahoma" w:cs="Tahoma"/>
                <w:sz w:val="20"/>
                <w:szCs w:val="20"/>
              </w:rPr>
              <w:t>Matična številka</w:t>
            </w:r>
          </w:p>
        </w:tc>
        <w:tc>
          <w:tcPr>
            <w:tcW w:w="6804" w:type="dxa"/>
            <w:tcBorders>
              <w:left w:val="nil"/>
              <w:bottom w:val="single" w:sz="4" w:space="0" w:color="auto"/>
              <w:right w:val="nil"/>
            </w:tcBorders>
          </w:tcPr>
          <w:p w14:paraId="1D837C1D" w14:textId="77777777" w:rsidR="00EC2B77" w:rsidRPr="00F64B5F" w:rsidRDefault="00EC2B77" w:rsidP="006B0ABB">
            <w:pPr>
              <w:keepNext/>
              <w:keepLines/>
              <w:tabs>
                <w:tab w:val="left" w:pos="567"/>
                <w:tab w:val="num" w:pos="851"/>
                <w:tab w:val="left" w:pos="993"/>
              </w:tabs>
              <w:spacing w:after="0" w:line="240" w:lineRule="auto"/>
              <w:jc w:val="both"/>
              <w:rPr>
                <w:rFonts w:ascii="Tahoma" w:hAnsi="Tahoma" w:cs="Tahoma"/>
                <w:sz w:val="20"/>
                <w:szCs w:val="20"/>
              </w:rPr>
            </w:pPr>
          </w:p>
        </w:tc>
      </w:tr>
    </w:tbl>
    <w:p w14:paraId="59DDDBDF"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636" w:type="dxa"/>
        <w:tblLayout w:type="fixed"/>
        <w:tblLook w:val="04A0" w:firstRow="1" w:lastRow="0" w:firstColumn="1" w:lastColumn="0" w:noHBand="0" w:noVBand="1"/>
      </w:tblPr>
      <w:tblGrid>
        <w:gridCol w:w="3536"/>
        <w:gridCol w:w="3050"/>
        <w:gridCol w:w="3050"/>
      </w:tblGrid>
      <w:tr w:rsidR="00E004B2" w:rsidRPr="00F64B5F" w14:paraId="57B91356" w14:textId="77777777" w:rsidTr="0026616A">
        <w:tc>
          <w:tcPr>
            <w:tcW w:w="3536" w:type="dxa"/>
            <w:shd w:val="clear" w:color="auto" w:fill="auto"/>
          </w:tcPr>
          <w:p w14:paraId="2F48EC5B" w14:textId="77777777" w:rsidR="0042393E" w:rsidRPr="00F64B5F" w:rsidRDefault="0042393E" w:rsidP="006B0ABB">
            <w:pPr>
              <w:keepNext/>
              <w:keepLines/>
              <w:tabs>
                <w:tab w:val="left" w:pos="2835"/>
              </w:tabs>
              <w:spacing w:after="0" w:line="240" w:lineRule="auto"/>
              <w:jc w:val="both"/>
              <w:rPr>
                <w:rFonts w:ascii="Tahoma" w:eastAsia="Times New Roman" w:hAnsi="Tahoma" w:cs="Tahoma"/>
                <w:sz w:val="14"/>
                <w:szCs w:val="18"/>
                <w:lang w:eastAsia="sl-SI"/>
              </w:rPr>
            </w:pPr>
          </w:p>
          <w:p w14:paraId="1BA01995" w14:textId="77777777" w:rsidR="0042393E" w:rsidRPr="00F64B5F" w:rsidRDefault="0042393E" w:rsidP="006B0ABB">
            <w:pPr>
              <w:keepNext/>
              <w:keepLines/>
              <w:tabs>
                <w:tab w:val="left" w:pos="2835"/>
              </w:tabs>
              <w:spacing w:after="0" w:line="240" w:lineRule="auto"/>
              <w:ind w:left="-108"/>
              <w:jc w:val="both"/>
              <w:rPr>
                <w:rFonts w:ascii="Tahoma" w:eastAsia="Times New Roman" w:hAnsi="Tahoma" w:cs="Tahoma"/>
                <w:sz w:val="14"/>
                <w:szCs w:val="18"/>
                <w:lang w:eastAsia="sl-SI"/>
              </w:rPr>
            </w:pPr>
            <w:r w:rsidRPr="00F64B5F">
              <w:rPr>
                <w:rFonts w:ascii="Tahoma" w:eastAsia="Times New Roman" w:hAnsi="Tahoma" w:cs="Tahoma"/>
                <w:sz w:val="14"/>
                <w:szCs w:val="18"/>
                <w:lang w:eastAsia="sl-SI"/>
              </w:rPr>
              <w:t>Ponudnik je MSP* (označi):</w:t>
            </w:r>
          </w:p>
        </w:tc>
        <w:tc>
          <w:tcPr>
            <w:tcW w:w="3050" w:type="dxa"/>
            <w:shd w:val="clear" w:color="auto" w:fill="auto"/>
          </w:tcPr>
          <w:p w14:paraId="68021748" w14:textId="77777777" w:rsidR="0042393E" w:rsidRPr="00F64B5F" w:rsidRDefault="0042393E" w:rsidP="006B0ABB">
            <w:pPr>
              <w:keepNext/>
              <w:keepLines/>
              <w:numPr>
                <w:ilvl w:val="0"/>
                <w:numId w:val="34"/>
              </w:numPr>
              <w:tabs>
                <w:tab w:val="left" w:pos="1008"/>
                <w:tab w:val="left" w:pos="3843"/>
              </w:tabs>
              <w:spacing w:after="0" w:line="240" w:lineRule="auto"/>
              <w:ind w:left="1717" w:hanging="1357"/>
              <w:jc w:val="both"/>
              <w:rPr>
                <w:rFonts w:ascii="Tahoma" w:eastAsia="Times New Roman" w:hAnsi="Tahoma" w:cs="Tahoma"/>
                <w:sz w:val="14"/>
                <w:szCs w:val="18"/>
                <w:lang w:eastAsia="sl-SI"/>
              </w:rPr>
            </w:pPr>
            <w:r w:rsidRPr="00F64B5F">
              <w:rPr>
                <w:rFonts w:ascii="Tahoma" w:eastAsia="Times New Roman" w:hAnsi="Tahoma" w:cs="Tahoma"/>
                <w:sz w:val="14"/>
                <w:szCs w:val="18"/>
                <w:lang w:eastAsia="sl-SI"/>
              </w:rPr>
              <w:t>Da</w:t>
            </w:r>
          </w:p>
        </w:tc>
        <w:tc>
          <w:tcPr>
            <w:tcW w:w="3050" w:type="dxa"/>
            <w:shd w:val="clear" w:color="auto" w:fill="auto"/>
          </w:tcPr>
          <w:p w14:paraId="3344212A" w14:textId="77777777" w:rsidR="0042393E" w:rsidRPr="00F64B5F" w:rsidRDefault="0042393E" w:rsidP="006B0ABB">
            <w:pPr>
              <w:keepNext/>
              <w:keepLines/>
              <w:numPr>
                <w:ilvl w:val="0"/>
                <w:numId w:val="34"/>
              </w:numPr>
              <w:tabs>
                <w:tab w:val="left" w:pos="893"/>
              </w:tabs>
              <w:spacing w:after="0" w:line="240" w:lineRule="auto"/>
              <w:jc w:val="both"/>
              <w:rPr>
                <w:rFonts w:ascii="Tahoma" w:eastAsia="Times New Roman" w:hAnsi="Tahoma" w:cs="Tahoma"/>
                <w:sz w:val="14"/>
                <w:szCs w:val="18"/>
                <w:lang w:eastAsia="sl-SI"/>
              </w:rPr>
            </w:pPr>
            <w:r w:rsidRPr="00F64B5F">
              <w:rPr>
                <w:rFonts w:ascii="Tahoma" w:eastAsia="Times New Roman" w:hAnsi="Tahoma" w:cs="Tahoma"/>
                <w:sz w:val="14"/>
                <w:szCs w:val="18"/>
                <w:lang w:eastAsia="sl-SI"/>
              </w:rPr>
              <w:t xml:space="preserve">Ne </w:t>
            </w:r>
          </w:p>
        </w:tc>
      </w:tr>
    </w:tbl>
    <w:p w14:paraId="7227A43A" w14:textId="77777777" w:rsidR="0042393E" w:rsidRPr="00F64B5F" w:rsidRDefault="0042393E" w:rsidP="006B0ABB">
      <w:pPr>
        <w:keepNext/>
        <w:keepLines/>
        <w:tabs>
          <w:tab w:val="left" w:pos="2835"/>
        </w:tabs>
        <w:spacing w:after="0" w:line="240" w:lineRule="auto"/>
        <w:ind w:left="284"/>
        <w:jc w:val="both"/>
        <w:rPr>
          <w:rFonts w:ascii="Tahoma" w:eastAsia="Times New Roman" w:hAnsi="Tahoma" w:cs="Tahoma"/>
          <w:sz w:val="14"/>
          <w:szCs w:val="18"/>
          <w:lang w:eastAsia="sl-SI"/>
        </w:rPr>
      </w:pPr>
      <w:r w:rsidRPr="00F64B5F">
        <w:rPr>
          <w:rFonts w:ascii="Tahoma" w:eastAsia="Times New Roman" w:hAnsi="Tahoma" w:cs="Tahoma"/>
          <w:sz w:val="14"/>
          <w:szCs w:val="18"/>
          <w:lang w:eastAsia="sl-SI"/>
        </w:rPr>
        <w:t>*MSP: mikro, mala in srednje velika podjetja kot so opredeljena v Priporočilu Komisije 2003/361/ES</w:t>
      </w:r>
      <w:r w:rsidRPr="00F64B5F">
        <w:rPr>
          <w:rFonts w:ascii="Tahoma" w:eastAsia="Times New Roman" w:hAnsi="Tahoma" w:cs="Tahoma"/>
          <w:sz w:val="14"/>
          <w:szCs w:val="18"/>
          <w:vertAlign w:val="superscript"/>
          <w:lang w:eastAsia="sl-SI"/>
        </w:rPr>
        <w:footnoteReference w:id="1"/>
      </w:r>
      <w:r w:rsidRPr="00F64B5F">
        <w:rPr>
          <w:rFonts w:ascii="Tahoma" w:eastAsia="Times New Roman" w:hAnsi="Tahoma" w:cs="Tahoma"/>
          <w:sz w:val="14"/>
          <w:szCs w:val="18"/>
          <w:lang w:eastAsia="sl-SI"/>
        </w:rPr>
        <w:t>.</w:t>
      </w:r>
    </w:p>
    <w:p w14:paraId="33ACAFF1"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EC2B77" w:rsidRPr="00F64B5F" w14:paraId="7FCB4017" w14:textId="77777777" w:rsidTr="00E94EFD">
        <w:tc>
          <w:tcPr>
            <w:tcW w:w="2552" w:type="dxa"/>
            <w:tcBorders>
              <w:top w:val="nil"/>
              <w:left w:val="nil"/>
              <w:bottom w:val="nil"/>
              <w:right w:val="nil"/>
            </w:tcBorders>
            <w:vAlign w:val="bottom"/>
          </w:tcPr>
          <w:p w14:paraId="02E6872C" w14:textId="77777777" w:rsidR="00EC2B77" w:rsidRPr="00F64B5F" w:rsidRDefault="00EC2B77" w:rsidP="006B0ABB">
            <w:pPr>
              <w:keepNext/>
              <w:keepLines/>
              <w:spacing w:after="0" w:line="240" w:lineRule="auto"/>
              <w:rPr>
                <w:rFonts w:ascii="Tahoma" w:eastAsia="Times New Roman" w:hAnsi="Tahoma" w:cs="Tahoma"/>
                <w:sz w:val="20"/>
                <w:szCs w:val="20"/>
                <w:lang w:eastAsia="sl-SI"/>
              </w:rPr>
            </w:pPr>
            <w:r w:rsidRPr="00F64B5F">
              <w:rPr>
                <w:rFonts w:ascii="Tahoma" w:eastAsia="Times New Roman" w:hAnsi="Tahoma" w:cs="Tahoma"/>
                <w:sz w:val="20"/>
                <w:szCs w:val="20"/>
                <w:lang w:eastAsia="sl-SI"/>
              </w:rPr>
              <w:t>Odgovorna oseba (podpisnik pogodbe)</w:t>
            </w:r>
          </w:p>
        </w:tc>
        <w:tc>
          <w:tcPr>
            <w:tcW w:w="6804" w:type="dxa"/>
            <w:tcBorders>
              <w:top w:val="nil"/>
              <w:left w:val="nil"/>
              <w:right w:val="nil"/>
            </w:tcBorders>
          </w:tcPr>
          <w:p w14:paraId="60DC558F"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c>
      </w:tr>
      <w:tr w:rsidR="00EC2B77" w:rsidRPr="00F64B5F" w14:paraId="63A7430A" w14:textId="77777777" w:rsidTr="00E94EFD">
        <w:tc>
          <w:tcPr>
            <w:tcW w:w="2552" w:type="dxa"/>
            <w:tcBorders>
              <w:top w:val="nil"/>
              <w:left w:val="nil"/>
              <w:bottom w:val="nil"/>
              <w:right w:val="nil"/>
            </w:tcBorders>
            <w:vAlign w:val="bottom"/>
          </w:tcPr>
          <w:p w14:paraId="3366ADD7" w14:textId="77777777" w:rsidR="00EC2B77" w:rsidRPr="00F64B5F" w:rsidRDefault="00EC2B77" w:rsidP="006B0ABB">
            <w:pPr>
              <w:keepNext/>
              <w:keepLines/>
              <w:numPr>
                <w:ilvl w:val="0"/>
                <w:numId w:val="3"/>
              </w:numPr>
              <w:tabs>
                <w:tab w:val="clear" w:pos="360"/>
              </w:tab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funkcija</w:t>
            </w:r>
          </w:p>
        </w:tc>
        <w:tc>
          <w:tcPr>
            <w:tcW w:w="6804" w:type="dxa"/>
            <w:tcBorders>
              <w:left w:val="nil"/>
              <w:right w:val="nil"/>
            </w:tcBorders>
          </w:tcPr>
          <w:p w14:paraId="0527D1C6"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c>
      </w:tr>
      <w:tr w:rsidR="00EC2B77" w:rsidRPr="00F64B5F" w14:paraId="3997D049" w14:textId="77777777" w:rsidTr="00E94EFD">
        <w:tc>
          <w:tcPr>
            <w:tcW w:w="2552" w:type="dxa"/>
            <w:tcBorders>
              <w:top w:val="nil"/>
              <w:left w:val="nil"/>
              <w:bottom w:val="nil"/>
              <w:right w:val="nil"/>
            </w:tcBorders>
            <w:vAlign w:val="bottom"/>
          </w:tcPr>
          <w:p w14:paraId="22C3B39F" w14:textId="77777777" w:rsidR="00EC2B77" w:rsidRPr="00F64B5F" w:rsidRDefault="00EC2B77" w:rsidP="006B0ABB">
            <w:pPr>
              <w:keepNext/>
              <w:keepLines/>
              <w:numPr>
                <w:ilvl w:val="0"/>
                <w:numId w:val="3"/>
              </w:numPr>
              <w:tabs>
                <w:tab w:val="clear" w:pos="360"/>
              </w:tab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telefon</w:t>
            </w:r>
          </w:p>
        </w:tc>
        <w:tc>
          <w:tcPr>
            <w:tcW w:w="6804" w:type="dxa"/>
            <w:tcBorders>
              <w:left w:val="nil"/>
              <w:right w:val="nil"/>
            </w:tcBorders>
          </w:tcPr>
          <w:p w14:paraId="48CE9E32"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c>
      </w:tr>
      <w:tr w:rsidR="00EC2B77" w:rsidRPr="00F64B5F" w14:paraId="4E242B18" w14:textId="77777777" w:rsidTr="00E94EFD">
        <w:tc>
          <w:tcPr>
            <w:tcW w:w="2552" w:type="dxa"/>
            <w:tcBorders>
              <w:top w:val="nil"/>
              <w:left w:val="nil"/>
              <w:bottom w:val="nil"/>
              <w:right w:val="nil"/>
            </w:tcBorders>
            <w:vAlign w:val="bottom"/>
          </w:tcPr>
          <w:p w14:paraId="101E5E7C" w14:textId="77777777" w:rsidR="00EC2B77" w:rsidRPr="00F64B5F" w:rsidRDefault="00EC2B77" w:rsidP="006B0ABB">
            <w:pPr>
              <w:keepNext/>
              <w:keepLines/>
              <w:numPr>
                <w:ilvl w:val="0"/>
                <w:numId w:val="3"/>
              </w:numPr>
              <w:tabs>
                <w:tab w:val="clear" w:pos="360"/>
              </w:tab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e-pošta</w:t>
            </w:r>
          </w:p>
        </w:tc>
        <w:tc>
          <w:tcPr>
            <w:tcW w:w="6804" w:type="dxa"/>
            <w:tcBorders>
              <w:left w:val="nil"/>
              <w:right w:val="nil"/>
            </w:tcBorders>
          </w:tcPr>
          <w:p w14:paraId="781B65FA"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c>
      </w:tr>
    </w:tbl>
    <w:p w14:paraId="5C961A8C"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EC2B77" w:rsidRPr="00F64B5F" w14:paraId="14AE21BA" w14:textId="77777777" w:rsidTr="00E94EFD">
        <w:tc>
          <w:tcPr>
            <w:tcW w:w="2552" w:type="dxa"/>
            <w:tcBorders>
              <w:top w:val="nil"/>
              <w:left w:val="nil"/>
              <w:bottom w:val="nil"/>
              <w:right w:val="nil"/>
            </w:tcBorders>
            <w:vAlign w:val="bottom"/>
          </w:tcPr>
          <w:p w14:paraId="05855D1B"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Kontaktna oseba</w:t>
            </w:r>
          </w:p>
          <w:p w14:paraId="68518C07"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(v zvezi s ponudbo)</w:t>
            </w:r>
          </w:p>
        </w:tc>
        <w:tc>
          <w:tcPr>
            <w:tcW w:w="6804" w:type="dxa"/>
            <w:tcBorders>
              <w:top w:val="nil"/>
              <w:left w:val="nil"/>
              <w:right w:val="nil"/>
            </w:tcBorders>
          </w:tcPr>
          <w:p w14:paraId="1B75E3BA"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c>
      </w:tr>
      <w:tr w:rsidR="00EC2B77" w:rsidRPr="00F64B5F" w14:paraId="1F83CDFC" w14:textId="77777777" w:rsidTr="00E94EFD">
        <w:tc>
          <w:tcPr>
            <w:tcW w:w="2552" w:type="dxa"/>
            <w:tcBorders>
              <w:top w:val="nil"/>
              <w:left w:val="nil"/>
              <w:bottom w:val="nil"/>
              <w:right w:val="nil"/>
            </w:tcBorders>
            <w:vAlign w:val="bottom"/>
          </w:tcPr>
          <w:p w14:paraId="77509729" w14:textId="77777777" w:rsidR="00EC2B77" w:rsidRPr="00F64B5F" w:rsidRDefault="00EC2B77" w:rsidP="006B0ABB">
            <w:pPr>
              <w:keepNext/>
              <w:keepLines/>
              <w:numPr>
                <w:ilvl w:val="0"/>
                <w:numId w:val="3"/>
              </w:numPr>
              <w:tabs>
                <w:tab w:val="clear" w:pos="360"/>
              </w:tab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funkcija</w:t>
            </w:r>
          </w:p>
        </w:tc>
        <w:tc>
          <w:tcPr>
            <w:tcW w:w="6804" w:type="dxa"/>
            <w:tcBorders>
              <w:left w:val="nil"/>
              <w:right w:val="nil"/>
            </w:tcBorders>
          </w:tcPr>
          <w:p w14:paraId="69C401BE"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c>
      </w:tr>
      <w:tr w:rsidR="00EC2B77" w:rsidRPr="00F64B5F" w14:paraId="5221446E" w14:textId="77777777" w:rsidTr="00E94EFD">
        <w:tc>
          <w:tcPr>
            <w:tcW w:w="2552" w:type="dxa"/>
            <w:tcBorders>
              <w:top w:val="nil"/>
              <w:left w:val="nil"/>
              <w:bottom w:val="nil"/>
              <w:right w:val="nil"/>
            </w:tcBorders>
            <w:vAlign w:val="bottom"/>
          </w:tcPr>
          <w:p w14:paraId="1E820EF8" w14:textId="77777777" w:rsidR="00EC2B77" w:rsidRPr="00F64B5F" w:rsidRDefault="00EC2B77" w:rsidP="006B0ABB">
            <w:pPr>
              <w:keepNext/>
              <w:keepLines/>
              <w:numPr>
                <w:ilvl w:val="0"/>
                <w:numId w:val="3"/>
              </w:numPr>
              <w:tabs>
                <w:tab w:val="clear" w:pos="360"/>
              </w:tab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telefon</w:t>
            </w:r>
          </w:p>
        </w:tc>
        <w:tc>
          <w:tcPr>
            <w:tcW w:w="6804" w:type="dxa"/>
            <w:tcBorders>
              <w:left w:val="nil"/>
              <w:right w:val="nil"/>
            </w:tcBorders>
          </w:tcPr>
          <w:p w14:paraId="7E851270"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c>
      </w:tr>
      <w:tr w:rsidR="00EC2B77" w:rsidRPr="00F64B5F" w14:paraId="5B8656B3" w14:textId="77777777" w:rsidTr="00E94EFD">
        <w:tc>
          <w:tcPr>
            <w:tcW w:w="2552" w:type="dxa"/>
            <w:tcBorders>
              <w:top w:val="nil"/>
              <w:left w:val="nil"/>
              <w:bottom w:val="nil"/>
              <w:right w:val="nil"/>
            </w:tcBorders>
            <w:vAlign w:val="bottom"/>
          </w:tcPr>
          <w:p w14:paraId="614AFF9C" w14:textId="77777777" w:rsidR="00EC2B77" w:rsidRPr="00F64B5F" w:rsidRDefault="00EC2B77" w:rsidP="006B0ABB">
            <w:pPr>
              <w:keepNext/>
              <w:keepLines/>
              <w:numPr>
                <w:ilvl w:val="0"/>
                <w:numId w:val="3"/>
              </w:numPr>
              <w:tabs>
                <w:tab w:val="clear" w:pos="360"/>
              </w:tab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e-pošta</w:t>
            </w:r>
          </w:p>
        </w:tc>
        <w:tc>
          <w:tcPr>
            <w:tcW w:w="6804" w:type="dxa"/>
            <w:tcBorders>
              <w:left w:val="nil"/>
              <w:right w:val="nil"/>
            </w:tcBorders>
          </w:tcPr>
          <w:p w14:paraId="153CE0BC" w14:textId="77777777" w:rsidR="00EC2B77" w:rsidRPr="00F64B5F" w:rsidRDefault="00EC2B77" w:rsidP="006B0ABB">
            <w:pPr>
              <w:keepNext/>
              <w:keepLines/>
              <w:spacing w:after="0" w:line="240" w:lineRule="auto"/>
              <w:jc w:val="both"/>
              <w:rPr>
                <w:rFonts w:ascii="Tahoma" w:eastAsia="Times New Roman" w:hAnsi="Tahoma" w:cs="Tahoma"/>
                <w:sz w:val="20"/>
                <w:szCs w:val="20"/>
                <w:lang w:eastAsia="sl-SI"/>
              </w:rPr>
            </w:pPr>
          </w:p>
        </w:tc>
      </w:tr>
    </w:tbl>
    <w:p w14:paraId="2F6859A8" w14:textId="77777777" w:rsidR="00453E07" w:rsidRPr="00F64B5F" w:rsidRDefault="00453E07" w:rsidP="006B0ABB">
      <w:pPr>
        <w:keepNext/>
        <w:keepLines/>
        <w:spacing w:after="0" w:line="240" w:lineRule="auto"/>
        <w:jc w:val="both"/>
        <w:rPr>
          <w:rFonts w:ascii="Tahoma" w:eastAsia="Times New Roman" w:hAnsi="Tahoma" w:cs="Tahoma"/>
          <w:sz w:val="20"/>
          <w:szCs w:val="20"/>
          <w:lang w:eastAsia="sl-SI"/>
        </w:rPr>
      </w:pPr>
    </w:p>
    <w:p w14:paraId="63AF863F" w14:textId="77777777" w:rsidR="00EC2B77" w:rsidRPr="00F64B5F" w:rsidRDefault="00EC2B77" w:rsidP="006B0ABB">
      <w:pPr>
        <w:keepNext/>
        <w:keepLines/>
        <w:widowControl w:val="0"/>
        <w:spacing w:after="0" w:line="240" w:lineRule="auto"/>
        <w:jc w:val="both"/>
        <w:rPr>
          <w:rFonts w:ascii="Tahoma" w:hAnsi="Tahoma" w:cs="Tahoma"/>
          <w:sz w:val="20"/>
          <w:szCs w:val="20"/>
        </w:rPr>
      </w:pPr>
    </w:p>
    <w:p w14:paraId="0BDC7F66" w14:textId="5A6B5BD9" w:rsidR="00DA6F4C" w:rsidRPr="008C1F35" w:rsidRDefault="00DA6F4C" w:rsidP="006B0ABB">
      <w:pPr>
        <w:keepNext/>
        <w:keepLines/>
        <w:widowControl w:val="0"/>
        <w:spacing w:after="0" w:line="240" w:lineRule="auto"/>
        <w:jc w:val="both"/>
        <w:rPr>
          <w:rFonts w:ascii="Tahoma" w:hAnsi="Tahoma" w:cs="Tahoma"/>
          <w:sz w:val="20"/>
          <w:szCs w:val="20"/>
        </w:rPr>
      </w:pPr>
      <w:r w:rsidRPr="008C1F35">
        <w:rPr>
          <w:rFonts w:ascii="Tahoma" w:hAnsi="Tahoma" w:cs="Tahoma"/>
          <w:sz w:val="20"/>
          <w:szCs w:val="20"/>
        </w:rPr>
        <w:t>Ponudnik v primeru, da je izbran kot najugodnejši ponudnik, dovoljuje objavo naslednje uradnega elektronska naslova: ______________________________ in uradne telefonske številke:___________________________, ki sta obvezna pri vnosu kontaktnih podatkov ponudnika v obrazec na prenovljenem Portalu javnih naročil.</w:t>
      </w:r>
      <w:r w:rsidRPr="008C1F35">
        <w:rPr>
          <w:rFonts w:ascii="Tahoma" w:hAnsi="Tahoma" w:cs="Tahoma"/>
          <w:sz w:val="20"/>
          <w:szCs w:val="20"/>
          <w:vertAlign w:val="superscript"/>
        </w:rPr>
        <w:footnoteReference w:id="2"/>
      </w:r>
    </w:p>
    <w:p w14:paraId="2510230E" w14:textId="77777777" w:rsidR="00DA6F4C" w:rsidRPr="008C1F35" w:rsidRDefault="00DA6F4C" w:rsidP="006B0ABB">
      <w:pPr>
        <w:keepNext/>
        <w:keepLines/>
        <w:widowControl w:val="0"/>
        <w:spacing w:after="0" w:line="240" w:lineRule="auto"/>
        <w:jc w:val="both"/>
        <w:rPr>
          <w:rFonts w:ascii="Tahoma" w:hAnsi="Tahoma" w:cs="Tahoma"/>
          <w:sz w:val="20"/>
          <w:szCs w:val="20"/>
        </w:rPr>
      </w:pPr>
    </w:p>
    <w:p w14:paraId="771D8FFF" w14:textId="77777777" w:rsidR="00DA6F4C" w:rsidRPr="008C1F35" w:rsidRDefault="00DA6F4C" w:rsidP="006B0ABB">
      <w:pPr>
        <w:keepNext/>
        <w:keepLines/>
        <w:widowControl w:val="0"/>
        <w:spacing w:after="0" w:line="240" w:lineRule="auto"/>
        <w:jc w:val="both"/>
        <w:rPr>
          <w:rFonts w:ascii="Tahoma" w:hAnsi="Tahoma" w:cs="Tahoma"/>
          <w:sz w:val="20"/>
          <w:szCs w:val="20"/>
        </w:rPr>
      </w:pPr>
      <w:r w:rsidRPr="008C1F35">
        <w:rPr>
          <w:rFonts w:ascii="Tahoma" w:hAnsi="Tahoma" w:cs="Tahoma"/>
          <w:sz w:val="20"/>
          <w:szCs w:val="20"/>
        </w:rPr>
        <w:t>Predstavnik izvajalca, ki bo urejal vsa vprašanja, ki bodo nastala v zvezi z izvajanjem pogodbe, je _________________________, tel.: ___________________, e-pošta: ___________________, v njegovi odsotnosti pa ga zamenjuje _____________________, tel.: ___________________, e-pošta: ___________________.</w:t>
      </w:r>
    </w:p>
    <w:p w14:paraId="425DBB89" w14:textId="77777777" w:rsidR="00637345" w:rsidRPr="008C1F35" w:rsidRDefault="00637345" w:rsidP="006B0ABB">
      <w:pPr>
        <w:keepNext/>
        <w:keepLines/>
        <w:spacing w:after="0" w:line="240" w:lineRule="auto"/>
        <w:ind w:left="1080" w:hanging="1080"/>
        <w:jc w:val="both"/>
        <w:rPr>
          <w:rFonts w:ascii="Tahoma" w:eastAsia="Times New Roman" w:hAnsi="Tahoma" w:cs="Tahoma"/>
          <w:sz w:val="24"/>
          <w:szCs w:val="24"/>
          <w:lang w:eastAsia="sl-SI"/>
        </w:rPr>
      </w:pPr>
    </w:p>
    <w:p w14:paraId="0D803E38" w14:textId="77777777" w:rsidR="00EC2B77" w:rsidRPr="00F64B5F" w:rsidRDefault="00EC2B77" w:rsidP="006B0AB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F64B5F" w14:paraId="203310AA" w14:textId="77777777" w:rsidTr="00DD5E18">
        <w:trPr>
          <w:trHeight w:val="235"/>
        </w:trPr>
        <w:tc>
          <w:tcPr>
            <w:tcW w:w="3119" w:type="dxa"/>
            <w:tcBorders>
              <w:bottom w:val="single" w:sz="4" w:space="0" w:color="auto"/>
            </w:tcBorders>
          </w:tcPr>
          <w:p w14:paraId="310277E0"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p>
        </w:tc>
        <w:tc>
          <w:tcPr>
            <w:tcW w:w="2552" w:type="dxa"/>
          </w:tcPr>
          <w:p w14:paraId="46BD9A27"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72CF9279" w14:textId="77777777" w:rsidR="00F72A2C" w:rsidRPr="00F64B5F" w:rsidRDefault="00F72A2C" w:rsidP="006B0ABB">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F72A2C" w:rsidRPr="00F64B5F" w14:paraId="71EB1ABF" w14:textId="77777777" w:rsidTr="00DD5E18">
        <w:trPr>
          <w:trHeight w:val="235"/>
        </w:trPr>
        <w:tc>
          <w:tcPr>
            <w:tcW w:w="3119" w:type="dxa"/>
            <w:tcBorders>
              <w:top w:val="single" w:sz="4" w:space="0" w:color="auto"/>
            </w:tcBorders>
          </w:tcPr>
          <w:p w14:paraId="62130207"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(kraj, datum)</w:t>
            </w:r>
          </w:p>
        </w:tc>
        <w:tc>
          <w:tcPr>
            <w:tcW w:w="2552" w:type="dxa"/>
          </w:tcPr>
          <w:p w14:paraId="0E41B032" w14:textId="77777777" w:rsidR="00F72A2C" w:rsidRPr="00F64B5F" w:rsidRDefault="00F72A2C"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snapToGrid w:val="0"/>
                <w:lang w:eastAsia="sl-SI"/>
              </w:rPr>
              <w:t>žig</w:t>
            </w:r>
          </w:p>
        </w:tc>
        <w:tc>
          <w:tcPr>
            <w:tcW w:w="3685" w:type="dxa"/>
            <w:tcBorders>
              <w:top w:val="single" w:sz="4" w:space="0" w:color="auto"/>
            </w:tcBorders>
          </w:tcPr>
          <w:p w14:paraId="091125FD"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(i</w:t>
            </w:r>
            <w:r w:rsidRPr="00F64B5F">
              <w:rPr>
                <w:rFonts w:ascii="Tahoma" w:hAnsi="Tahoma" w:cs="Tahoma"/>
                <w:snapToGrid w:val="0"/>
              </w:rPr>
              <w:t xml:space="preserve">me in priimek ter podpis </w:t>
            </w:r>
            <w:r w:rsidRPr="00F64B5F">
              <w:rPr>
                <w:rFonts w:ascii="Tahoma" w:eastAsia="Times New Roman" w:hAnsi="Tahoma" w:cs="Tahoma"/>
                <w:snapToGrid w:val="0"/>
                <w:lang w:eastAsia="sl-SI"/>
              </w:rPr>
              <w:t>odgovorne osebe</w:t>
            </w:r>
            <w:r w:rsidRPr="00F64B5F">
              <w:rPr>
                <w:rFonts w:ascii="Tahoma" w:hAnsi="Tahoma" w:cs="Tahoma"/>
                <w:snapToGrid w:val="0"/>
              </w:rPr>
              <w:t xml:space="preserve"> ponudnika</w:t>
            </w:r>
            <w:r w:rsidRPr="00F64B5F">
              <w:rPr>
                <w:rFonts w:ascii="Tahoma" w:eastAsia="Times New Roman" w:hAnsi="Tahoma" w:cs="Tahoma"/>
                <w:snapToGrid w:val="0"/>
                <w:lang w:eastAsia="sl-SI"/>
              </w:rPr>
              <w:t>)</w:t>
            </w:r>
          </w:p>
        </w:tc>
      </w:tr>
    </w:tbl>
    <w:p w14:paraId="636E084C" w14:textId="77777777" w:rsidR="00CD610D" w:rsidRPr="00F64B5F" w:rsidRDefault="00CD610D" w:rsidP="006B0ABB">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0F412FA4" w14:textId="77777777" w:rsidR="00453E07" w:rsidRPr="00F64B5F" w:rsidRDefault="00453E07" w:rsidP="006B0ABB">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52CD6CDC" w14:textId="77777777" w:rsidR="00453E07" w:rsidRPr="00F64B5F" w:rsidRDefault="00453E07" w:rsidP="006B0ABB">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2DD61C4C" w14:textId="77777777" w:rsidR="00CD610D" w:rsidRPr="00F64B5F" w:rsidRDefault="00CD610D" w:rsidP="006B0ABB">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0A086A6D"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i/>
          <w:sz w:val="16"/>
          <w:lang w:eastAsia="sl-SI"/>
        </w:rPr>
      </w:pPr>
      <w:r w:rsidRPr="00F64B5F">
        <w:rPr>
          <w:rFonts w:ascii="Tahoma" w:eastAsia="Times New Roman" w:hAnsi="Tahoma" w:cs="Tahoma"/>
          <w:b/>
          <w:i/>
          <w:sz w:val="16"/>
          <w:lang w:eastAsia="sl-SI"/>
        </w:rPr>
        <w:t xml:space="preserve">Navodilo: </w:t>
      </w:r>
      <w:r w:rsidRPr="00F64B5F">
        <w:rPr>
          <w:rFonts w:ascii="Tahoma" w:eastAsia="Times New Roman" w:hAnsi="Tahoma" w:cs="Tahoma"/>
          <w:i/>
          <w:sz w:val="16"/>
          <w:lang w:eastAsia="sl-SI"/>
        </w:rPr>
        <w:t>V primeru, da odda več ponudnikov skupno ponudbo, morajo razmnožen obrazec priloge 1 izpolniti vsi ponudniki – partnerji, k ponudbi pa se priloži tudi Prilogo 1/1.</w:t>
      </w:r>
    </w:p>
    <w:p w14:paraId="7FE790C4"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F64B5F" w14:paraId="39B05A33" w14:textId="77777777" w:rsidTr="008F26AE">
        <w:tc>
          <w:tcPr>
            <w:tcW w:w="7938" w:type="dxa"/>
            <w:tcBorders>
              <w:top w:val="single" w:sz="4" w:space="0" w:color="auto"/>
              <w:bottom w:val="single" w:sz="4" w:space="0" w:color="auto"/>
            </w:tcBorders>
          </w:tcPr>
          <w:p w14:paraId="71A99FBE"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lastRenderedPageBreak/>
              <w:br w:type="page"/>
            </w:r>
            <w:r w:rsidRPr="00F64B5F">
              <w:rPr>
                <w:rFonts w:ascii="Tahoma" w:eastAsia="Times New Roman" w:hAnsi="Tahoma" w:cs="Tahoma"/>
                <w:b/>
                <w:lang w:eastAsia="sl-SI"/>
              </w:rPr>
              <w:br w:type="page"/>
            </w:r>
            <w:r w:rsidRPr="00F64B5F">
              <w:rPr>
                <w:rFonts w:ascii="Tahoma" w:eastAsia="Times New Roman" w:hAnsi="Tahoma" w:cs="Tahoma"/>
                <w:b/>
                <w:bCs/>
                <w:lang w:eastAsia="sl-SI"/>
              </w:rPr>
              <w:br w:type="page"/>
            </w:r>
            <w:r w:rsidRPr="00F64B5F">
              <w:rPr>
                <w:rFonts w:ascii="Tahoma" w:eastAsia="Times New Roman" w:hAnsi="Tahoma" w:cs="Tahoma"/>
                <w:b/>
                <w:bCs/>
                <w:lang w:eastAsia="sl-SI"/>
              </w:rPr>
              <w:br w:type="page"/>
            </w:r>
            <w:r w:rsidRPr="00F64B5F">
              <w:rPr>
                <w:rFonts w:ascii="Tahoma" w:eastAsia="Times New Roman" w:hAnsi="Tahoma" w:cs="Tahoma"/>
                <w:lang w:eastAsia="sl-SI"/>
              </w:rPr>
              <w:br w:type="page"/>
            </w:r>
            <w:r w:rsidRPr="00F64B5F">
              <w:rPr>
                <w:rFonts w:ascii="Tahoma" w:eastAsia="Times New Roman" w:hAnsi="Tahoma" w:cs="Tahoma"/>
                <w:lang w:eastAsia="sl-SI"/>
              </w:rPr>
              <w:br w:type="page"/>
            </w:r>
            <w:r w:rsidRPr="00F64B5F">
              <w:rPr>
                <w:rFonts w:ascii="Tahoma" w:eastAsia="Times New Roman" w:hAnsi="Tahoma" w:cs="Tahoma"/>
                <w:lang w:eastAsia="sl-SI"/>
              </w:rPr>
              <w:br w:type="page"/>
            </w:r>
            <w:r w:rsidRPr="00F64B5F">
              <w:rPr>
                <w:rFonts w:ascii="Tahoma" w:eastAsia="Times New Roman" w:hAnsi="Tahoma" w:cs="Tahoma"/>
                <w:lang w:eastAsia="sl-SI"/>
              </w:rPr>
              <w:br w:type="page"/>
            </w:r>
            <w:r w:rsidRPr="00F64B5F">
              <w:rPr>
                <w:rFonts w:ascii="Tahoma" w:eastAsia="Times New Roman" w:hAnsi="Tahoma" w:cs="Tahoma"/>
                <w:b/>
                <w:bCs/>
                <w:lang w:eastAsia="sl-SI"/>
              </w:rPr>
              <w:br w:type="page"/>
            </w:r>
            <w:r w:rsidRPr="00F64B5F">
              <w:rPr>
                <w:rFonts w:ascii="Tahoma" w:eastAsia="Times New Roman" w:hAnsi="Tahoma" w:cs="Tahoma"/>
                <w:lang w:eastAsia="sl-SI"/>
              </w:rPr>
              <w:br w:type="page"/>
            </w:r>
          </w:p>
        </w:tc>
        <w:tc>
          <w:tcPr>
            <w:tcW w:w="1560" w:type="dxa"/>
            <w:tcBorders>
              <w:top w:val="single" w:sz="4" w:space="0" w:color="auto"/>
              <w:bottom w:val="single" w:sz="4" w:space="0" w:color="auto"/>
            </w:tcBorders>
          </w:tcPr>
          <w:p w14:paraId="136235A3" w14:textId="77777777" w:rsidR="00637345" w:rsidRPr="00F64B5F" w:rsidRDefault="00637345" w:rsidP="006B0ABB">
            <w:pPr>
              <w:keepNext/>
              <w:keepLines/>
              <w:spacing w:after="0" w:line="240" w:lineRule="auto"/>
              <w:jc w:val="both"/>
              <w:rPr>
                <w:rFonts w:ascii="Tahoma" w:eastAsia="Times New Roman" w:hAnsi="Tahoma" w:cs="Tahoma"/>
                <w:b/>
                <w:bCs/>
                <w:i/>
                <w:iCs/>
                <w:lang w:eastAsia="sl-SI"/>
              </w:rPr>
            </w:pPr>
            <w:r w:rsidRPr="00F64B5F">
              <w:rPr>
                <w:rFonts w:ascii="Tahoma" w:eastAsia="Times New Roman" w:hAnsi="Tahoma" w:cs="Tahoma"/>
                <w:b/>
                <w:bCs/>
                <w:i/>
                <w:iCs/>
                <w:lang w:eastAsia="sl-SI"/>
              </w:rPr>
              <w:t>Priloga 1/1</w:t>
            </w:r>
          </w:p>
        </w:tc>
      </w:tr>
    </w:tbl>
    <w:p w14:paraId="3D8121E8"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lang w:eastAsia="sl-SI"/>
        </w:rPr>
      </w:pPr>
    </w:p>
    <w:p w14:paraId="1DFE90C8"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4A0517C8" w14:textId="77777777" w:rsidR="00637345" w:rsidRPr="00F64B5F" w:rsidRDefault="00637345" w:rsidP="006B0ABB">
      <w:pPr>
        <w:keepNext/>
        <w:keepLine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PRAVNI AKT O SKUPNI IZVEDBI NAROČILA</w:t>
      </w:r>
    </w:p>
    <w:p w14:paraId="406E264D"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5CC03F39"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Za to stranjo se priloži pravni akt o skupni izvedbi naročila, podpisan in žigosan s strani vseh ponudnikov-partnerjev (skupna ponudba), ki sodelujejo pri izvedbi naročila.</w:t>
      </w:r>
    </w:p>
    <w:p w14:paraId="56465315"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62EE439D"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b/>
          <w:lang w:eastAsia="sl-SI"/>
        </w:rPr>
      </w:pPr>
    </w:p>
    <w:p w14:paraId="69A4C8F5"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974D34" w:rsidRPr="00F64B5F" w14:paraId="7E9DC167" w14:textId="77777777" w:rsidTr="00E76309">
        <w:tc>
          <w:tcPr>
            <w:tcW w:w="7740" w:type="dxa"/>
            <w:tcBorders>
              <w:top w:val="single" w:sz="4" w:space="0" w:color="000000"/>
              <w:left w:val="single" w:sz="4" w:space="0" w:color="000000"/>
              <w:bottom w:val="single" w:sz="4" w:space="0" w:color="000000"/>
            </w:tcBorders>
          </w:tcPr>
          <w:p w14:paraId="782CF13A" w14:textId="33DC0859" w:rsidR="00974D34" w:rsidRPr="00F64B5F" w:rsidRDefault="00974D34" w:rsidP="006B0ABB">
            <w:pPr>
              <w:keepNext/>
              <w:keepLines/>
              <w:tabs>
                <w:tab w:val="left" w:pos="284"/>
              </w:tabs>
              <w:spacing w:after="0" w:line="240" w:lineRule="auto"/>
              <w:rPr>
                <w:rFonts w:ascii="Tahoma" w:eastAsia="Times New Roman" w:hAnsi="Tahoma" w:cs="Tahoma"/>
                <w:sz w:val="20"/>
                <w:szCs w:val="20"/>
                <w:lang w:eastAsia="sl-SI"/>
              </w:rPr>
            </w:pPr>
            <w:r w:rsidRPr="00F64B5F">
              <w:rPr>
                <w:rFonts w:ascii="Tahoma" w:eastAsia="Times New Roman" w:hAnsi="Tahoma" w:cs="Tahoma"/>
                <w:b/>
                <w:lang w:eastAsia="sl-SI"/>
              </w:rPr>
              <w:lastRenderedPageBreak/>
              <w:br w:type="page"/>
            </w:r>
            <w:r w:rsidRPr="00F64B5F">
              <w:rPr>
                <w:rFonts w:ascii="Tahoma" w:eastAsia="Times New Roman" w:hAnsi="Tahoma" w:cs="Tahoma"/>
                <w:b/>
                <w:lang w:eastAsia="sl-SI"/>
              </w:rPr>
              <w:br w:type="page"/>
            </w:r>
            <w:r w:rsidRPr="00F64B5F">
              <w:rPr>
                <w:rFonts w:ascii="Tahoma" w:eastAsia="Times New Roman" w:hAnsi="Tahoma" w:cs="Tahoma"/>
                <w:szCs w:val="20"/>
                <w:lang w:eastAsia="sl-SI"/>
              </w:rPr>
              <w:t>IZJAVA</w:t>
            </w:r>
            <w:r w:rsidR="00F3035C" w:rsidRPr="00F64B5F">
              <w:rPr>
                <w:rFonts w:ascii="Tahoma" w:eastAsia="Times New Roman" w:hAnsi="Tahoma" w:cs="Tahoma"/>
                <w:szCs w:val="20"/>
                <w:lang w:eastAsia="sl-SI"/>
              </w:rPr>
              <w:t xml:space="preserve"> </w:t>
            </w:r>
            <w:r w:rsidRPr="00F64B5F">
              <w:rPr>
                <w:rFonts w:ascii="Tahoma" w:eastAsia="Times New Roman" w:hAnsi="Tahoma" w:cs="Tahoma"/>
                <w:szCs w:val="20"/>
                <w:lang w:eastAsia="sl-SI"/>
              </w:rPr>
              <w:t>O UDELEŽBI FIZIČNIH IN PRAVNIH OSEB V LASTNIŠTVU PONUDNIKA</w:t>
            </w:r>
          </w:p>
        </w:tc>
        <w:tc>
          <w:tcPr>
            <w:tcW w:w="1684" w:type="dxa"/>
            <w:tcBorders>
              <w:top w:val="single" w:sz="4" w:space="0" w:color="000000"/>
              <w:left w:val="single" w:sz="4" w:space="0" w:color="808080"/>
              <w:bottom w:val="single" w:sz="4" w:space="0" w:color="000000"/>
              <w:right w:val="single" w:sz="4" w:space="0" w:color="000000"/>
            </w:tcBorders>
          </w:tcPr>
          <w:p w14:paraId="6F2F24A5" w14:textId="267A230B" w:rsidR="00974D34" w:rsidRPr="00F64B5F" w:rsidRDefault="00974D34" w:rsidP="006B0ABB">
            <w:pPr>
              <w:keepNext/>
              <w:keepLines/>
              <w:spacing w:after="0" w:line="240" w:lineRule="auto"/>
              <w:rPr>
                <w:rFonts w:ascii="Tahoma" w:eastAsia="Times New Roman" w:hAnsi="Tahoma" w:cs="Tahoma"/>
                <w:b/>
                <w:lang w:eastAsia="sl-SI"/>
              </w:rPr>
            </w:pPr>
            <w:r w:rsidRPr="00F64B5F">
              <w:rPr>
                <w:rFonts w:ascii="Tahoma" w:eastAsia="Times New Roman" w:hAnsi="Tahoma" w:cs="Tahoma"/>
                <w:b/>
                <w:lang w:eastAsia="sl-SI"/>
              </w:rPr>
              <w:t>Priloga 3/1</w:t>
            </w:r>
          </w:p>
        </w:tc>
      </w:tr>
    </w:tbl>
    <w:p w14:paraId="42CD2EBC" w14:textId="77777777" w:rsidR="00637345" w:rsidRPr="00F64B5F" w:rsidRDefault="00637345" w:rsidP="006B0ABB">
      <w:pPr>
        <w:keepNext/>
        <w:keepLines/>
        <w:tabs>
          <w:tab w:val="left" w:pos="284"/>
        </w:tabs>
        <w:spacing w:after="0" w:line="240" w:lineRule="auto"/>
        <w:jc w:val="both"/>
        <w:rPr>
          <w:rFonts w:ascii="Tahoma" w:eastAsia="Times New Roman" w:hAnsi="Tahoma" w:cs="Tahoma"/>
          <w:sz w:val="20"/>
          <w:szCs w:val="20"/>
          <w:lang w:eastAsia="sl-SI"/>
        </w:rPr>
      </w:pPr>
    </w:p>
    <w:p w14:paraId="63456831" w14:textId="77777777" w:rsidR="00637345" w:rsidRPr="00F64B5F" w:rsidRDefault="00637345" w:rsidP="006B0ABB">
      <w:pPr>
        <w:keepNext/>
        <w:keepLines/>
        <w:tabs>
          <w:tab w:val="left" w:pos="284"/>
        </w:tabs>
        <w:spacing w:after="0" w:line="240" w:lineRule="auto"/>
        <w:jc w:val="both"/>
        <w:rPr>
          <w:rFonts w:ascii="Tahoma" w:eastAsia="Times New Roman" w:hAnsi="Tahoma" w:cs="Tahoma"/>
          <w:b/>
          <w:sz w:val="20"/>
          <w:szCs w:val="20"/>
          <w:lang w:eastAsia="sl-SI"/>
        </w:rPr>
      </w:pPr>
    </w:p>
    <w:p w14:paraId="458795E4"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Podatki o pravni osebi (ponudniku):</w:t>
      </w:r>
    </w:p>
    <w:p w14:paraId="7D8E1FBF"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Cs/>
          <w:lang w:eastAsia="sl-SI"/>
        </w:rPr>
        <w:t>Polno ime podjetja</w:t>
      </w:r>
      <w:r w:rsidRPr="00F64B5F">
        <w:rPr>
          <w:rFonts w:ascii="Tahoma" w:eastAsia="Times New Roman" w:hAnsi="Tahoma" w:cs="Tahoma"/>
          <w:lang w:eastAsia="sl-SI"/>
        </w:rPr>
        <w:t>: _____________________________________________________________</w:t>
      </w:r>
    </w:p>
    <w:p w14:paraId="5064CD02"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Cs/>
          <w:lang w:eastAsia="sl-SI"/>
        </w:rPr>
        <w:t>Sedež podjetja</w:t>
      </w:r>
      <w:r w:rsidRPr="00F64B5F">
        <w:rPr>
          <w:rFonts w:ascii="Tahoma" w:eastAsia="Times New Roman" w:hAnsi="Tahoma" w:cs="Tahoma"/>
          <w:lang w:eastAsia="sl-SI"/>
        </w:rPr>
        <w:t>: ________________________________________________________________</w:t>
      </w:r>
    </w:p>
    <w:p w14:paraId="4619B1D9"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Cs/>
          <w:lang w:eastAsia="sl-SI"/>
        </w:rPr>
        <w:t>Občina sedeža podjetja</w:t>
      </w:r>
      <w:r w:rsidRPr="00F64B5F">
        <w:rPr>
          <w:rFonts w:ascii="Tahoma" w:eastAsia="Times New Roman" w:hAnsi="Tahoma" w:cs="Tahoma"/>
          <w:lang w:eastAsia="sl-SI"/>
        </w:rPr>
        <w:t>: _________________________________________________________</w:t>
      </w:r>
    </w:p>
    <w:p w14:paraId="62C8AFCA"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Cs/>
          <w:lang w:eastAsia="sl-SI"/>
        </w:rPr>
        <w:t>Številka vpisa v sodni register (št. vložka)</w:t>
      </w:r>
      <w:r w:rsidRPr="00F64B5F">
        <w:rPr>
          <w:rFonts w:ascii="Tahoma" w:eastAsia="Times New Roman" w:hAnsi="Tahoma" w:cs="Tahoma"/>
          <w:lang w:eastAsia="sl-SI"/>
        </w:rPr>
        <w:t>: ___________________________________________</w:t>
      </w:r>
    </w:p>
    <w:p w14:paraId="480CD00B"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Cs/>
          <w:lang w:eastAsia="sl-SI"/>
        </w:rPr>
        <w:t>Matična številka podjetja</w:t>
      </w:r>
      <w:r w:rsidRPr="00F64B5F">
        <w:rPr>
          <w:rFonts w:ascii="Tahoma" w:eastAsia="Times New Roman" w:hAnsi="Tahoma" w:cs="Tahoma"/>
          <w:lang w:eastAsia="sl-SI"/>
        </w:rPr>
        <w:t>: ________________________________________________________</w:t>
      </w:r>
    </w:p>
    <w:p w14:paraId="2E9612E9" w14:textId="6646827F"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Cs/>
          <w:lang w:eastAsia="sl-SI"/>
        </w:rPr>
        <w:t>ID ZA DDV:</w:t>
      </w:r>
      <w:r w:rsidRPr="00F64B5F">
        <w:rPr>
          <w:rFonts w:ascii="Tahoma" w:eastAsia="Times New Roman" w:hAnsi="Tahoma" w:cs="Tahoma"/>
          <w:lang w:eastAsia="sl-SI"/>
        </w:rPr>
        <w:t xml:space="preserve"> __________________________________________________________________</w:t>
      </w:r>
    </w:p>
    <w:p w14:paraId="4E60311C"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p>
    <w:p w14:paraId="5B48EF6A" w14:textId="7372497C" w:rsidR="00637345" w:rsidRPr="00F64B5F" w:rsidRDefault="00637345" w:rsidP="006B0ABB">
      <w:pPr>
        <w:keepNext/>
        <w:keepLines/>
        <w:spacing w:after="0" w:line="240" w:lineRule="auto"/>
        <w:jc w:val="both"/>
        <w:rPr>
          <w:rFonts w:ascii="Tahoma" w:eastAsia="Times New Roman" w:hAnsi="Tahoma" w:cs="Tahoma"/>
          <w:b/>
          <w:noProof/>
          <w:lang w:eastAsia="sl-SI"/>
        </w:rPr>
      </w:pPr>
      <w:r w:rsidRPr="00F64B5F">
        <w:rPr>
          <w:rFonts w:ascii="Tahoma" w:eastAsia="Times New Roman" w:hAnsi="Tahoma" w:cs="Tahoma"/>
          <w:lang w:eastAsia="sl-SI"/>
        </w:rPr>
        <w:t xml:space="preserve">V zvezi z javnim naročilom št. </w:t>
      </w:r>
      <w:r w:rsidR="00074C2B" w:rsidRPr="00F64B5F">
        <w:rPr>
          <w:rFonts w:ascii="Tahoma" w:eastAsia="Times New Roman" w:hAnsi="Tahoma" w:cs="Tahoma"/>
          <w:b/>
          <w:noProof/>
          <w:lang w:eastAsia="sl-SI"/>
        </w:rPr>
        <w:t>ENLJ-SPV-15/26</w:t>
      </w:r>
      <w:r w:rsidR="00C81197" w:rsidRPr="00F64B5F">
        <w:rPr>
          <w:rFonts w:ascii="Tahoma" w:eastAsia="Times New Roman" w:hAnsi="Tahoma" w:cs="Tahoma"/>
          <w:b/>
          <w:noProof/>
          <w:lang w:eastAsia="sl-SI"/>
        </w:rPr>
        <w:t xml:space="preserve"> – </w:t>
      </w:r>
      <w:r w:rsidR="00074C2B" w:rsidRPr="00F64B5F">
        <w:rPr>
          <w:rFonts w:ascii="Tahoma" w:eastAsia="Times New Roman" w:hAnsi="Tahoma" w:cs="Tahoma"/>
          <w:b/>
          <w:noProof/>
          <w:lang w:eastAsia="sl-SI"/>
        </w:rPr>
        <w:t>Nabava delovnega stroja  - čelni nakladalnik</w:t>
      </w:r>
      <w:r w:rsidRPr="00F64B5F">
        <w:rPr>
          <w:rFonts w:ascii="Tahoma" w:eastAsia="Times New Roman" w:hAnsi="Tahoma" w:cs="Tahoma"/>
          <w:b/>
          <w:noProof/>
          <w:lang w:eastAsia="sl-SI"/>
        </w:rPr>
        <w:t xml:space="preserve"> </w:t>
      </w:r>
      <w:r w:rsidRPr="00F64B5F">
        <w:rPr>
          <w:rFonts w:ascii="Tahoma" w:eastAsia="Times New Roman" w:hAnsi="Tahoma" w:cs="Tahoma"/>
          <w:lang w:eastAsia="sl-SI"/>
        </w:rPr>
        <w:t>posredujemo na osnovi šestega odstavka 14. člena ZIntPK-UPB2 podatke o udeležbi fizičnih in pravnih oseb v lastništvu ponudnika, vključno z udeležbo tihih družbenikov</w:t>
      </w:r>
      <w:r w:rsidR="0042393E" w:rsidRPr="00F64B5F">
        <w:rPr>
          <w:rFonts w:ascii="Tahoma" w:eastAsia="Times New Roman" w:hAnsi="Tahoma" w:cs="Tahoma"/>
          <w:lang w:eastAsia="sl-SI"/>
        </w:rPr>
        <w:t>*</w:t>
      </w:r>
      <w:r w:rsidRPr="00F64B5F">
        <w:rPr>
          <w:rFonts w:ascii="Tahoma" w:eastAsia="Times New Roman" w:hAnsi="Tahoma" w:cs="Tahoma"/>
          <w:lang w:eastAsia="sl-SI"/>
        </w:rPr>
        <w:t>, ter gospodarskih subjektih, za katere se glede na določbe zakona, ki ureja gospodarske družbe šteje, da so povezane družbe s ponudnikom.</w:t>
      </w:r>
    </w:p>
    <w:p w14:paraId="18159319"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 </w:t>
      </w:r>
    </w:p>
    <w:p w14:paraId="0EB8D48A"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
          <w:lang w:eastAsia="sl-SI"/>
        </w:rPr>
        <w:t>IZJAVLJAMO</w:t>
      </w:r>
      <w:r w:rsidRPr="00F64B5F">
        <w:rPr>
          <w:rFonts w:ascii="Tahoma" w:eastAsia="Times New Roman" w:hAnsi="Tahoma" w:cs="Tahoma"/>
          <w:lang w:eastAsia="sl-SI"/>
        </w:rPr>
        <w:t xml:space="preserve">, da so pri lastništvu zgoraj navedenega ponudnika udeležene naslednje </w:t>
      </w:r>
      <w:r w:rsidRPr="00F64B5F">
        <w:rPr>
          <w:rFonts w:ascii="Tahoma" w:eastAsia="Times New Roman" w:hAnsi="Tahoma" w:cs="Tahoma"/>
          <w:u w:val="single"/>
          <w:lang w:eastAsia="sl-SI"/>
        </w:rPr>
        <w:t>pravne osebe</w:t>
      </w:r>
      <w:r w:rsidRPr="00F64B5F">
        <w:rPr>
          <w:rFonts w:ascii="Tahoma" w:eastAsia="Times New Roman" w:hAnsi="Tahoma" w:cs="Tahoma"/>
          <w:lang w:eastAsia="sl-SI"/>
        </w:rPr>
        <w:t>, vključno z udeležbo tihih družbenikov:</w:t>
      </w:r>
    </w:p>
    <w:p w14:paraId="63BE7D49"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E004B2" w:rsidRPr="00F64B5F" w14:paraId="11812CDD"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1DD93A7B"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1A535CF"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A0E17B9"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9B0DFA8"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Delež lastništva v %</w:t>
            </w:r>
          </w:p>
        </w:tc>
      </w:tr>
      <w:tr w:rsidR="00E004B2" w:rsidRPr="00F64B5F" w14:paraId="4971988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3A2E571"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B48DAA5"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4F8C76D"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707987D"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16B9FB2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5F43CF8"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25D3C119"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7A3AF1A"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D815C2C"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3CC0D827"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77E3A6E8"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386F988"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C1FBBF0"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8799E76"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5F12139A"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4D312E5A"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CC18E5"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AE4001B"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7E4C97A"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6C8AFB4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386E352"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8CB9B99"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1D427B"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B8C32F1"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637345" w:rsidRPr="00F64B5F" w14:paraId="2CA0976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AD5ACD4"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62540E1D"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AE6B3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7540069"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bl>
    <w:p w14:paraId="27DD53C3"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p w14:paraId="70E337A7"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
          <w:lang w:eastAsia="sl-SI"/>
        </w:rPr>
        <w:t>IZJAVLJAMO</w:t>
      </w:r>
      <w:r w:rsidRPr="00F64B5F">
        <w:rPr>
          <w:rFonts w:ascii="Tahoma" w:eastAsia="Times New Roman" w:hAnsi="Tahoma" w:cs="Tahoma"/>
          <w:lang w:eastAsia="sl-SI"/>
        </w:rPr>
        <w:t xml:space="preserve">, da so pri lastništvu zgoraj navedenega ponudnika udeležene naslednje </w:t>
      </w:r>
      <w:r w:rsidRPr="00F64B5F">
        <w:rPr>
          <w:rFonts w:ascii="Tahoma" w:eastAsia="Times New Roman" w:hAnsi="Tahoma" w:cs="Tahoma"/>
          <w:u w:val="single"/>
          <w:lang w:eastAsia="sl-SI"/>
        </w:rPr>
        <w:t>fizične osebe</w:t>
      </w:r>
      <w:r w:rsidRPr="00F64B5F">
        <w:rPr>
          <w:rFonts w:ascii="Tahoma" w:eastAsia="Times New Roman" w:hAnsi="Tahoma" w:cs="Tahoma"/>
          <w:lang w:eastAsia="sl-SI"/>
        </w:rPr>
        <w:t>, vključno z udeležbo tihih družbenikov:</w:t>
      </w:r>
    </w:p>
    <w:p w14:paraId="57DAFD60"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E004B2" w:rsidRPr="00F64B5F" w14:paraId="7BB79D6F"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07372186"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690DB664"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E1B1AAE"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0DB64D3"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Delež lastništva v %</w:t>
            </w:r>
          </w:p>
        </w:tc>
      </w:tr>
      <w:tr w:rsidR="00E004B2" w:rsidRPr="00F64B5F" w14:paraId="3D60EBA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4E1FA0AA"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E636A02"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E696CF"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73452FF"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0CDDA987"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4A3C8E60"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102EE1A1"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1928E6A"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E6E69CD"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781D5347"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2EBD6188"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2536ECE"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5CEAADB"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47D5B1E"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7678C1B8"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810D2A4"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86D9D31"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03442D0"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FF3C92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03EC109B"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1ACB54B"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9B3C50E"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09B7683"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71E63EC"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637345" w:rsidRPr="00F64B5F" w14:paraId="4C587C85"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245C2CF"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194F310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E18AB5E"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372F61C"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bl>
    <w:p w14:paraId="79ADC6D1"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p w14:paraId="1AB12B3A" w14:textId="77777777" w:rsidR="00453E07" w:rsidRPr="00F64B5F" w:rsidRDefault="00453E07" w:rsidP="006B0ABB">
      <w:pPr>
        <w:keepNext/>
        <w:keepLines/>
        <w:tabs>
          <w:tab w:val="left" w:pos="284"/>
        </w:tabs>
        <w:spacing w:after="0" w:line="240" w:lineRule="auto"/>
        <w:jc w:val="both"/>
        <w:rPr>
          <w:rFonts w:ascii="Tahoma" w:eastAsia="Times New Roman" w:hAnsi="Tahoma" w:cs="Tahoma"/>
          <w:b/>
          <w:bCs/>
          <w:i/>
          <w:sz w:val="18"/>
          <w:lang w:eastAsia="sl-SI"/>
        </w:rPr>
      </w:pPr>
    </w:p>
    <w:p w14:paraId="13B12926" w14:textId="77777777" w:rsidR="00284276" w:rsidRPr="00F64B5F" w:rsidRDefault="00284276" w:rsidP="006B0ABB">
      <w:pPr>
        <w:keepLines/>
        <w:spacing w:after="0" w:line="240" w:lineRule="auto"/>
        <w:rPr>
          <w:rFonts w:ascii="Tahoma" w:eastAsia="Times New Roman" w:hAnsi="Tahoma" w:cs="Tahoma"/>
          <w:b/>
          <w:lang w:eastAsia="sl-SI"/>
        </w:rPr>
      </w:pPr>
      <w:r w:rsidRPr="00F64B5F">
        <w:rPr>
          <w:rFonts w:ascii="Tahoma" w:eastAsia="Times New Roman" w:hAnsi="Tahoma" w:cs="Tahoma"/>
          <w:b/>
          <w:lang w:eastAsia="sl-SI"/>
        </w:rPr>
        <w:br w:type="page"/>
      </w:r>
    </w:p>
    <w:p w14:paraId="24C4DBAD" w14:textId="75067486"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b/>
          <w:lang w:eastAsia="sl-SI"/>
        </w:rPr>
        <w:lastRenderedPageBreak/>
        <w:t>IZJAVLJAMO</w:t>
      </w:r>
      <w:r w:rsidRPr="00F64B5F">
        <w:rPr>
          <w:rFonts w:ascii="Tahoma" w:eastAsia="Times New Roman" w:hAnsi="Tahoma" w:cs="Tahoma"/>
          <w:lang w:eastAsia="sl-SI"/>
        </w:rPr>
        <w:t xml:space="preserve">, da so skladno z določbami zakona, ki ureja gospodarske družbe, </w:t>
      </w:r>
      <w:r w:rsidRPr="00F64B5F">
        <w:rPr>
          <w:rFonts w:ascii="Tahoma" w:eastAsia="Times New Roman" w:hAnsi="Tahoma" w:cs="Tahoma"/>
          <w:u w:val="single"/>
          <w:lang w:eastAsia="sl-SI"/>
        </w:rPr>
        <w:t>povezane družbe</w:t>
      </w:r>
      <w:r w:rsidRPr="00F64B5F">
        <w:rPr>
          <w:rFonts w:ascii="Tahoma" w:eastAsia="Times New Roman" w:hAnsi="Tahoma" w:cs="Tahoma"/>
          <w:lang w:eastAsia="sl-SI"/>
        </w:rPr>
        <w:t xml:space="preserve"> z zgoraj navedenim ponudnikom, naslednji gospodarski subjekti:</w:t>
      </w:r>
    </w:p>
    <w:p w14:paraId="2F2C38C4"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E004B2" w:rsidRPr="00F64B5F" w14:paraId="5BC3A70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4E8A848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330B1A44"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BFB79C5"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097B56F5"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Matična številka</w:t>
            </w:r>
          </w:p>
        </w:tc>
      </w:tr>
      <w:tr w:rsidR="00E004B2" w:rsidRPr="00F64B5F" w14:paraId="3CC91F6F"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7BECAACF"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4161C88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F56AA4C"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AD01BD9"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5C27E517"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0AC7C9BB"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2D92CDB2"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3E9F96E"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212F402"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0C4563AD"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018C80A5"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62FF2E4"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885CA1A"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FA7326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0011C49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D0D978C"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6D7BBC6F"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EF8E1B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CF7F8D4"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E004B2" w:rsidRPr="00F64B5F" w14:paraId="084FE7F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44AEC9B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007D3F90"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FFC1C66"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5DA71E2"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r w:rsidR="00637345" w:rsidRPr="00F64B5F" w14:paraId="4330519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7C8186D3"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101E460A"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471AAFF"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7B9EFC6"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tc>
      </w:tr>
    </w:tbl>
    <w:p w14:paraId="2FB65BA8"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p w14:paraId="01E6FB0D"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p>
    <w:p w14:paraId="1539CBFC"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53471B"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p>
    <w:p w14:paraId="46DBCF5E" w14:textId="77777777" w:rsidR="00637345" w:rsidRPr="00F64B5F" w:rsidRDefault="00637345" w:rsidP="006B0ABB">
      <w:pPr>
        <w:keepNext/>
        <w:keepLines/>
        <w:tabs>
          <w:tab w:val="left" w:pos="284"/>
        </w:tab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S podpisom te izjave jamčim za točnost in resničnost podatkov ter se zavedam, da je</w:t>
      </w:r>
      <w:r w:rsidR="000E7CBC" w:rsidRPr="00F64B5F">
        <w:rPr>
          <w:rFonts w:ascii="Tahoma" w:eastAsia="Times New Roman" w:hAnsi="Tahoma" w:cs="Tahoma"/>
          <w:lang w:eastAsia="sl-SI"/>
        </w:rPr>
        <w:t xml:space="preserve"> pogodba</w:t>
      </w:r>
      <w:r w:rsidRPr="00F64B5F">
        <w:rPr>
          <w:rFonts w:ascii="Tahoma" w:eastAsia="Times New Roman" w:hAnsi="Tahoma" w:cs="Tahoma"/>
          <w:lang w:eastAsia="sl-SI"/>
        </w:rPr>
        <w:t xml:space="preserve"> v primeru lažne izjave ali neresničnih podatkov o dejstvih v izjavi nič</w:t>
      </w:r>
      <w:r w:rsidR="000E7CBC" w:rsidRPr="00F64B5F">
        <w:rPr>
          <w:rFonts w:ascii="Tahoma" w:eastAsia="Times New Roman" w:hAnsi="Tahoma" w:cs="Tahoma"/>
          <w:lang w:eastAsia="sl-SI"/>
        </w:rPr>
        <w:t>na</w:t>
      </w:r>
      <w:r w:rsidRPr="00F64B5F">
        <w:rPr>
          <w:rFonts w:ascii="Tahoma" w:eastAsia="Times New Roman" w:hAnsi="Tahoma" w:cs="Tahoma"/>
          <w:lang w:eastAsia="sl-SI"/>
        </w:rPr>
        <w:t>. Zavezujem se, da bom naročnika obvestil o vsaki spremembi posredovanih podatkov.</w:t>
      </w:r>
    </w:p>
    <w:p w14:paraId="79AF2CF3"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p w14:paraId="505C6462" w14:textId="77777777" w:rsidR="00637345" w:rsidRPr="00F64B5F" w:rsidRDefault="00637345" w:rsidP="006B0ABB">
      <w:pPr>
        <w:keepNext/>
        <w:keepLines/>
        <w:tabs>
          <w:tab w:val="left" w:pos="284"/>
        </w:tabs>
        <w:spacing w:after="0" w:line="240" w:lineRule="auto"/>
        <w:jc w:val="both"/>
        <w:rPr>
          <w:rFonts w:ascii="Tahoma" w:eastAsia="Times New Roman" w:hAnsi="Tahoma" w:cs="Tahoma"/>
          <w:u w:val="single"/>
          <w:lang w:eastAsia="sl-SI"/>
        </w:rPr>
      </w:pPr>
      <w:r w:rsidRPr="00F64B5F">
        <w:rPr>
          <w:rFonts w:ascii="Tahoma" w:eastAsia="Times New Roman" w:hAnsi="Tahoma" w:cs="Tahoma"/>
          <w:u w:val="single"/>
          <w:lang w:eastAsia="sl-SI"/>
        </w:rPr>
        <w:t>Vse izjave podajamo pod kazensko in materialno odgovornostjo.</w:t>
      </w:r>
    </w:p>
    <w:p w14:paraId="0383D20E"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p>
    <w:p w14:paraId="731E1D61" w14:textId="77777777" w:rsidR="00637345" w:rsidRPr="00F64B5F" w:rsidRDefault="00637345" w:rsidP="006B0ABB">
      <w:pPr>
        <w:keepNext/>
        <w:keepLines/>
        <w:tabs>
          <w:tab w:val="left" w:pos="284"/>
        </w:tabs>
        <w:spacing w:after="0" w:line="240" w:lineRule="auto"/>
        <w:jc w:val="both"/>
        <w:rPr>
          <w:rFonts w:ascii="Tahoma" w:eastAsia="Times New Roman" w:hAnsi="Tahoma" w:cs="Tahoma"/>
          <w:b/>
          <w:sz w:val="20"/>
          <w:szCs w:val="20"/>
          <w:lang w:eastAsia="sl-SI"/>
        </w:rPr>
      </w:pPr>
    </w:p>
    <w:p w14:paraId="6559F837" w14:textId="77777777" w:rsidR="00637345" w:rsidRPr="00F64B5F" w:rsidRDefault="00637345" w:rsidP="006B0ABB">
      <w:pPr>
        <w:keepNext/>
        <w:keepLines/>
        <w:tabs>
          <w:tab w:val="left" w:pos="284"/>
        </w:tabs>
        <w:spacing w:after="0" w:line="240" w:lineRule="auto"/>
        <w:jc w:val="both"/>
        <w:rPr>
          <w:rFonts w:ascii="Tahoma" w:eastAsia="Times New Roman" w:hAnsi="Tahoma" w:cs="Tahoma"/>
          <w:b/>
          <w:sz w:val="20"/>
          <w:szCs w:val="20"/>
          <w:lang w:eastAsia="sl-SI"/>
        </w:rPr>
      </w:pPr>
    </w:p>
    <w:p w14:paraId="47943810" w14:textId="77777777" w:rsidR="00637345" w:rsidRPr="00F64B5F" w:rsidRDefault="00637345" w:rsidP="006B0ABB">
      <w:pPr>
        <w:keepNext/>
        <w:keepLines/>
        <w:tabs>
          <w:tab w:val="left" w:pos="284"/>
        </w:tabs>
        <w:spacing w:after="0" w:line="240" w:lineRule="auto"/>
        <w:jc w:val="both"/>
        <w:rPr>
          <w:rFonts w:ascii="Tahoma" w:eastAsia="Times New Roman" w:hAnsi="Tahoma" w:cs="Tahoma"/>
          <w:b/>
          <w:sz w:val="20"/>
          <w:szCs w:val="20"/>
          <w:lang w:eastAsia="sl-SI"/>
        </w:rPr>
      </w:pPr>
    </w:p>
    <w:p w14:paraId="1C378EBD" w14:textId="77777777" w:rsidR="00637345" w:rsidRPr="00F64B5F" w:rsidRDefault="00637345" w:rsidP="006B0ABB">
      <w:pPr>
        <w:keepNext/>
        <w:keepLines/>
        <w:tabs>
          <w:tab w:val="left" w:pos="284"/>
        </w:tabs>
        <w:spacing w:after="0" w:line="240" w:lineRule="auto"/>
        <w:jc w:val="both"/>
        <w:rPr>
          <w:rFonts w:ascii="Tahoma" w:eastAsia="Times New Roman" w:hAnsi="Tahoma" w:cs="Tahoma"/>
          <w:b/>
          <w:sz w:val="20"/>
          <w:szCs w:val="20"/>
          <w:lang w:eastAsia="sl-SI"/>
        </w:rPr>
      </w:pPr>
    </w:p>
    <w:p w14:paraId="1BE961BC" w14:textId="77777777" w:rsidR="00637345" w:rsidRPr="00F64B5F" w:rsidRDefault="00637345" w:rsidP="006B0ABB">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004B2" w:rsidRPr="00F64B5F" w14:paraId="0082C543" w14:textId="77777777" w:rsidTr="008F26AE">
        <w:trPr>
          <w:trHeight w:val="235"/>
        </w:trPr>
        <w:tc>
          <w:tcPr>
            <w:tcW w:w="3402" w:type="dxa"/>
            <w:tcBorders>
              <w:bottom w:val="single" w:sz="4" w:space="0" w:color="auto"/>
            </w:tcBorders>
          </w:tcPr>
          <w:p w14:paraId="63573220" w14:textId="77777777" w:rsidR="00637345" w:rsidRPr="00F64B5F" w:rsidRDefault="00637345" w:rsidP="006B0ABB">
            <w:pPr>
              <w:keepNext/>
              <w:keepLines/>
              <w:spacing w:after="0" w:line="240" w:lineRule="auto"/>
              <w:jc w:val="both"/>
              <w:rPr>
                <w:rFonts w:ascii="Tahoma" w:eastAsia="Times New Roman" w:hAnsi="Tahoma" w:cs="Tahoma"/>
                <w:snapToGrid w:val="0"/>
                <w:sz w:val="20"/>
                <w:lang w:eastAsia="sl-SI"/>
              </w:rPr>
            </w:pPr>
          </w:p>
        </w:tc>
        <w:tc>
          <w:tcPr>
            <w:tcW w:w="2268" w:type="dxa"/>
          </w:tcPr>
          <w:p w14:paraId="232AE4BF" w14:textId="77777777" w:rsidR="00637345" w:rsidRPr="00F64B5F" w:rsidRDefault="00637345" w:rsidP="006B0ABB">
            <w:pPr>
              <w:keepNext/>
              <w:keepLines/>
              <w:spacing w:after="0" w:line="240" w:lineRule="auto"/>
              <w:jc w:val="both"/>
              <w:rPr>
                <w:rFonts w:ascii="Tahoma" w:eastAsia="Times New Roman" w:hAnsi="Tahoma" w:cs="Tahoma"/>
                <w:snapToGrid w:val="0"/>
                <w:sz w:val="20"/>
                <w:lang w:eastAsia="sl-SI"/>
              </w:rPr>
            </w:pPr>
          </w:p>
        </w:tc>
        <w:tc>
          <w:tcPr>
            <w:tcW w:w="3686" w:type="dxa"/>
            <w:tcBorders>
              <w:bottom w:val="single" w:sz="4" w:space="0" w:color="auto"/>
            </w:tcBorders>
          </w:tcPr>
          <w:p w14:paraId="3F96352D"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snapToGrid w:val="0"/>
                <w:sz w:val="20"/>
                <w:lang w:eastAsia="sl-SI"/>
              </w:rPr>
            </w:pPr>
          </w:p>
        </w:tc>
      </w:tr>
      <w:tr w:rsidR="00637345" w:rsidRPr="00F64B5F" w14:paraId="0D2362D9" w14:textId="77777777" w:rsidTr="008F26AE">
        <w:trPr>
          <w:trHeight w:val="235"/>
        </w:trPr>
        <w:tc>
          <w:tcPr>
            <w:tcW w:w="3402" w:type="dxa"/>
            <w:tcBorders>
              <w:top w:val="single" w:sz="4" w:space="0" w:color="auto"/>
            </w:tcBorders>
          </w:tcPr>
          <w:p w14:paraId="33D63A83" w14:textId="77777777" w:rsidR="00637345" w:rsidRPr="00F64B5F" w:rsidRDefault="00637345" w:rsidP="006B0ABB">
            <w:pPr>
              <w:keepNext/>
              <w:keepLines/>
              <w:spacing w:after="0" w:line="240" w:lineRule="auto"/>
              <w:jc w:val="both"/>
              <w:rPr>
                <w:rFonts w:ascii="Tahoma" w:eastAsia="Times New Roman" w:hAnsi="Tahoma" w:cs="Tahoma"/>
                <w:snapToGrid w:val="0"/>
                <w:sz w:val="20"/>
                <w:lang w:eastAsia="sl-SI"/>
              </w:rPr>
            </w:pPr>
            <w:r w:rsidRPr="00F64B5F">
              <w:rPr>
                <w:rFonts w:ascii="Tahoma" w:eastAsia="Times New Roman" w:hAnsi="Tahoma" w:cs="Tahoma"/>
                <w:snapToGrid w:val="0"/>
                <w:sz w:val="20"/>
                <w:lang w:eastAsia="sl-SI"/>
              </w:rPr>
              <w:t>(kraj, datum)</w:t>
            </w:r>
          </w:p>
        </w:tc>
        <w:tc>
          <w:tcPr>
            <w:tcW w:w="2268" w:type="dxa"/>
          </w:tcPr>
          <w:p w14:paraId="3C8F7CA6" w14:textId="77777777" w:rsidR="00637345" w:rsidRPr="00F64B5F" w:rsidRDefault="00637345" w:rsidP="006B0ABB">
            <w:pPr>
              <w:keepNext/>
              <w:keepLines/>
              <w:spacing w:after="0" w:line="240" w:lineRule="auto"/>
              <w:jc w:val="center"/>
              <w:rPr>
                <w:rFonts w:ascii="Tahoma" w:eastAsia="Times New Roman" w:hAnsi="Tahoma" w:cs="Tahoma"/>
                <w:snapToGrid w:val="0"/>
                <w:sz w:val="20"/>
                <w:lang w:eastAsia="sl-SI"/>
              </w:rPr>
            </w:pPr>
            <w:r w:rsidRPr="00F64B5F">
              <w:rPr>
                <w:rFonts w:ascii="Tahoma" w:eastAsia="Times New Roman" w:hAnsi="Tahoma" w:cs="Tahoma"/>
                <w:snapToGrid w:val="0"/>
                <w:sz w:val="20"/>
                <w:lang w:eastAsia="sl-SI"/>
              </w:rPr>
              <w:t>žig</w:t>
            </w:r>
          </w:p>
        </w:tc>
        <w:tc>
          <w:tcPr>
            <w:tcW w:w="3686" w:type="dxa"/>
            <w:tcBorders>
              <w:top w:val="single" w:sz="4" w:space="0" w:color="auto"/>
            </w:tcBorders>
          </w:tcPr>
          <w:p w14:paraId="67ADAF1A" w14:textId="77777777" w:rsidR="00637345" w:rsidRPr="00F64B5F" w:rsidRDefault="00637345" w:rsidP="006B0ABB">
            <w:pPr>
              <w:keepNext/>
              <w:keepLines/>
              <w:spacing w:after="0" w:line="240" w:lineRule="auto"/>
              <w:jc w:val="both"/>
              <w:rPr>
                <w:rFonts w:ascii="Tahoma" w:eastAsia="Times New Roman" w:hAnsi="Tahoma" w:cs="Tahoma"/>
                <w:snapToGrid w:val="0"/>
                <w:sz w:val="20"/>
                <w:lang w:eastAsia="sl-SI"/>
              </w:rPr>
            </w:pPr>
            <w:r w:rsidRPr="00F64B5F">
              <w:rPr>
                <w:rFonts w:ascii="Tahoma" w:eastAsia="Times New Roman" w:hAnsi="Tahoma" w:cs="Tahoma"/>
                <w:snapToGrid w:val="0"/>
                <w:sz w:val="20"/>
                <w:lang w:eastAsia="sl-SI"/>
              </w:rPr>
              <w:t xml:space="preserve">(ime in priimek </w:t>
            </w:r>
            <w:r w:rsidR="00F72A2C" w:rsidRPr="00F64B5F">
              <w:rPr>
                <w:rFonts w:ascii="Tahoma" w:eastAsia="Times New Roman" w:hAnsi="Tahoma" w:cs="Tahoma"/>
                <w:snapToGrid w:val="0"/>
                <w:sz w:val="20"/>
                <w:lang w:eastAsia="sl-SI"/>
              </w:rPr>
              <w:t xml:space="preserve">ter podpis odgovorne osebe </w:t>
            </w:r>
            <w:r w:rsidRPr="00F64B5F">
              <w:rPr>
                <w:rFonts w:ascii="Tahoma" w:eastAsia="Times New Roman" w:hAnsi="Tahoma" w:cs="Tahoma"/>
                <w:snapToGrid w:val="0"/>
                <w:sz w:val="20"/>
                <w:lang w:eastAsia="sl-SI"/>
              </w:rPr>
              <w:t>gospodarskega subjekta)</w:t>
            </w:r>
          </w:p>
        </w:tc>
      </w:tr>
    </w:tbl>
    <w:p w14:paraId="2193CF9D" w14:textId="77777777" w:rsidR="00637345" w:rsidRPr="00F64B5F" w:rsidRDefault="00637345" w:rsidP="006B0ABB">
      <w:pPr>
        <w:keepNext/>
        <w:keepLines/>
        <w:tabs>
          <w:tab w:val="left" w:pos="284"/>
        </w:tabs>
        <w:spacing w:after="0" w:line="240" w:lineRule="auto"/>
        <w:jc w:val="both"/>
        <w:rPr>
          <w:rFonts w:ascii="Tahoma" w:eastAsia="Times New Roman" w:hAnsi="Tahoma" w:cs="Tahoma"/>
          <w:sz w:val="20"/>
          <w:szCs w:val="20"/>
          <w:lang w:eastAsia="sl-SI"/>
        </w:rPr>
      </w:pPr>
    </w:p>
    <w:p w14:paraId="3E907707" w14:textId="77777777" w:rsidR="00637345" w:rsidRPr="00F64B5F" w:rsidRDefault="00637345" w:rsidP="006B0ABB">
      <w:pPr>
        <w:keepNext/>
        <w:keepLines/>
        <w:tabs>
          <w:tab w:val="left" w:pos="284"/>
        </w:tabs>
        <w:spacing w:after="0" w:line="240" w:lineRule="auto"/>
        <w:jc w:val="both"/>
        <w:rPr>
          <w:rFonts w:ascii="Tahoma" w:eastAsia="Times New Roman" w:hAnsi="Tahoma" w:cs="Tahoma"/>
          <w:sz w:val="20"/>
          <w:szCs w:val="20"/>
          <w:lang w:eastAsia="sl-SI"/>
        </w:rPr>
      </w:pPr>
    </w:p>
    <w:p w14:paraId="47331BD6" w14:textId="77777777" w:rsidR="00637345" w:rsidRPr="00F64B5F" w:rsidRDefault="00637345" w:rsidP="006B0ABB">
      <w:pPr>
        <w:keepNext/>
        <w:keepLines/>
        <w:tabs>
          <w:tab w:val="left" w:pos="284"/>
        </w:tabs>
        <w:spacing w:after="0" w:line="240" w:lineRule="auto"/>
        <w:jc w:val="both"/>
        <w:rPr>
          <w:rFonts w:ascii="Tahoma" w:eastAsia="Times New Roman" w:hAnsi="Tahoma" w:cs="Tahoma"/>
          <w:sz w:val="20"/>
          <w:szCs w:val="20"/>
          <w:lang w:eastAsia="sl-SI"/>
        </w:rPr>
      </w:pPr>
    </w:p>
    <w:p w14:paraId="6E6280E8" w14:textId="3A093AB2" w:rsidR="00637345" w:rsidRPr="00F64B5F" w:rsidRDefault="00637345" w:rsidP="006B0ABB">
      <w:pPr>
        <w:keepNext/>
        <w:keepLines/>
        <w:tabs>
          <w:tab w:val="left" w:pos="284"/>
        </w:tabs>
        <w:spacing w:after="0" w:line="240" w:lineRule="auto"/>
        <w:jc w:val="both"/>
        <w:rPr>
          <w:rFonts w:ascii="Tahoma" w:eastAsia="Times New Roman" w:hAnsi="Tahoma" w:cs="Tahoma"/>
          <w:sz w:val="20"/>
          <w:szCs w:val="20"/>
          <w:lang w:eastAsia="sl-SI"/>
        </w:rPr>
      </w:pPr>
    </w:p>
    <w:p w14:paraId="0F1DA279" w14:textId="77777777" w:rsidR="00284276" w:rsidRPr="00F64B5F" w:rsidRDefault="00284276" w:rsidP="006B0ABB">
      <w:pPr>
        <w:keepNext/>
        <w:keepLines/>
        <w:tabs>
          <w:tab w:val="left" w:pos="284"/>
        </w:tabs>
        <w:spacing w:after="0" w:line="240" w:lineRule="auto"/>
        <w:jc w:val="both"/>
        <w:rPr>
          <w:rFonts w:ascii="Tahoma" w:eastAsia="Times New Roman" w:hAnsi="Tahoma" w:cs="Tahoma"/>
          <w:sz w:val="20"/>
          <w:szCs w:val="20"/>
          <w:lang w:eastAsia="sl-SI"/>
        </w:rPr>
      </w:pPr>
    </w:p>
    <w:p w14:paraId="53F84382" w14:textId="77777777" w:rsidR="00637345" w:rsidRPr="00F64B5F" w:rsidRDefault="00637345" w:rsidP="006B0ABB">
      <w:pPr>
        <w:keepNext/>
        <w:keepLines/>
        <w:tabs>
          <w:tab w:val="left" w:pos="284"/>
        </w:tabs>
        <w:spacing w:after="0" w:line="240" w:lineRule="auto"/>
        <w:jc w:val="both"/>
        <w:rPr>
          <w:rFonts w:ascii="Tahoma" w:eastAsia="Times New Roman" w:hAnsi="Tahoma" w:cs="Tahoma"/>
          <w:i/>
          <w:sz w:val="16"/>
          <w:lang w:eastAsia="sl-SI"/>
        </w:rPr>
      </w:pPr>
    </w:p>
    <w:p w14:paraId="7642BC8C" w14:textId="77777777" w:rsidR="00637345" w:rsidRPr="00F64B5F" w:rsidRDefault="00637345" w:rsidP="006B0ABB">
      <w:pPr>
        <w:keepNext/>
        <w:keepLines/>
        <w:tabs>
          <w:tab w:val="left" w:pos="284"/>
        </w:tabs>
        <w:spacing w:after="0" w:line="240" w:lineRule="auto"/>
        <w:jc w:val="both"/>
        <w:rPr>
          <w:rFonts w:ascii="Tahoma" w:eastAsia="Times New Roman" w:hAnsi="Tahoma" w:cs="Tahoma"/>
          <w:i/>
          <w:sz w:val="16"/>
          <w:lang w:eastAsia="sl-SI"/>
        </w:rPr>
      </w:pPr>
    </w:p>
    <w:p w14:paraId="79483D65" w14:textId="77777777" w:rsidR="00637345" w:rsidRPr="00F64B5F" w:rsidRDefault="00637345" w:rsidP="006B0ABB">
      <w:pPr>
        <w:keepNext/>
        <w:keepLines/>
        <w:tabs>
          <w:tab w:val="left" w:pos="284"/>
        </w:tabs>
        <w:spacing w:after="0" w:line="240" w:lineRule="auto"/>
        <w:jc w:val="both"/>
        <w:rPr>
          <w:rFonts w:ascii="Tahoma" w:eastAsia="Times New Roman" w:hAnsi="Tahoma" w:cs="Tahoma"/>
          <w:i/>
          <w:sz w:val="16"/>
          <w:lang w:eastAsia="sl-SI"/>
        </w:rPr>
      </w:pPr>
      <w:r w:rsidRPr="00F64B5F">
        <w:rPr>
          <w:rFonts w:ascii="Tahoma" w:eastAsia="Times New Roman" w:hAnsi="Tahoma" w:cs="Tahoma"/>
          <w:b/>
          <w:i/>
          <w:sz w:val="16"/>
          <w:lang w:eastAsia="sl-SI"/>
        </w:rPr>
        <w:t>Navodilo:</w:t>
      </w:r>
      <w:r w:rsidRPr="00F64B5F">
        <w:rPr>
          <w:rFonts w:ascii="Tahoma" w:eastAsia="Times New Roman" w:hAnsi="Tahoma" w:cs="Tahoma"/>
          <w:i/>
          <w:sz w:val="16"/>
          <w:lang w:eastAsia="sl-SI"/>
        </w:rPr>
        <w:t xml:space="preserve"> </w:t>
      </w:r>
    </w:p>
    <w:p w14:paraId="63683351" w14:textId="77777777" w:rsidR="00637345" w:rsidRPr="00F64B5F" w:rsidRDefault="00637345" w:rsidP="006B0ABB">
      <w:pPr>
        <w:keepNext/>
        <w:keepLines/>
        <w:numPr>
          <w:ilvl w:val="0"/>
          <w:numId w:val="3"/>
        </w:numPr>
        <w:tabs>
          <w:tab w:val="clear" w:pos="360"/>
          <w:tab w:val="left" w:pos="284"/>
          <w:tab w:val="num" w:pos="1070"/>
        </w:tabs>
        <w:spacing w:after="0" w:line="240" w:lineRule="auto"/>
        <w:jc w:val="both"/>
        <w:rPr>
          <w:rFonts w:ascii="Tahoma" w:eastAsia="Times New Roman" w:hAnsi="Tahoma" w:cs="Tahoma"/>
          <w:i/>
          <w:iCs/>
          <w:sz w:val="16"/>
          <w:lang w:eastAsia="sl-SI"/>
        </w:rPr>
      </w:pPr>
      <w:r w:rsidRPr="00F64B5F">
        <w:rPr>
          <w:rFonts w:ascii="Tahoma" w:eastAsia="Times New Roman" w:hAnsi="Tahoma" w:cs="Tahoma"/>
          <w:i/>
          <w:iCs/>
          <w:sz w:val="16"/>
          <w:lang w:eastAsia="sl-SI"/>
        </w:rPr>
        <w:t xml:space="preserve">Izjavo izpolni in podpiše </w:t>
      </w:r>
      <w:r w:rsidRPr="00F64B5F">
        <w:rPr>
          <w:rFonts w:ascii="Tahoma" w:eastAsia="Times New Roman" w:hAnsi="Tahoma" w:cs="Tahoma"/>
          <w:i/>
          <w:iCs/>
          <w:sz w:val="16"/>
          <w:u w:val="single"/>
          <w:lang w:eastAsia="sl-SI"/>
        </w:rPr>
        <w:t>ponudnik</w:t>
      </w:r>
      <w:r w:rsidRPr="00F64B5F">
        <w:rPr>
          <w:rFonts w:ascii="Tahoma" w:eastAsia="Times New Roman" w:hAnsi="Tahoma" w:cs="Tahoma"/>
          <w:i/>
          <w:iCs/>
          <w:sz w:val="16"/>
          <w:lang w:eastAsia="sl-SI"/>
        </w:rPr>
        <w:t xml:space="preserve">, kot tudi vsi </w:t>
      </w:r>
      <w:r w:rsidRPr="00F64B5F">
        <w:rPr>
          <w:rFonts w:ascii="Tahoma" w:eastAsia="Times New Roman" w:hAnsi="Tahoma" w:cs="Tahoma"/>
          <w:i/>
          <w:iCs/>
          <w:sz w:val="16"/>
          <w:u w:val="single"/>
          <w:lang w:eastAsia="sl-SI"/>
        </w:rPr>
        <w:t>posamezni člani skupine ponudnikov</w:t>
      </w:r>
      <w:r w:rsidRPr="00F64B5F">
        <w:rPr>
          <w:rFonts w:ascii="Tahoma" w:eastAsia="Times New Roman" w:hAnsi="Tahoma" w:cs="Tahoma"/>
          <w:i/>
          <w:iCs/>
          <w:sz w:val="16"/>
          <w:lang w:eastAsia="sl-SI"/>
        </w:rPr>
        <w:t xml:space="preserve"> (partnerji) v primeru skupne ponudbe, vsi </w:t>
      </w:r>
      <w:r w:rsidRPr="00F64B5F">
        <w:rPr>
          <w:rFonts w:ascii="Tahoma" w:eastAsia="Times New Roman" w:hAnsi="Tahoma" w:cs="Tahoma"/>
          <w:i/>
          <w:iCs/>
          <w:sz w:val="16"/>
          <w:u w:val="single"/>
          <w:lang w:eastAsia="sl-SI"/>
        </w:rPr>
        <w:t>podizvajalci</w:t>
      </w:r>
      <w:r w:rsidRPr="00F64B5F">
        <w:rPr>
          <w:rFonts w:ascii="Tahoma" w:eastAsia="Times New Roman" w:hAnsi="Tahoma" w:cs="Tahoma"/>
          <w:i/>
          <w:iCs/>
          <w:sz w:val="16"/>
          <w:lang w:eastAsia="sl-SI"/>
        </w:rPr>
        <w:t xml:space="preserve"> (če ponudnik izvaja javno naročilo s podizvajalci) ter vsi </w:t>
      </w:r>
      <w:r w:rsidRPr="00F64B5F">
        <w:rPr>
          <w:rFonts w:ascii="Tahoma" w:eastAsia="Times New Roman" w:hAnsi="Tahoma" w:cs="Tahoma"/>
          <w:bCs/>
          <w:i/>
          <w:iCs/>
          <w:sz w:val="16"/>
          <w:u w:val="single"/>
          <w:lang w:eastAsia="sl-SI"/>
        </w:rPr>
        <w:t>gospodarski subjekti katerih zmogljivosti uporablja ponudnik</w:t>
      </w:r>
      <w:r w:rsidRPr="00F64B5F">
        <w:rPr>
          <w:rFonts w:ascii="Tahoma" w:eastAsia="Times New Roman" w:hAnsi="Tahoma" w:cs="Tahoma"/>
          <w:i/>
          <w:iCs/>
          <w:sz w:val="16"/>
          <w:lang w:eastAsia="sl-SI"/>
        </w:rPr>
        <w:t>.</w:t>
      </w:r>
    </w:p>
    <w:p w14:paraId="2F858C5C" w14:textId="77777777" w:rsidR="00637345" w:rsidRPr="00F64B5F" w:rsidRDefault="00637345" w:rsidP="006B0ABB">
      <w:pPr>
        <w:keepNext/>
        <w:keepLines/>
        <w:tabs>
          <w:tab w:val="left" w:pos="284"/>
        </w:tabs>
        <w:spacing w:after="0" w:line="240" w:lineRule="auto"/>
        <w:jc w:val="both"/>
        <w:rPr>
          <w:rFonts w:ascii="Tahoma" w:eastAsia="Times New Roman" w:hAnsi="Tahoma" w:cs="Tahoma"/>
          <w:i/>
          <w:sz w:val="16"/>
          <w:lang w:eastAsia="sl-SI"/>
        </w:rPr>
      </w:pPr>
    </w:p>
    <w:p w14:paraId="31666869" w14:textId="77777777" w:rsidR="00637345" w:rsidRPr="00F64B5F" w:rsidRDefault="00637345" w:rsidP="006B0ABB">
      <w:pPr>
        <w:keepNext/>
        <w:keepLines/>
        <w:tabs>
          <w:tab w:val="left" w:pos="284"/>
        </w:tabs>
        <w:spacing w:after="0" w:line="240" w:lineRule="auto"/>
        <w:jc w:val="both"/>
        <w:rPr>
          <w:rFonts w:ascii="Tahoma" w:eastAsia="Times New Roman" w:hAnsi="Tahoma" w:cs="Tahoma"/>
          <w:i/>
          <w:sz w:val="16"/>
          <w:lang w:eastAsia="sl-SI"/>
        </w:rPr>
      </w:pPr>
    </w:p>
    <w:p w14:paraId="40C04675" w14:textId="77777777" w:rsidR="0042393E" w:rsidRPr="00F64B5F" w:rsidRDefault="0042393E" w:rsidP="006B0ABB">
      <w:pPr>
        <w:keepNext/>
        <w:keepLines/>
        <w:tabs>
          <w:tab w:val="left" w:pos="284"/>
        </w:tabs>
        <w:spacing w:after="0" w:line="240" w:lineRule="auto"/>
        <w:jc w:val="both"/>
        <w:rPr>
          <w:rFonts w:ascii="Tahoma" w:eastAsia="Times New Roman" w:hAnsi="Tahoma" w:cs="Tahoma"/>
          <w:bCs/>
          <w:i/>
          <w:sz w:val="18"/>
          <w:lang w:eastAsia="sl-SI"/>
        </w:rPr>
      </w:pPr>
      <w:r w:rsidRPr="00F64B5F">
        <w:rPr>
          <w:rFonts w:ascii="Tahoma" w:eastAsia="Times New Roman" w:hAnsi="Tahoma" w:cs="Tahoma"/>
          <w:b/>
          <w:bCs/>
          <w:i/>
          <w:sz w:val="18"/>
          <w:lang w:eastAsia="sl-SI"/>
        </w:rPr>
        <w:t>Opomba:</w:t>
      </w:r>
      <w:r w:rsidRPr="00F64B5F">
        <w:rPr>
          <w:rFonts w:ascii="Tahoma" w:eastAsia="Times New Roman" w:hAnsi="Tahoma" w:cs="Tahoma"/>
          <w:bCs/>
          <w:i/>
          <w:sz w:val="18"/>
          <w:lang w:eastAsia="sl-SI"/>
        </w:rPr>
        <w:t xml:space="preserve"> </w:t>
      </w:r>
    </w:p>
    <w:p w14:paraId="2F540480" w14:textId="77777777" w:rsidR="00284276" w:rsidRPr="00F64B5F" w:rsidRDefault="00284276" w:rsidP="006B0ABB">
      <w:pPr>
        <w:keepNext/>
        <w:keepLines/>
        <w:numPr>
          <w:ilvl w:val="0"/>
          <w:numId w:val="3"/>
        </w:numPr>
        <w:tabs>
          <w:tab w:val="clear" w:pos="360"/>
        </w:tabs>
        <w:spacing w:after="0" w:line="240" w:lineRule="auto"/>
        <w:rPr>
          <w:rFonts w:ascii="Tahoma" w:eastAsia="Times New Roman" w:hAnsi="Tahoma" w:cs="Tahoma"/>
          <w:bCs/>
          <w:i/>
          <w:iCs/>
          <w:sz w:val="16"/>
          <w:lang w:eastAsia="sl-SI"/>
        </w:rPr>
      </w:pPr>
      <w:r w:rsidRPr="00F64B5F">
        <w:rPr>
          <w:rFonts w:ascii="Tahoma" w:eastAsia="Times New Roman" w:hAnsi="Tahoma" w:cs="Tahoma"/>
          <w:i/>
          <w:iCs/>
          <w:sz w:val="16"/>
          <w:lang w:eastAsia="sl-SI"/>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453D6E7A" w14:textId="77777777" w:rsidR="00284276" w:rsidRPr="00F64B5F" w:rsidRDefault="00284276" w:rsidP="006B0ABB">
      <w:pPr>
        <w:keepNext/>
        <w:keepLines/>
        <w:numPr>
          <w:ilvl w:val="0"/>
          <w:numId w:val="17"/>
        </w:numPr>
        <w:spacing w:after="0" w:line="240" w:lineRule="auto"/>
        <w:ind w:left="360"/>
        <w:rPr>
          <w:rFonts w:ascii="Tahoma" w:eastAsia="Times New Roman" w:hAnsi="Tahoma" w:cs="Tahoma"/>
          <w:bCs/>
          <w:i/>
          <w:iCs/>
          <w:sz w:val="20"/>
          <w:szCs w:val="20"/>
          <w:lang w:eastAsia="sl-SI"/>
        </w:rPr>
      </w:pPr>
      <w:r w:rsidRPr="00F64B5F">
        <w:rPr>
          <w:rFonts w:ascii="Tahoma" w:eastAsia="Times New Roman" w:hAnsi="Tahoma" w:cs="Tahoma"/>
          <w:i/>
          <w:iCs/>
          <w:sz w:val="16"/>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F64B5F">
        <w:rPr>
          <w:rFonts w:ascii="Tahoma" w:eastAsia="Times New Roman" w:hAnsi="Tahoma" w:cs="Tahoma"/>
          <w:i/>
          <w:iCs/>
          <w:sz w:val="20"/>
          <w:szCs w:val="20"/>
          <w:lang w:eastAsia="sl-SI"/>
        </w:rPr>
        <w:br w:type="page"/>
      </w:r>
    </w:p>
    <w:p w14:paraId="43115425" w14:textId="77777777" w:rsidR="00284276" w:rsidRPr="00F64B5F" w:rsidRDefault="00284276" w:rsidP="006B0ABB">
      <w:pPr>
        <w:keepNext/>
        <w:keepLines/>
        <w:widowControl w:val="0"/>
        <w:spacing w:after="0" w:line="240" w:lineRule="auto"/>
        <w:jc w:val="right"/>
        <w:rPr>
          <w:rFonts w:ascii="Tahoma" w:hAnsi="Tahoma" w:cs="Tahoma"/>
          <w:b/>
          <w:i/>
          <w:sz w:val="20"/>
          <w:szCs w:val="20"/>
        </w:rPr>
      </w:pPr>
      <w:r w:rsidRPr="00F64B5F">
        <w:rPr>
          <w:rFonts w:ascii="Tahoma" w:hAnsi="Tahoma" w:cs="Tahoma"/>
          <w:b/>
          <w:i/>
          <w:sz w:val="20"/>
          <w:szCs w:val="20"/>
        </w:rPr>
        <w:lastRenderedPageBreak/>
        <w:t>Priloga 3/2</w:t>
      </w:r>
    </w:p>
    <w:p w14:paraId="0AD5F4AC" w14:textId="77777777" w:rsidR="00284276" w:rsidRPr="00F64B5F" w:rsidRDefault="00284276" w:rsidP="006B0ABB">
      <w:pPr>
        <w:keepNext/>
        <w:keepLines/>
        <w:widowControl w:val="0"/>
        <w:spacing w:after="0" w:line="240" w:lineRule="auto"/>
        <w:jc w:val="both"/>
        <w:rPr>
          <w:rFonts w:ascii="Tahoma" w:hAnsi="Tahoma" w:cs="Tahoma"/>
          <w:b/>
          <w:sz w:val="20"/>
          <w:szCs w:val="20"/>
        </w:rPr>
      </w:pPr>
    </w:p>
    <w:p w14:paraId="4D182D2C" w14:textId="77777777" w:rsidR="00284276" w:rsidRPr="00F64B5F" w:rsidRDefault="00284276" w:rsidP="006B0ABB">
      <w:pPr>
        <w:keepNext/>
        <w:keepLines/>
        <w:widowControl w:val="0"/>
        <w:spacing w:after="0" w:line="240" w:lineRule="auto"/>
        <w:jc w:val="both"/>
        <w:rPr>
          <w:rFonts w:ascii="Tahoma" w:hAnsi="Tahoma" w:cs="Tahoma"/>
          <w:b/>
          <w:sz w:val="20"/>
          <w:szCs w:val="20"/>
        </w:rPr>
      </w:pPr>
      <w:r w:rsidRPr="00F64B5F">
        <w:rPr>
          <w:rFonts w:ascii="Tahoma" w:hAnsi="Tahoma" w:cs="Tahoma"/>
          <w:b/>
          <w:sz w:val="20"/>
          <w:szCs w:val="20"/>
        </w:rPr>
        <w:t>POOBLASTILO ZA PRIDOBITEV DOKAZILA IZ URADNIH EVIDENCE – ZA FIZIČNE OSEBE</w:t>
      </w:r>
    </w:p>
    <w:p w14:paraId="3389BDC9"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4642A8D4"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 xml:space="preserve">Ime in priimek _____________________________________________________________________ </w:t>
      </w:r>
    </w:p>
    <w:p w14:paraId="06539A92"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505D8670"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EMŠO ____________________________________________________________________________</w:t>
      </w:r>
    </w:p>
    <w:p w14:paraId="2EFB67C1"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7DC8349F"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0497ABFB"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 xml:space="preserve">Spodaj podpisani/a, ki sem pri gospodarskemu subjektu </w:t>
      </w:r>
    </w:p>
    <w:p w14:paraId="49AD652B"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________________________________________</w:t>
      </w:r>
    </w:p>
    <w:p w14:paraId="1C0F0A2D"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član/ica (ustrezno obkrožiti/označiti):</w:t>
      </w:r>
    </w:p>
    <w:p w14:paraId="080614E0" w14:textId="77777777" w:rsidR="00284276" w:rsidRPr="00F64B5F" w:rsidRDefault="00284276" w:rsidP="006B0ABB">
      <w:pPr>
        <w:keepNext/>
        <w:keepLines/>
        <w:widowControl w:val="0"/>
        <w:numPr>
          <w:ilvl w:val="0"/>
          <w:numId w:val="11"/>
        </w:numPr>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 xml:space="preserve">upravnega organa ali </w:t>
      </w:r>
    </w:p>
    <w:p w14:paraId="6C5B9583" w14:textId="77777777" w:rsidR="00284276" w:rsidRPr="00F64B5F" w:rsidRDefault="00284276" w:rsidP="006B0ABB">
      <w:pPr>
        <w:keepNext/>
        <w:keepLines/>
        <w:widowControl w:val="0"/>
        <w:numPr>
          <w:ilvl w:val="0"/>
          <w:numId w:val="11"/>
        </w:numPr>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vodstvenega organa ali</w:t>
      </w:r>
    </w:p>
    <w:p w14:paraId="1083AF04" w14:textId="77777777" w:rsidR="00284276" w:rsidRPr="00F64B5F" w:rsidRDefault="00284276" w:rsidP="006B0ABB">
      <w:pPr>
        <w:keepNext/>
        <w:keepLines/>
        <w:widowControl w:val="0"/>
        <w:numPr>
          <w:ilvl w:val="0"/>
          <w:numId w:val="11"/>
        </w:numPr>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 xml:space="preserve">nadzornega organa </w:t>
      </w:r>
    </w:p>
    <w:p w14:paraId="26DDD9A3"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27F309FF"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oziroma imam pooblastila za (ustrezno obkrožiti/označiti):</w:t>
      </w:r>
    </w:p>
    <w:p w14:paraId="31D355ED" w14:textId="77777777" w:rsidR="00284276" w:rsidRPr="00F64B5F" w:rsidRDefault="00284276" w:rsidP="006B0ABB">
      <w:pPr>
        <w:keepNext/>
        <w:keepLines/>
        <w:widowControl w:val="0"/>
        <w:numPr>
          <w:ilvl w:val="0"/>
          <w:numId w:val="11"/>
        </w:numPr>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njegovo zastopanje ali</w:t>
      </w:r>
    </w:p>
    <w:p w14:paraId="13943A38" w14:textId="77777777" w:rsidR="00284276" w:rsidRPr="00F64B5F" w:rsidRDefault="00284276" w:rsidP="006B0ABB">
      <w:pPr>
        <w:keepNext/>
        <w:keepLines/>
        <w:widowControl w:val="0"/>
        <w:numPr>
          <w:ilvl w:val="0"/>
          <w:numId w:val="11"/>
        </w:numPr>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odločanje ali</w:t>
      </w:r>
    </w:p>
    <w:p w14:paraId="388A3702" w14:textId="77777777" w:rsidR="00284276" w:rsidRPr="00F64B5F" w:rsidRDefault="00284276" w:rsidP="006B0ABB">
      <w:pPr>
        <w:keepNext/>
        <w:keepLines/>
        <w:widowControl w:val="0"/>
        <w:numPr>
          <w:ilvl w:val="0"/>
          <w:numId w:val="11"/>
        </w:numPr>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nadzor v njem,</w:t>
      </w:r>
    </w:p>
    <w:p w14:paraId="296D1834"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59463983"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b/>
          <w:sz w:val="20"/>
          <w:szCs w:val="20"/>
        </w:rPr>
        <w:t>pod kazensko in materialno odgovornostjo</w:t>
      </w:r>
      <w:r w:rsidRPr="00F64B5F">
        <w:rPr>
          <w:rFonts w:ascii="Tahoma" w:hAnsi="Tahoma" w:cs="Tahoma"/>
          <w:sz w:val="20"/>
          <w:szCs w:val="20"/>
        </w:rPr>
        <w:t xml:space="preserve"> </w:t>
      </w:r>
    </w:p>
    <w:p w14:paraId="76194063" w14:textId="77777777" w:rsidR="00284276" w:rsidRPr="00F64B5F" w:rsidRDefault="00284276" w:rsidP="006B0ABB">
      <w:pPr>
        <w:keepNext/>
        <w:keepLines/>
        <w:widowControl w:val="0"/>
        <w:tabs>
          <w:tab w:val="left" w:pos="567"/>
          <w:tab w:val="num" w:pos="851"/>
          <w:tab w:val="left" w:pos="993"/>
        </w:tabs>
        <w:spacing w:after="0" w:line="240" w:lineRule="auto"/>
        <w:jc w:val="center"/>
        <w:rPr>
          <w:rFonts w:ascii="Tahoma" w:hAnsi="Tahoma" w:cs="Tahoma"/>
          <w:b/>
          <w:sz w:val="20"/>
          <w:szCs w:val="20"/>
        </w:rPr>
      </w:pPr>
    </w:p>
    <w:p w14:paraId="41C80216" w14:textId="77777777" w:rsidR="00284276" w:rsidRPr="00F64B5F" w:rsidRDefault="00284276" w:rsidP="006B0ABB">
      <w:pPr>
        <w:keepNext/>
        <w:keepLines/>
        <w:widowControl w:val="0"/>
        <w:tabs>
          <w:tab w:val="left" w:pos="567"/>
          <w:tab w:val="num" w:pos="851"/>
          <w:tab w:val="left" w:pos="993"/>
        </w:tabs>
        <w:spacing w:after="0" w:line="240" w:lineRule="auto"/>
        <w:jc w:val="center"/>
        <w:rPr>
          <w:rFonts w:ascii="Tahoma" w:hAnsi="Tahoma" w:cs="Tahoma"/>
          <w:b/>
          <w:sz w:val="20"/>
          <w:szCs w:val="20"/>
        </w:rPr>
      </w:pPr>
      <w:r w:rsidRPr="00F64B5F">
        <w:rPr>
          <w:rFonts w:ascii="Tahoma" w:hAnsi="Tahoma" w:cs="Tahoma"/>
          <w:b/>
          <w:sz w:val="20"/>
          <w:szCs w:val="20"/>
        </w:rPr>
        <w:t>IZJAVLJAM</w:t>
      </w:r>
    </w:p>
    <w:p w14:paraId="3104E407"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23ACB8D0" w14:textId="77777777" w:rsidR="00284276" w:rsidRPr="00F64B5F" w:rsidRDefault="00284276" w:rsidP="006B0ABB">
      <w:pPr>
        <w:keepNext/>
        <w:keepLines/>
        <w:tabs>
          <w:tab w:val="left" w:pos="567"/>
          <w:tab w:val="num" w:pos="851"/>
          <w:tab w:val="left" w:pos="993"/>
        </w:tabs>
        <w:spacing w:after="0" w:line="240" w:lineRule="auto"/>
        <w:jc w:val="both"/>
        <w:rPr>
          <w:rFonts w:ascii="Tahoma" w:hAnsi="Tahoma" w:cs="Tahoma"/>
          <w:sz w:val="18"/>
          <w:szCs w:val="18"/>
        </w:rPr>
      </w:pPr>
      <w:r w:rsidRPr="00F64B5F">
        <w:rPr>
          <w:rFonts w:ascii="Tahoma" w:hAnsi="Tahoma" w:cs="Tahoma"/>
          <w:sz w:val="18"/>
          <w:szCs w:val="18"/>
        </w:rPr>
        <w:t xml:space="preserve">da mi ni bila izrečena pravnomočna sodba za kazniva dejanja iz Kazenskega zakonika (Uradni list RS, št. 50/12 – uradno prečiščeno besedilo, 6/16 – </w:t>
      </w:r>
      <w:proofErr w:type="spellStart"/>
      <w:r w:rsidRPr="00F64B5F">
        <w:rPr>
          <w:rFonts w:ascii="Tahoma" w:hAnsi="Tahoma" w:cs="Tahoma"/>
          <w:sz w:val="18"/>
          <w:szCs w:val="18"/>
        </w:rPr>
        <w:t>popr</w:t>
      </w:r>
      <w:proofErr w:type="spellEnd"/>
      <w:r w:rsidRPr="00F64B5F">
        <w:rPr>
          <w:rFonts w:ascii="Tahoma" w:hAnsi="Tahoma" w:cs="Tahoma"/>
          <w:sz w:val="18"/>
          <w:szCs w:val="18"/>
        </w:rPr>
        <w:t xml:space="preserve">., 54/15, 38/16, 27/17, 23/20, 91/20, 95/21, 186/21, 105/22 – ZZNŠPP, 16/23 in 107/24; v nadaljnjem besedilu: KZ-1) in so našteta v prvem odstavku 75. člena ZJN-3, ali za primerljiva kazniva dejanja, ki so jih izrekla tuja sodišča, </w:t>
      </w:r>
    </w:p>
    <w:p w14:paraId="343AB5FE" w14:textId="77777777" w:rsidR="00284276" w:rsidRPr="00F64B5F" w:rsidRDefault="00284276" w:rsidP="006B0ABB">
      <w:pPr>
        <w:keepNext/>
        <w:keepLines/>
        <w:tabs>
          <w:tab w:val="left" w:pos="567"/>
          <w:tab w:val="num" w:pos="851"/>
          <w:tab w:val="left" w:pos="993"/>
        </w:tabs>
        <w:spacing w:after="0" w:line="240" w:lineRule="auto"/>
        <w:jc w:val="both"/>
        <w:rPr>
          <w:rFonts w:ascii="Tahoma" w:hAnsi="Tahoma" w:cs="Tahoma"/>
          <w:sz w:val="20"/>
          <w:szCs w:val="20"/>
        </w:rPr>
      </w:pPr>
    </w:p>
    <w:p w14:paraId="4B648E1D" w14:textId="77777777" w:rsidR="00284276" w:rsidRPr="00F64B5F" w:rsidRDefault="00284276" w:rsidP="006B0ABB">
      <w:pPr>
        <w:keepNext/>
        <w:keepLines/>
        <w:tabs>
          <w:tab w:val="left" w:pos="567"/>
          <w:tab w:val="num" w:pos="851"/>
          <w:tab w:val="left" w:pos="993"/>
        </w:tabs>
        <w:spacing w:after="0" w:line="240" w:lineRule="auto"/>
        <w:jc w:val="both"/>
        <w:rPr>
          <w:rFonts w:ascii="Tahoma" w:hAnsi="Tahoma" w:cs="Tahoma"/>
          <w:sz w:val="20"/>
          <w:szCs w:val="20"/>
        </w:rPr>
      </w:pPr>
      <w:r w:rsidRPr="00F64B5F">
        <w:rPr>
          <w:rFonts w:ascii="Tahoma" w:hAnsi="Tahoma" w:cs="Tahoma"/>
          <w:sz w:val="20"/>
          <w:szCs w:val="20"/>
        </w:rPr>
        <w:t>in</w:t>
      </w:r>
    </w:p>
    <w:p w14:paraId="6BACDB41" w14:textId="77777777" w:rsidR="00284276" w:rsidRPr="00F64B5F" w:rsidRDefault="00284276" w:rsidP="006B0ABB">
      <w:pPr>
        <w:keepNext/>
        <w:keepLines/>
        <w:tabs>
          <w:tab w:val="left" w:pos="567"/>
          <w:tab w:val="num" w:pos="851"/>
          <w:tab w:val="left" w:pos="993"/>
        </w:tabs>
        <w:spacing w:after="0" w:line="240" w:lineRule="auto"/>
        <w:jc w:val="both"/>
        <w:rPr>
          <w:rFonts w:ascii="Tahoma" w:hAnsi="Tahoma" w:cs="Tahoma"/>
          <w:sz w:val="20"/>
          <w:szCs w:val="20"/>
        </w:rPr>
      </w:pPr>
    </w:p>
    <w:p w14:paraId="61643BF4" w14:textId="77777777" w:rsidR="00284276" w:rsidRPr="00F64B5F" w:rsidRDefault="00284276" w:rsidP="006B0ABB">
      <w:pPr>
        <w:keepNext/>
        <w:keepLines/>
        <w:tabs>
          <w:tab w:val="left" w:pos="567"/>
          <w:tab w:val="num" w:pos="851"/>
          <w:tab w:val="left" w:pos="993"/>
        </w:tabs>
        <w:spacing w:after="0" w:line="240" w:lineRule="auto"/>
        <w:jc w:val="center"/>
        <w:rPr>
          <w:rFonts w:ascii="Tahoma" w:hAnsi="Tahoma" w:cs="Tahoma"/>
          <w:b/>
          <w:sz w:val="20"/>
          <w:szCs w:val="20"/>
        </w:rPr>
      </w:pPr>
      <w:r w:rsidRPr="00F64B5F">
        <w:rPr>
          <w:rFonts w:ascii="Tahoma" w:hAnsi="Tahoma" w:cs="Tahoma"/>
          <w:b/>
          <w:sz w:val="20"/>
          <w:szCs w:val="20"/>
        </w:rPr>
        <w:t>POOBLAŠČAM</w:t>
      </w:r>
    </w:p>
    <w:p w14:paraId="5D5CFCD8" w14:textId="77777777" w:rsidR="00284276" w:rsidRPr="00F64B5F" w:rsidRDefault="00284276" w:rsidP="006B0ABB">
      <w:pPr>
        <w:keepNext/>
        <w:keepLines/>
        <w:tabs>
          <w:tab w:val="left" w:pos="567"/>
          <w:tab w:val="num" w:pos="851"/>
          <w:tab w:val="left" w:pos="993"/>
        </w:tabs>
        <w:spacing w:after="0" w:line="240" w:lineRule="auto"/>
        <w:jc w:val="both"/>
        <w:rPr>
          <w:rFonts w:ascii="Tahoma" w:hAnsi="Tahoma" w:cs="Tahoma"/>
          <w:sz w:val="18"/>
          <w:szCs w:val="18"/>
        </w:rPr>
      </w:pPr>
    </w:p>
    <w:p w14:paraId="535CD850" w14:textId="22678E53" w:rsidR="00284276" w:rsidRPr="00F64B5F" w:rsidRDefault="00284276" w:rsidP="006B0ABB">
      <w:pPr>
        <w:keepNext/>
        <w:keepLines/>
        <w:widowControl w:val="0"/>
        <w:tabs>
          <w:tab w:val="left" w:pos="567"/>
          <w:tab w:val="left" w:pos="851"/>
          <w:tab w:val="left" w:pos="993"/>
        </w:tabs>
        <w:suppressAutoHyphens/>
        <w:spacing w:after="0" w:line="240" w:lineRule="auto"/>
        <w:jc w:val="both"/>
        <w:rPr>
          <w:rFonts w:ascii="Tahoma" w:hAnsi="Tahoma" w:cs="Tahoma"/>
          <w:b/>
          <w:sz w:val="18"/>
          <w:szCs w:val="18"/>
        </w:rPr>
      </w:pPr>
      <w:r w:rsidRPr="00F64B5F">
        <w:rPr>
          <w:rFonts w:ascii="Tahoma" w:hAnsi="Tahoma" w:cs="Tahoma"/>
          <w:sz w:val="18"/>
          <w:szCs w:val="18"/>
        </w:rPr>
        <w:t xml:space="preserve">JAVNI HOLDING Ljubljana, d.o.o., Verovškova ulica 70, 1000 Ljubljana, da za potrebe preverjanja izpolnjevanja pogojev v postopku oddaje javnega naročila št. </w:t>
      </w:r>
      <w:r w:rsidR="00074C2B" w:rsidRPr="00F64B5F">
        <w:rPr>
          <w:rFonts w:ascii="Tahoma" w:hAnsi="Tahoma" w:cs="Tahoma"/>
          <w:b/>
          <w:noProof/>
          <w:sz w:val="18"/>
          <w:szCs w:val="18"/>
        </w:rPr>
        <w:t>ENLJ-SPV-15/26</w:t>
      </w:r>
      <w:r w:rsidRPr="00F64B5F">
        <w:rPr>
          <w:rFonts w:ascii="Tahoma" w:hAnsi="Tahoma" w:cs="Tahoma"/>
          <w:b/>
          <w:noProof/>
          <w:sz w:val="18"/>
          <w:szCs w:val="18"/>
        </w:rPr>
        <w:t xml:space="preserve"> – </w:t>
      </w:r>
      <w:r w:rsidR="00074C2B" w:rsidRPr="00F64B5F">
        <w:rPr>
          <w:rFonts w:ascii="Tahoma" w:hAnsi="Tahoma" w:cs="Tahoma"/>
          <w:b/>
          <w:noProof/>
          <w:sz w:val="18"/>
          <w:szCs w:val="18"/>
        </w:rPr>
        <w:t>Nabava delovnega stroja  - čelni nakladalnik</w:t>
      </w:r>
      <w:r w:rsidRPr="00F64B5F">
        <w:rPr>
          <w:rFonts w:ascii="Tahoma" w:hAnsi="Tahoma" w:cs="Tahoma"/>
          <w:sz w:val="18"/>
          <w:szCs w:val="18"/>
        </w:rPr>
        <w:t>, 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p>
    <w:p w14:paraId="2BE359D8"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4BFA72B5"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p w14:paraId="620F6F48" w14:textId="77777777" w:rsidR="00284276" w:rsidRPr="00F64B5F" w:rsidRDefault="00284276" w:rsidP="006B0ABB">
      <w:pPr>
        <w:keepNext/>
        <w:keepLines/>
        <w:widowControl w:val="0"/>
        <w:tabs>
          <w:tab w:val="left" w:pos="567"/>
          <w:tab w:val="num" w:pos="851"/>
          <w:tab w:val="left" w:pos="993"/>
        </w:tabs>
        <w:spacing w:after="0" w:line="240" w:lineRule="auto"/>
        <w:jc w:val="both"/>
        <w:rPr>
          <w:rFonts w:ascii="Tahoma" w:hAnsi="Tahoma" w:cs="Tahoma"/>
          <w:sz w:val="20"/>
          <w:szCs w:val="20"/>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84276" w:rsidRPr="00F64B5F" w14:paraId="68FA035A" w14:textId="77777777" w:rsidTr="00E94EFD">
        <w:trPr>
          <w:trHeight w:val="235"/>
        </w:trPr>
        <w:tc>
          <w:tcPr>
            <w:tcW w:w="3402" w:type="dxa"/>
            <w:tcBorders>
              <w:top w:val="single" w:sz="4" w:space="0" w:color="auto"/>
            </w:tcBorders>
          </w:tcPr>
          <w:p w14:paraId="052CFBB8" w14:textId="77777777" w:rsidR="00284276" w:rsidRPr="00F64B5F" w:rsidRDefault="00284276" w:rsidP="006B0ABB">
            <w:pPr>
              <w:keepNext/>
              <w:keepLines/>
              <w:widowControl w:val="0"/>
              <w:spacing w:after="0" w:line="240" w:lineRule="auto"/>
              <w:jc w:val="center"/>
              <w:rPr>
                <w:rFonts w:ascii="Tahoma" w:hAnsi="Tahoma" w:cs="Tahoma"/>
                <w:snapToGrid w:val="0"/>
                <w:color w:val="000000"/>
                <w:sz w:val="20"/>
                <w:szCs w:val="20"/>
              </w:rPr>
            </w:pPr>
            <w:r w:rsidRPr="00F64B5F">
              <w:rPr>
                <w:rFonts w:ascii="Tahoma" w:hAnsi="Tahoma" w:cs="Tahoma"/>
                <w:snapToGrid w:val="0"/>
                <w:color w:val="000000"/>
                <w:sz w:val="20"/>
                <w:szCs w:val="20"/>
              </w:rPr>
              <w:t xml:space="preserve"> (Kraj, datum)</w:t>
            </w:r>
          </w:p>
        </w:tc>
        <w:tc>
          <w:tcPr>
            <w:tcW w:w="2410" w:type="dxa"/>
          </w:tcPr>
          <w:p w14:paraId="29C17E2A" w14:textId="77777777" w:rsidR="00284276" w:rsidRPr="00F64B5F" w:rsidRDefault="00284276" w:rsidP="006B0ABB">
            <w:pPr>
              <w:keepNext/>
              <w:keepLines/>
              <w:widowControl w:val="0"/>
              <w:spacing w:after="0" w:line="240" w:lineRule="auto"/>
              <w:jc w:val="center"/>
              <w:rPr>
                <w:rFonts w:ascii="Tahoma" w:hAnsi="Tahoma" w:cs="Tahoma"/>
                <w:snapToGrid w:val="0"/>
                <w:color w:val="000000"/>
                <w:sz w:val="20"/>
                <w:szCs w:val="20"/>
              </w:rPr>
            </w:pPr>
          </w:p>
        </w:tc>
        <w:tc>
          <w:tcPr>
            <w:tcW w:w="3686" w:type="dxa"/>
            <w:tcBorders>
              <w:top w:val="single" w:sz="4" w:space="0" w:color="auto"/>
            </w:tcBorders>
          </w:tcPr>
          <w:p w14:paraId="7F11CD32" w14:textId="77777777" w:rsidR="00284276" w:rsidRPr="00F64B5F" w:rsidRDefault="00284276" w:rsidP="006B0ABB">
            <w:pPr>
              <w:keepNext/>
              <w:keepLines/>
              <w:widowControl w:val="0"/>
              <w:spacing w:after="0" w:line="240" w:lineRule="auto"/>
              <w:jc w:val="center"/>
              <w:rPr>
                <w:rFonts w:ascii="Tahoma" w:hAnsi="Tahoma" w:cs="Tahoma"/>
                <w:snapToGrid w:val="0"/>
                <w:color w:val="000000"/>
                <w:sz w:val="20"/>
                <w:szCs w:val="20"/>
              </w:rPr>
            </w:pPr>
            <w:r w:rsidRPr="00F64B5F">
              <w:rPr>
                <w:rFonts w:ascii="Tahoma" w:hAnsi="Tahoma" w:cs="Tahoma"/>
                <w:snapToGrid w:val="0"/>
                <w:color w:val="000000"/>
                <w:sz w:val="20"/>
                <w:szCs w:val="20"/>
              </w:rPr>
              <w:t>(Podpis fizične osebe)</w:t>
            </w:r>
          </w:p>
        </w:tc>
      </w:tr>
    </w:tbl>
    <w:p w14:paraId="5A5F8E34" w14:textId="77777777" w:rsidR="00284276" w:rsidRPr="00F64B5F" w:rsidRDefault="00284276" w:rsidP="006B0ABB">
      <w:pPr>
        <w:keepNext/>
        <w:keepLines/>
        <w:widowControl w:val="0"/>
        <w:tabs>
          <w:tab w:val="left" w:pos="284"/>
        </w:tabs>
        <w:spacing w:after="0" w:line="240" w:lineRule="auto"/>
        <w:jc w:val="both"/>
        <w:rPr>
          <w:rFonts w:ascii="Tahoma" w:hAnsi="Tahoma" w:cs="Tahoma"/>
          <w:sz w:val="20"/>
          <w:szCs w:val="20"/>
        </w:rPr>
      </w:pPr>
    </w:p>
    <w:p w14:paraId="1EDF3A0F" w14:textId="77777777" w:rsidR="00284276" w:rsidRPr="00F64B5F" w:rsidRDefault="00284276" w:rsidP="006B0ABB">
      <w:pPr>
        <w:keepNext/>
        <w:keepLines/>
        <w:widowControl w:val="0"/>
        <w:tabs>
          <w:tab w:val="left" w:pos="284"/>
        </w:tabs>
        <w:spacing w:after="0" w:line="240" w:lineRule="auto"/>
        <w:jc w:val="both"/>
        <w:rPr>
          <w:rFonts w:ascii="Tahoma" w:hAnsi="Tahoma" w:cs="Tahoma"/>
          <w:sz w:val="20"/>
          <w:szCs w:val="20"/>
        </w:rPr>
      </w:pPr>
    </w:p>
    <w:p w14:paraId="74C30AC4" w14:textId="77777777" w:rsidR="00284276" w:rsidRPr="00F64B5F" w:rsidRDefault="00284276" w:rsidP="006B0ABB">
      <w:pPr>
        <w:keepNext/>
        <w:keepLines/>
        <w:widowControl w:val="0"/>
        <w:tabs>
          <w:tab w:val="left" w:pos="284"/>
        </w:tabs>
        <w:spacing w:after="0" w:line="240" w:lineRule="auto"/>
        <w:jc w:val="both"/>
        <w:rPr>
          <w:rFonts w:ascii="Tahoma" w:hAnsi="Tahoma" w:cs="Tahoma"/>
          <w:sz w:val="20"/>
          <w:szCs w:val="20"/>
        </w:rPr>
      </w:pPr>
    </w:p>
    <w:p w14:paraId="7980FFAE" w14:textId="77777777" w:rsidR="00284276" w:rsidRPr="00F64B5F" w:rsidRDefault="00284276" w:rsidP="006B0ABB">
      <w:pPr>
        <w:keepNext/>
        <w:keepLines/>
        <w:widowControl w:val="0"/>
        <w:tabs>
          <w:tab w:val="left" w:pos="284"/>
        </w:tabs>
        <w:spacing w:after="0" w:line="240" w:lineRule="auto"/>
        <w:jc w:val="both"/>
        <w:rPr>
          <w:rFonts w:ascii="Tahoma" w:hAnsi="Tahoma" w:cs="Tahoma"/>
          <w:i/>
          <w:sz w:val="14"/>
          <w:szCs w:val="14"/>
        </w:rPr>
      </w:pPr>
      <w:r w:rsidRPr="00F64B5F">
        <w:rPr>
          <w:rFonts w:ascii="Tahoma" w:hAnsi="Tahoma" w:cs="Tahoma"/>
          <w:b/>
          <w:i/>
          <w:sz w:val="14"/>
          <w:szCs w:val="14"/>
        </w:rPr>
        <w:t>Navodilo:</w:t>
      </w:r>
      <w:r w:rsidRPr="00F64B5F">
        <w:rPr>
          <w:rFonts w:ascii="Tahoma" w:hAnsi="Tahoma" w:cs="Tahoma"/>
          <w:i/>
          <w:sz w:val="14"/>
          <w:szCs w:val="14"/>
        </w:rPr>
        <w:t xml:space="preserve"> Izjavo izpolnijo in podpišejo VSE osebe, ki so:</w:t>
      </w:r>
    </w:p>
    <w:p w14:paraId="64DDA76D" w14:textId="77777777" w:rsidR="00284276" w:rsidRPr="00F64B5F" w:rsidRDefault="00284276" w:rsidP="006B0ABB">
      <w:pPr>
        <w:keepNext/>
        <w:keepLines/>
        <w:widowControl w:val="0"/>
        <w:numPr>
          <w:ilvl w:val="0"/>
          <w:numId w:val="3"/>
        </w:numPr>
        <w:tabs>
          <w:tab w:val="clear" w:pos="360"/>
          <w:tab w:val="num" w:pos="284"/>
          <w:tab w:val="num" w:pos="1070"/>
        </w:tabs>
        <w:spacing w:after="0" w:line="240" w:lineRule="auto"/>
        <w:ind w:left="284" w:hanging="284"/>
        <w:jc w:val="both"/>
        <w:rPr>
          <w:rFonts w:ascii="Tahoma" w:hAnsi="Tahoma" w:cs="Tahoma"/>
          <w:i/>
          <w:sz w:val="14"/>
          <w:szCs w:val="14"/>
        </w:rPr>
      </w:pPr>
      <w:r w:rsidRPr="00F64B5F">
        <w:rPr>
          <w:rFonts w:ascii="Tahoma" w:hAnsi="Tahoma" w:cs="Tahoma"/>
          <w:i/>
          <w:sz w:val="14"/>
          <w:szCs w:val="14"/>
        </w:rPr>
        <w:t xml:space="preserve">člani upravnega, vodstvenega ali nadzornega organa ponudnika (v primeru skupne ponudbe velja za vse člane skupine ponudnikov – partnerje), podizvajalca </w:t>
      </w:r>
      <w:r w:rsidRPr="00F64B5F">
        <w:rPr>
          <w:rFonts w:ascii="Tahoma" w:hAnsi="Tahoma" w:cs="Tahoma"/>
          <w:i/>
          <w:iCs/>
          <w:sz w:val="14"/>
          <w:szCs w:val="14"/>
        </w:rPr>
        <w:t>oz. subjekt, katerega zmogljivost uporablja ponudnik</w:t>
      </w:r>
      <w:r w:rsidRPr="00F64B5F">
        <w:rPr>
          <w:rFonts w:ascii="Tahoma" w:hAnsi="Tahoma" w:cs="Tahoma"/>
          <w:i/>
          <w:sz w:val="14"/>
          <w:szCs w:val="14"/>
        </w:rPr>
        <w:t xml:space="preserve"> ali</w:t>
      </w:r>
    </w:p>
    <w:p w14:paraId="266CEC1F" w14:textId="77777777" w:rsidR="00284276" w:rsidRPr="00F64B5F" w:rsidRDefault="00284276" w:rsidP="006B0ABB">
      <w:pPr>
        <w:keepNext/>
        <w:keepLines/>
        <w:widowControl w:val="0"/>
        <w:numPr>
          <w:ilvl w:val="0"/>
          <w:numId w:val="3"/>
        </w:numPr>
        <w:tabs>
          <w:tab w:val="clear" w:pos="360"/>
          <w:tab w:val="num" w:pos="284"/>
          <w:tab w:val="num" w:pos="1070"/>
        </w:tabs>
        <w:spacing w:after="0" w:line="240" w:lineRule="auto"/>
        <w:ind w:left="284" w:hanging="284"/>
        <w:jc w:val="both"/>
        <w:rPr>
          <w:rFonts w:ascii="Tahoma" w:hAnsi="Tahoma" w:cs="Tahoma"/>
          <w:i/>
          <w:sz w:val="14"/>
          <w:szCs w:val="14"/>
        </w:rPr>
      </w:pPr>
      <w:r w:rsidRPr="00F64B5F">
        <w:rPr>
          <w:rFonts w:ascii="Tahoma" w:hAnsi="Tahoma" w:cs="Tahoma"/>
          <w:i/>
          <w:sz w:val="14"/>
          <w:szCs w:val="14"/>
        </w:rPr>
        <w:t>ki imajo pooblastila za njegovo zastopanje ali odločanje ali nadzor v njem.</w:t>
      </w:r>
    </w:p>
    <w:p w14:paraId="3BAB2DD7" w14:textId="77777777" w:rsidR="00284276" w:rsidRPr="00F64B5F" w:rsidRDefault="00284276" w:rsidP="006B0ABB">
      <w:pPr>
        <w:keepNext/>
        <w:keepLines/>
        <w:widowControl w:val="0"/>
        <w:tabs>
          <w:tab w:val="left" w:pos="0"/>
        </w:tabs>
        <w:spacing w:after="0" w:line="240" w:lineRule="auto"/>
        <w:jc w:val="both"/>
        <w:rPr>
          <w:rFonts w:ascii="Tahoma" w:hAnsi="Tahoma" w:cs="Tahoma"/>
          <w:i/>
          <w:sz w:val="14"/>
          <w:szCs w:val="14"/>
        </w:rPr>
      </w:pPr>
      <w:r w:rsidRPr="00F64B5F">
        <w:rPr>
          <w:rFonts w:ascii="Tahoma" w:hAnsi="Tahoma" w:cs="Tahoma"/>
          <w:i/>
          <w:sz w:val="14"/>
          <w:szCs w:val="14"/>
        </w:rPr>
        <w:t>V kolikor oseba opravlja več funkcija hkrati, ustrezno označi vse funkcije v katerih nastopa.</w:t>
      </w:r>
    </w:p>
    <w:p w14:paraId="310A5D02" w14:textId="77777777" w:rsidR="00284276" w:rsidRPr="00F64B5F" w:rsidRDefault="00284276" w:rsidP="006B0ABB">
      <w:pPr>
        <w:keepNext/>
        <w:keepLines/>
        <w:widowControl w:val="0"/>
        <w:spacing w:after="0" w:line="240" w:lineRule="auto"/>
        <w:jc w:val="both"/>
        <w:rPr>
          <w:rFonts w:ascii="Tahoma" w:hAnsi="Tahoma" w:cs="Tahoma"/>
          <w:b/>
          <w:i/>
          <w:sz w:val="14"/>
          <w:szCs w:val="14"/>
        </w:rPr>
      </w:pPr>
    </w:p>
    <w:p w14:paraId="0B422895" w14:textId="31A8B03D" w:rsidR="00284276" w:rsidRPr="00F64B5F" w:rsidRDefault="00284276" w:rsidP="006B0ABB">
      <w:pPr>
        <w:keepNext/>
        <w:keepLines/>
        <w:widowControl w:val="0"/>
        <w:spacing w:after="0" w:line="240" w:lineRule="auto"/>
        <w:jc w:val="both"/>
      </w:pPr>
      <w:r w:rsidRPr="00F64B5F">
        <w:rPr>
          <w:rFonts w:ascii="Tahoma" w:hAnsi="Tahoma" w:cs="Tahoma"/>
          <w:i/>
          <w:sz w:val="14"/>
          <w:szCs w:val="14"/>
        </w:rPr>
        <w:t>Obrazec se po potrebi fotokopira!</w:t>
      </w:r>
      <w:r w:rsidRPr="00F64B5F">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37345" w:rsidRPr="00F64B5F" w14:paraId="62D3BB42" w14:textId="77777777" w:rsidTr="008F26AE">
        <w:tc>
          <w:tcPr>
            <w:tcW w:w="7740" w:type="dxa"/>
            <w:tcBorders>
              <w:top w:val="single" w:sz="4" w:space="0" w:color="000000"/>
              <w:left w:val="single" w:sz="4" w:space="0" w:color="000000"/>
              <w:bottom w:val="single" w:sz="4" w:space="0" w:color="000000"/>
            </w:tcBorders>
          </w:tcPr>
          <w:p w14:paraId="760BE3A5" w14:textId="04A3640E" w:rsidR="00637345" w:rsidRPr="00F64B5F" w:rsidRDefault="00637345" w:rsidP="006B0ABB">
            <w:pPr>
              <w:keepNext/>
              <w:keepLines/>
              <w:spacing w:after="0" w:line="240" w:lineRule="auto"/>
              <w:jc w:val="both"/>
              <w:outlineLvl w:val="1"/>
              <w:rPr>
                <w:rFonts w:ascii="Tahoma" w:eastAsia="Times New Roman" w:hAnsi="Tahoma" w:cs="Tahoma"/>
                <w:lang w:eastAsia="sl-SI"/>
              </w:rPr>
            </w:pPr>
            <w:r w:rsidRPr="00F64B5F">
              <w:rPr>
                <w:rFonts w:ascii="Tahoma" w:eastAsia="Times New Roman" w:hAnsi="Tahoma" w:cs="Tahoma"/>
                <w:b/>
                <w:lang w:eastAsia="sl-SI"/>
              </w:rPr>
              <w:lastRenderedPageBreak/>
              <w:br w:type="page"/>
            </w:r>
            <w:r w:rsidRPr="00F64B5F">
              <w:rPr>
                <w:rFonts w:ascii="Tahoma" w:eastAsia="Times New Roman" w:hAnsi="Tahoma" w:cs="Tahoma"/>
                <w:b/>
                <w:lang w:eastAsia="sl-SI"/>
              </w:rPr>
              <w:br w:type="page"/>
            </w:r>
            <w:bookmarkStart w:id="27" w:name="_Toc495914071"/>
            <w:r w:rsidRPr="00F64B5F">
              <w:rPr>
                <w:rFonts w:ascii="Tahoma" w:eastAsia="Times New Roman" w:hAnsi="Tahoma" w:cs="Tahoma"/>
                <w:lang w:eastAsia="sl-SI"/>
              </w:rPr>
              <w:t>UDELEŽBA PODIZVAJALCEV</w:t>
            </w:r>
            <w:bookmarkEnd w:id="27"/>
          </w:p>
        </w:tc>
        <w:tc>
          <w:tcPr>
            <w:tcW w:w="1684" w:type="dxa"/>
            <w:tcBorders>
              <w:top w:val="single" w:sz="4" w:space="0" w:color="000000"/>
              <w:left w:val="single" w:sz="4" w:space="0" w:color="808080"/>
              <w:bottom w:val="single" w:sz="4" w:space="0" w:color="000000"/>
              <w:right w:val="single" w:sz="4" w:space="0" w:color="000000"/>
            </w:tcBorders>
          </w:tcPr>
          <w:p w14:paraId="41292741" w14:textId="77777777" w:rsidR="00637345" w:rsidRPr="00F64B5F" w:rsidRDefault="00637345" w:rsidP="006B0ABB">
            <w:pPr>
              <w:keepNext/>
              <w:keepLines/>
              <w:spacing w:after="0" w:line="240" w:lineRule="auto"/>
              <w:jc w:val="both"/>
              <w:outlineLvl w:val="1"/>
              <w:rPr>
                <w:rFonts w:ascii="Tahoma" w:eastAsia="Times New Roman" w:hAnsi="Tahoma" w:cs="Tahoma"/>
                <w:b/>
                <w:lang w:eastAsia="sl-SI"/>
              </w:rPr>
            </w:pPr>
            <w:r w:rsidRPr="00F64B5F">
              <w:rPr>
                <w:rFonts w:ascii="Tahoma" w:eastAsia="Times New Roman" w:hAnsi="Tahoma" w:cs="Tahoma"/>
                <w:b/>
                <w:lang w:eastAsia="sl-SI"/>
              </w:rPr>
              <w:t>Priloga 4/1</w:t>
            </w:r>
          </w:p>
        </w:tc>
      </w:tr>
    </w:tbl>
    <w:p w14:paraId="6FC3BA3A"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42CC2873"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Ponudnik: _____________________________________________________________________</w:t>
      </w:r>
    </w:p>
    <w:p w14:paraId="2D38947A"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6EA4D7D8" w14:textId="1B4EF39E" w:rsidR="009B6B53"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b/>
          <w:lang w:eastAsia="sl-SI"/>
        </w:rPr>
        <w:t>Izjavljamo</w:t>
      </w:r>
      <w:r w:rsidRPr="00F64B5F">
        <w:rPr>
          <w:rFonts w:ascii="Tahoma" w:eastAsia="Times New Roman" w:hAnsi="Tahoma" w:cs="Tahoma"/>
          <w:lang w:eastAsia="sl-SI"/>
        </w:rPr>
        <w:t xml:space="preserve">, da bomo pri izvedbi javnega naročila št. </w:t>
      </w:r>
      <w:r w:rsidR="00074C2B" w:rsidRPr="00F64B5F">
        <w:rPr>
          <w:rFonts w:ascii="Tahoma" w:eastAsia="Times New Roman" w:hAnsi="Tahoma" w:cs="Tahoma"/>
          <w:b/>
          <w:noProof/>
          <w:lang w:eastAsia="sl-SI"/>
        </w:rPr>
        <w:t>ENLJ-SPV-15/26</w:t>
      </w:r>
      <w:r w:rsidR="00C81197" w:rsidRPr="00F64B5F">
        <w:rPr>
          <w:rFonts w:ascii="Tahoma" w:eastAsia="Times New Roman" w:hAnsi="Tahoma" w:cs="Tahoma"/>
          <w:b/>
          <w:noProof/>
          <w:lang w:eastAsia="sl-SI"/>
        </w:rPr>
        <w:t xml:space="preserve"> – </w:t>
      </w:r>
      <w:r w:rsidR="00074C2B" w:rsidRPr="00F64B5F">
        <w:rPr>
          <w:rFonts w:ascii="Tahoma" w:eastAsia="Times New Roman" w:hAnsi="Tahoma" w:cs="Tahoma"/>
          <w:b/>
          <w:noProof/>
          <w:lang w:eastAsia="sl-SI"/>
        </w:rPr>
        <w:t>Nabava delovnega stroja  - čelni nakladalnik</w:t>
      </w:r>
      <w:r w:rsidR="00924478" w:rsidRPr="00F64B5F">
        <w:rPr>
          <w:rFonts w:ascii="Tahoma" w:eastAsia="Times New Roman" w:hAnsi="Tahoma" w:cs="Tahoma"/>
          <w:b/>
          <w:lang w:eastAsia="sl-SI"/>
        </w:rPr>
        <w:t xml:space="preserve"> </w:t>
      </w:r>
      <w:r w:rsidR="006A63FC" w:rsidRPr="00F64B5F">
        <w:rPr>
          <w:rFonts w:ascii="Tahoma" w:eastAsia="Times New Roman" w:hAnsi="Tahoma" w:cs="Tahoma"/>
          <w:lang w:eastAsia="sl-SI"/>
        </w:rPr>
        <w:t>sodelovali z naslednjimi podizvajalci:</w:t>
      </w:r>
    </w:p>
    <w:p w14:paraId="4E340799" w14:textId="77777777" w:rsidR="00C81197" w:rsidRPr="00F64B5F" w:rsidRDefault="00C81197" w:rsidP="006B0ABB">
      <w:pPr>
        <w:keepNext/>
        <w:keepLines/>
        <w:spacing w:after="0" w:line="240" w:lineRule="auto"/>
        <w:jc w:val="both"/>
        <w:rPr>
          <w:rFonts w:ascii="Tahoma" w:eastAsia="Times New Roman" w:hAnsi="Tahoma" w:cs="Tahoma"/>
          <w:b/>
          <w:noProof/>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E004B2" w:rsidRPr="00F64B5F" w14:paraId="7D13CB8A" w14:textId="77777777" w:rsidTr="008F26AE">
        <w:trPr>
          <w:trHeight w:val="460"/>
        </w:trPr>
        <w:tc>
          <w:tcPr>
            <w:tcW w:w="6062" w:type="dxa"/>
            <w:shd w:val="clear" w:color="auto" w:fill="auto"/>
            <w:vAlign w:val="center"/>
          </w:tcPr>
          <w:p w14:paraId="44F97D45" w14:textId="77777777" w:rsidR="00637345" w:rsidRPr="00F64B5F" w:rsidRDefault="00637345" w:rsidP="006B0ABB">
            <w:pPr>
              <w:keepNext/>
              <w:keepLines/>
              <w:spacing w:after="0" w:line="240" w:lineRule="auto"/>
              <w:jc w:val="center"/>
              <w:rPr>
                <w:rFonts w:ascii="Tahoma" w:eastAsia="Times New Roman" w:hAnsi="Tahoma" w:cs="Tahoma"/>
                <w:lang w:eastAsia="sl-SI"/>
              </w:rPr>
            </w:pPr>
            <w:r w:rsidRPr="00F64B5F">
              <w:rPr>
                <w:rFonts w:ascii="Tahoma" w:eastAsia="Times New Roman" w:hAnsi="Tahoma" w:cs="Tahoma"/>
                <w:b/>
                <w:bCs/>
                <w:lang w:eastAsia="sl-SI"/>
              </w:rPr>
              <w:t>NAZIV IN NASLOV PODIZVAJALCA</w:t>
            </w:r>
          </w:p>
        </w:tc>
        <w:tc>
          <w:tcPr>
            <w:tcW w:w="3402" w:type="dxa"/>
            <w:shd w:val="clear" w:color="auto" w:fill="auto"/>
          </w:tcPr>
          <w:p w14:paraId="32478706" w14:textId="77777777" w:rsidR="00637345" w:rsidRPr="00F64B5F" w:rsidRDefault="00637345" w:rsidP="006B0ABB">
            <w:pPr>
              <w:keepNext/>
              <w:keepLines/>
              <w:spacing w:after="0" w:line="240" w:lineRule="auto"/>
              <w:jc w:val="center"/>
              <w:rPr>
                <w:rFonts w:ascii="Tahoma" w:eastAsia="Times New Roman" w:hAnsi="Tahoma" w:cs="Tahoma"/>
                <w:lang w:eastAsia="sl-SI"/>
              </w:rPr>
            </w:pPr>
            <w:r w:rsidRPr="00F64B5F">
              <w:rPr>
                <w:rFonts w:ascii="Tahoma" w:eastAsia="Times New Roman" w:hAnsi="Tahoma" w:cs="Tahoma"/>
                <w:lang w:eastAsia="sl-SI"/>
              </w:rPr>
              <w:t xml:space="preserve">Zahteva za neposredno plačilo od podizvajalca </w:t>
            </w:r>
            <w:r w:rsidRPr="00F64B5F">
              <w:rPr>
                <w:rFonts w:ascii="Tahoma" w:eastAsia="Times New Roman" w:hAnsi="Tahoma" w:cs="Tahoma"/>
                <w:b/>
                <w:lang w:eastAsia="sl-SI"/>
              </w:rPr>
              <w:t xml:space="preserve">DA </w:t>
            </w:r>
            <w:r w:rsidRPr="00F64B5F">
              <w:rPr>
                <w:rFonts w:ascii="Tahoma" w:eastAsia="Times New Roman" w:hAnsi="Tahoma" w:cs="Tahoma"/>
                <w:lang w:eastAsia="sl-SI"/>
              </w:rPr>
              <w:t xml:space="preserve">ali </w:t>
            </w:r>
            <w:r w:rsidRPr="00F64B5F">
              <w:rPr>
                <w:rFonts w:ascii="Tahoma" w:eastAsia="Times New Roman" w:hAnsi="Tahoma" w:cs="Tahoma"/>
                <w:b/>
                <w:lang w:eastAsia="sl-SI"/>
              </w:rPr>
              <w:t>NE</w:t>
            </w:r>
          </w:p>
        </w:tc>
      </w:tr>
      <w:tr w:rsidR="00637345" w:rsidRPr="00F64B5F" w14:paraId="66642C10" w14:textId="77777777" w:rsidTr="008F26AE">
        <w:trPr>
          <w:trHeight w:val="460"/>
        </w:trPr>
        <w:tc>
          <w:tcPr>
            <w:tcW w:w="6062" w:type="dxa"/>
            <w:shd w:val="clear" w:color="auto" w:fill="auto"/>
          </w:tcPr>
          <w:p w14:paraId="7B746F94"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c>
          <w:tcPr>
            <w:tcW w:w="3402" w:type="dxa"/>
            <w:shd w:val="clear" w:color="auto" w:fill="auto"/>
          </w:tcPr>
          <w:p w14:paraId="3CE98A1C"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bl>
    <w:p w14:paraId="2BFB3E20" w14:textId="77777777" w:rsidR="00637345" w:rsidRPr="00F64B5F" w:rsidRDefault="00637345" w:rsidP="006B0ABB">
      <w:pPr>
        <w:keepNext/>
        <w:keepLines/>
        <w:spacing w:after="0" w:line="240" w:lineRule="auto"/>
        <w:jc w:val="both"/>
        <w:rPr>
          <w:rFonts w:ascii="Tahoma" w:eastAsia="Times New Roman" w:hAnsi="Tahoma" w:cs="Tahoma"/>
          <w:b/>
          <w:bCs/>
          <w:lang w:eastAsia="sl-SI"/>
        </w:rPr>
      </w:pPr>
    </w:p>
    <w:p w14:paraId="608B2312" w14:textId="77777777" w:rsidR="00637345" w:rsidRPr="00F64B5F" w:rsidRDefault="00637345" w:rsidP="006B0ABB">
      <w:pPr>
        <w:keepNext/>
        <w:keepLines/>
        <w:spacing w:after="0" w:line="240" w:lineRule="auto"/>
        <w:jc w:val="center"/>
        <w:rPr>
          <w:rFonts w:ascii="Tahoma" w:eastAsia="Times New Roman" w:hAnsi="Tahoma" w:cs="Tahoma"/>
          <w:b/>
          <w:bCs/>
          <w:lang w:eastAsia="sl-SI"/>
        </w:rPr>
      </w:pPr>
      <w:r w:rsidRPr="00F64B5F">
        <w:rPr>
          <w:rFonts w:ascii="Tahoma" w:eastAsia="Times New Roman" w:hAnsi="Tahoma" w:cs="Tahoma"/>
          <w:b/>
          <w:bCs/>
          <w:lang w:eastAsia="sl-SI"/>
        </w:rPr>
        <w:t>Pooblastilo A: v primeru, da je pri podizvajalcu označeno z "DA" - dajemo</w:t>
      </w:r>
    </w:p>
    <w:p w14:paraId="54CD5463" w14:textId="77777777" w:rsidR="00637345" w:rsidRPr="00F64B5F" w:rsidRDefault="00637345" w:rsidP="006B0ABB">
      <w:pPr>
        <w:keepNext/>
        <w:keepLines/>
        <w:spacing w:after="0" w:line="240" w:lineRule="auto"/>
        <w:jc w:val="center"/>
        <w:rPr>
          <w:rFonts w:ascii="Tahoma" w:eastAsia="Times New Roman" w:hAnsi="Tahoma" w:cs="Tahoma"/>
          <w:b/>
          <w:bCs/>
          <w:lang w:eastAsia="sl-SI"/>
        </w:rPr>
      </w:pPr>
      <w:r w:rsidRPr="00F64B5F">
        <w:rPr>
          <w:rFonts w:ascii="Tahoma" w:eastAsia="Times New Roman" w:hAnsi="Tahoma" w:cs="Tahoma"/>
          <w:b/>
          <w:bCs/>
          <w:lang w:eastAsia="sl-SI"/>
        </w:rPr>
        <w:t>POOBLASTILO ZA NEPOSREDNO PLAČEVANJE PODIZVAJALCU</w:t>
      </w:r>
    </w:p>
    <w:p w14:paraId="642B348D"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688BF636"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5C717285"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S plačilom posameznega zneska podizvajalcu obveznost naročnika za plačilo ponudniku ugasne do višine tako plačanega zneska podizvajalcu.</w:t>
      </w:r>
    </w:p>
    <w:p w14:paraId="074350A8" w14:textId="77777777" w:rsidR="00F72A2C" w:rsidRPr="00F64B5F" w:rsidRDefault="00F72A2C" w:rsidP="006B0AB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F64B5F" w14:paraId="3A14C089" w14:textId="77777777" w:rsidTr="00DD5E18">
        <w:trPr>
          <w:trHeight w:val="235"/>
        </w:trPr>
        <w:tc>
          <w:tcPr>
            <w:tcW w:w="3119" w:type="dxa"/>
            <w:tcBorders>
              <w:bottom w:val="single" w:sz="4" w:space="0" w:color="auto"/>
            </w:tcBorders>
          </w:tcPr>
          <w:p w14:paraId="3C79E591"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p>
        </w:tc>
        <w:tc>
          <w:tcPr>
            <w:tcW w:w="2552" w:type="dxa"/>
          </w:tcPr>
          <w:p w14:paraId="2B68CFC8"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6EF7F8E8" w14:textId="77777777" w:rsidR="00F72A2C" w:rsidRPr="00F64B5F" w:rsidRDefault="00F72A2C" w:rsidP="006B0ABB">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F72A2C" w:rsidRPr="00F64B5F" w14:paraId="3BD107B4" w14:textId="77777777" w:rsidTr="00DD5E18">
        <w:trPr>
          <w:trHeight w:val="235"/>
        </w:trPr>
        <w:tc>
          <w:tcPr>
            <w:tcW w:w="3119" w:type="dxa"/>
            <w:tcBorders>
              <w:top w:val="single" w:sz="4" w:space="0" w:color="auto"/>
            </w:tcBorders>
          </w:tcPr>
          <w:p w14:paraId="492B231B"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(kraj, datum)</w:t>
            </w:r>
          </w:p>
        </w:tc>
        <w:tc>
          <w:tcPr>
            <w:tcW w:w="2552" w:type="dxa"/>
          </w:tcPr>
          <w:p w14:paraId="16EEACC3" w14:textId="77777777" w:rsidR="00F72A2C" w:rsidRPr="00F64B5F" w:rsidRDefault="00F72A2C"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snapToGrid w:val="0"/>
                <w:lang w:eastAsia="sl-SI"/>
              </w:rPr>
              <w:t>žig</w:t>
            </w:r>
          </w:p>
        </w:tc>
        <w:tc>
          <w:tcPr>
            <w:tcW w:w="3685" w:type="dxa"/>
            <w:tcBorders>
              <w:top w:val="single" w:sz="4" w:space="0" w:color="auto"/>
            </w:tcBorders>
          </w:tcPr>
          <w:p w14:paraId="5D66622C"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(i</w:t>
            </w:r>
            <w:r w:rsidRPr="00F64B5F">
              <w:rPr>
                <w:rFonts w:ascii="Tahoma" w:hAnsi="Tahoma" w:cs="Tahoma"/>
                <w:snapToGrid w:val="0"/>
              </w:rPr>
              <w:t xml:space="preserve">me in priimek ter podpis </w:t>
            </w:r>
            <w:r w:rsidRPr="00F64B5F">
              <w:rPr>
                <w:rFonts w:ascii="Tahoma" w:eastAsia="Times New Roman" w:hAnsi="Tahoma" w:cs="Tahoma"/>
                <w:snapToGrid w:val="0"/>
                <w:lang w:eastAsia="sl-SI"/>
              </w:rPr>
              <w:t>odgovorne osebe</w:t>
            </w:r>
            <w:r w:rsidRPr="00F64B5F">
              <w:rPr>
                <w:rFonts w:ascii="Tahoma" w:hAnsi="Tahoma" w:cs="Tahoma"/>
                <w:snapToGrid w:val="0"/>
              </w:rPr>
              <w:t xml:space="preserve"> ponudnika</w:t>
            </w:r>
            <w:r w:rsidRPr="00F64B5F">
              <w:rPr>
                <w:rFonts w:ascii="Tahoma" w:eastAsia="Times New Roman" w:hAnsi="Tahoma" w:cs="Tahoma"/>
                <w:snapToGrid w:val="0"/>
                <w:lang w:eastAsia="sl-SI"/>
              </w:rPr>
              <w:t>)</w:t>
            </w:r>
          </w:p>
        </w:tc>
      </w:tr>
    </w:tbl>
    <w:p w14:paraId="5D215670" w14:textId="77777777" w:rsidR="00637345" w:rsidRPr="00F64B5F" w:rsidRDefault="00637345" w:rsidP="006B0ABB">
      <w:pPr>
        <w:keepNext/>
        <w:keepLines/>
        <w:spacing w:after="0" w:line="240" w:lineRule="auto"/>
        <w:jc w:val="both"/>
        <w:rPr>
          <w:rFonts w:ascii="Tahoma" w:eastAsia="Times New Roman" w:hAnsi="Tahoma" w:cs="Tahoma"/>
          <w:b/>
          <w:lang w:eastAsia="sl-SI"/>
        </w:rPr>
      </w:pPr>
    </w:p>
    <w:p w14:paraId="62FDDC8E" w14:textId="77777777" w:rsidR="00637345" w:rsidRPr="00F64B5F" w:rsidRDefault="00637345" w:rsidP="006B0ABB">
      <w:pPr>
        <w:keepNext/>
        <w:keepLines/>
        <w:spacing w:after="0" w:line="240" w:lineRule="auto"/>
        <w:jc w:val="center"/>
        <w:rPr>
          <w:rFonts w:ascii="Tahoma" w:eastAsia="Times New Roman" w:hAnsi="Tahoma" w:cs="Tahoma"/>
          <w:b/>
          <w:bCs/>
          <w:lang w:eastAsia="sl-SI"/>
        </w:rPr>
      </w:pPr>
      <w:r w:rsidRPr="00F64B5F">
        <w:rPr>
          <w:rFonts w:ascii="Tahoma" w:eastAsia="Times New Roman" w:hAnsi="Tahoma" w:cs="Tahoma"/>
          <w:b/>
          <w:bCs/>
          <w:lang w:eastAsia="sl-SI"/>
        </w:rPr>
        <w:t>Pooblastilo B: v primeru, da je pri podizvajalcu označeno z "NE" – ne dajemo</w:t>
      </w:r>
    </w:p>
    <w:p w14:paraId="40031392" w14:textId="77777777" w:rsidR="00637345" w:rsidRPr="00F64B5F" w:rsidRDefault="00637345" w:rsidP="006B0ABB">
      <w:pPr>
        <w:keepNext/>
        <w:keepLines/>
        <w:spacing w:after="0" w:line="240" w:lineRule="auto"/>
        <w:jc w:val="center"/>
        <w:rPr>
          <w:rFonts w:ascii="Tahoma" w:eastAsia="Times New Roman" w:hAnsi="Tahoma" w:cs="Tahoma"/>
          <w:b/>
          <w:bCs/>
          <w:lang w:eastAsia="sl-SI"/>
        </w:rPr>
      </w:pPr>
      <w:r w:rsidRPr="00F64B5F">
        <w:rPr>
          <w:rFonts w:ascii="Tahoma" w:eastAsia="Times New Roman" w:hAnsi="Tahoma" w:cs="Tahoma"/>
          <w:b/>
          <w:bCs/>
          <w:lang w:eastAsia="sl-SI"/>
        </w:rPr>
        <w:t>POOBLASTILA ZA NEPOSREDNO PLAČEVANJE PODIZVAJALCU</w:t>
      </w:r>
    </w:p>
    <w:p w14:paraId="511295AA" w14:textId="77777777" w:rsidR="00637345" w:rsidRPr="00F64B5F" w:rsidRDefault="00637345" w:rsidP="006B0ABB">
      <w:pPr>
        <w:keepNext/>
        <w:keepLines/>
        <w:spacing w:after="0" w:line="240" w:lineRule="auto"/>
        <w:jc w:val="both"/>
        <w:rPr>
          <w:rFonts w:ascii="Tahoma" w:eastAsia="Times New Roman" w:hAnsi="Tahoma" w:cs="Tahoma"/>
          <w:b/>
          <w:lang w:eastAsia="sl-SI"/>
        </w:rPr>
      </w:pPr>
    </w:p>
    <w:p w14:paraId="51047B7D"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3402575B"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58DE1BF1" w14:textId="77777777" w:rsidR="00F72A2C" w:rsidRPr="00F64B5F" w:rsidRDefault="00F72A2C" w:rsidP="006B0AB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F64B5F" w14:paraId="6EF0C965" w14:textId="77777777" w:rsidTr="00DD5E18">
        <w:trPr>
          <w:trHeight w:val="235"/>
        </w:trPr>
        <w:tc>
          <w:tcPr>
            <w:tcW w:w="3119" w:type="dxa"/>
            <w:tcBorders>
              <w:bottom w:val="single" w:sz="4" w:space="0" w:color="auto"/>
            </w:tcBorders>
          </w:tcPr>
          <w:p w14:paraId="5BE2DD3E"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p>
        </w:tc>
        <w:tc>
          <w:tcPr>
            <w:tcW w:w="2552" w:type="dxa"/>
          </w:tcPr>
          <w:p w14:paraId="294E748F"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41DA4E0B" w14:textId="77777777" w:rsidR="00F72A2C" w:rsidRPr="00F64B5F" w:rsidRDefault="00F72A2C" w:rsidP="006B0ABB">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F72A2C" w:rsidRPr="00F64B5F" w14:paraId="0270554F" w14:textId="77777777" w:rsidTr="00DD5E18">
        <w:trPr>
          <w:trHeight w:val="235"/>
        </w:trPr>
        <w:tc>
          <w:tcPr>
            <w:tcW w:w="3119" w:type="dxa"/>
            <w:tcBorders>
              <w:top w:val="single" w:sz="4" w:space="0" w:color="auto"/>
            </w:tcBorders>
          </w:tcPr>
          <w:p w14:paraId="266B19E2"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(kraj, datum)</w:t>
            </w:r>
          </w:p>
        </w:tc>
        <w:tc>
          <w:tcPr>
            <w:tcW w:w="2552" w:type="dxa"/>
          </w:tcPr>
          <w:p w14:paraId="75CCC60B" w14:textId="77777777" w:rsidR="00F72A2C" w:rsidRPr="00F64B5F" w:rsidRDefault="00F72A2C"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snapToGrid w:val="0"/>
                <w:lang w:eastAsia="sl-SI"/>
              </w:rPr>
              <w:t>žig</w:t>
            </w:r>
          </w:p>
        </w:tc>
        <w:tc>
          <w:tcPr>
            <w:tcW w:w="3685" w:type="dxa"/>
            <w:tcBorders>
              <w:top w:val="single" w:sz="4" w:space="0" w:color="auto"/>
            </w:tcBorders>
          </w:tcPr>
          <w:p w14:paraId="4BD6971F" w14:textId="77777777" w:rsidR="00F72A2C" w:rsidRPr="00F64B5F" w:rsidRDefault="00F72A2C"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(i</w:t>
            </w:r>
            <w:r w:rsidRPr="00F64B5F">
              <w:rPr>
                <w:rFonts w:ascii="Tahoma" w:hAnsi="Tahoma" w:cs="Tahoma"/>
                <w:snapToGrid w:val="0"/>
              </w:rPr>
              <w:t xml:space="preserve">me in priimek ter podpis </w:t>
            </w:r>
            <w:r w:rsidRPr="00F64B5F">
              <w:rPr>
                <w:rFonts w:ascii="Tahoma" w:eastAsia="Times New Roman" w:hAnsi="Tahoma" w:cs="Tahoma"/>
                <w:snapToGrid w:val="0"/>
                <w:lang w:eastAsia="sl-SI"/>
              </w:rPr>
              <w:t>odgovorne osebe</w:t>
            </w:r>
            <w:r w:rsidRPr="00F64B5F">
              <w:rPr>
                <w:rFonts w:ascii="Tahoma" w:hAnsi="Tahoma" w:cs="Tahoma"/>
                <w:snapToGrid w:val="0"/>
              </w:rPr>
              <w:t xml:space="preserve"> ponudnika</w:t>
            </w:r>
            <w:r w:rsidRPr="00F64B5F">
              <w:rPr>
                <w:rFonts w:ascii="Tahoma" w:eastAsia="Times New Roman" w:hAnsi="Tahoma" w:cs="Tahoma"/>
                <w:snapToGrid w:val="0"/>
                <w:lang w:eastAsia="sl-SI"/>
              </w:rPr>
              <w:t>)</w:t>
            </w:r>
          </w:p>
        </w:tc>
      </w:tr>
    </w:tbl>
    <w:p w14:paraId="2A857165" w14:textId="77777777" w:rsidR="00637345" w:rsidRPr="00F64B5F" w:rsidRDefault="00637345" w:rsidP="006B0ABB">
      <w:pPr>
        <w:keepNext/>
        <w:keepLines/>
        <w:tabs>
          <w:tab w:val="left" w:pos="284"/>
        </w:tabs>
        <w:spacing w:after="0" w:line="240" w:lineRule="auto"/>
        <w:jc w:val="both"/>
        <w:rPr>
          <w:rFonts w:ascii="Tahoma" w:eastAsia="Times New Roman" w:hAnsi="Tahoma" w:cs="Tahoma"/>
          <w:b/>
          <w:i/>
          <w:sz w:val="16"/>
          <w:szCs w:val="16"/>
          <w:lang w:eastAsia="sl-SI"/>
        </w:rPr>
      </w:pPr>
    </w:p>
    <w:p w14:paraId="3EFECB5B" w14:textId="77777777" w:rsidR="001B1C39" w:rsidRPr="00F64B5F" w:rsidRDefault="001B1C39" w:rsidP="006B0ABB">
      <w:pPr>
        <w:keepNext/>
        <w:keepLines/>
        <w:tabs>
          <w:tab w:val="left" w:pos="284"/>
        </w:tabs>
        <w:spacing w:after="0" w:line="240" w:lineRule="auto"/>
        <w:jc w:val="both"/>
        <w:rPr>
          <w:rFonts w:ascii="Tahoma" w:eastAsia="Times New Roman" w:hAnsi="Tahoma" w:cs="Tahoma"/>
          <w:b/>
          <w:i/>
          <w:sz w:val="16"/>
          <w:szCs w:val="16"/>
          <w:lang w:eastAsia="sl-SI"/>
        </w:rPr>
      </w:pPr>
    </w:p>
    <w:p w14:paraId="67A1898E" w14:textId="77777777" w:rsidR="001B1C39" w:rsidRPr="00F64B5F" w:rsidRDefault="001B1C39" w:rsidP="006B0ABB">
      <w:pPr>
        <w:keepNext/>
        <w:keepLines/>
        <w:tabs>
          <w:tab w:val="left" w:pos="284"/>
        </w:tabs>
        <w:spacing w:after="0" w:line="240" w:lineRule="auto"/>
        <w:jc w:val="both"/>
        <w:rPr>
          <w:rFonts w:ascii="Tahoma" w:eastAsia="Times New Roman" w:hAnsi="Tahoma" w:cs="Tahoma"/>
          <w:b/>
          <w:i/>
          <w:sz w:val="16"/>
          <w:szCs w:val="16"/>
          <w:lang w:eastAsia="sl-SI"/>
        </w:rPr>
      </w:pPr>
    </w:p>
    <w:p w14:paraId="5C5C0449" w14:textId="4FCC31DB" w:rsidR="00637345" w:rsidRPr="00F64B5F" w:rsidRDefault="00637345" w:rsidP="006B0ABB">
      <w:pPr>
        <w:keepNext/>
        <w:keepLines/>
        <w:tabs>
          <w:tab w:val="left" w:pos="284"/>
        </w:tabs>
        <w:spacing w:after="0" w:line="240" w:lineRule="auto"/>
        <w:jc w:val="both"/>
        <w:rPr>
          <w:rFonts w:ascii="Tahoma" w:eastAsia="Times New Roman" w:hAnsi="Tahoma" w:cs="Tahoma"/>
          <w:i/>
          <w:sz w:val="16"/>
          <w:szCs w:val="16"/>
          <w:lang w:eastAsia="sl-SI"/>
        </w:rPr>
      </w:pPr>
      <w:r w:rsidRPr="00F64B5F">
        <w:rPr>
          <w:rFonts w:ascii="Tahoma" w:eastAsia="Times New Roman" w:hAnsi="Tahoma" w:cs="Tahoma"/>
          <w:b/>
          <w:i/>
          <w:sz w:val="16"/>
          <w:szCs w:val="16"/>
          <w:lang w:eastAsia="sl-SI"/>
        </w:rPr>
        <w:t>Opomba:</w:t>
      </w:r>
      <w:r w:rsidRPr="00F64B5F">
        <w:rPr>
          <w:rFonts w:ascii="Tahoma" w:eastAsia="Times New Roman" w:hAnsi="Tahoma" w:cs="Tahoma"/>
          <w:i/>
          <w:sz w:val="16"/>
          <w:szCs w:val="16"/>
          <w:lang w:eastAsia="sl-SI"/>
        </w:rPr>
        <w:t xml:space="preserve"> </w:t>
      </w:r>
    </w:p>
    <w:p w14:paraId="511D5822" w14:textId="77777777" w:rsidR="00637345" w:rsidRPr="00F64B5F" w:rsidRDefault="00637345" w:rsidP="006B0ABB">
      <w:pPr>
        <w:keepNext/>
        <w:keepLines/>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F64B5F">
        <w:rPr>
          <w:rFonts w:ascii="Tahoma" w:eastAsia="Times New Roman" w:hAnsi="Tahoma" w:cs="Tahoma"/>
          <w:i/>
          <w:iCs/>
          <w:sz w:val="16"/>
          <w:szCs w:val="16"/>
          <w:lang w:eastAsia="sl-SI"/>
        </w:rPr>
        <w:t>Obrazec se izpolni in podpiše, kadar namerava ponudnik izvesti javno naročilo s podizvajalcem, in sicer: če je podizvajalec označen z »DA« - se podpiše Pooblastilo A, če je podizvajalec označen z »NE« - se podpiše Pooblastilo B.</w:t>
      </w:r>
    </w:p>
    <w:p w14:paraId="6DCAF49A" w14:textId="77777777" w:rsidR="00637345" w:rsidRPr="00F64B5F" w:rsidRDefault="00637345" w:rsidP="006B0ABB">
      <w:pPr>
        <w:keepNext/>
        <w:keepLines/>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F64B5F">
        <w:rPr>
          <w:rFonts w:ascii="Tahoma" w:eastAsia="Times New Roman" w:hAnsi="Tahoma" w:cs="Tahoma"/>
          <w:i/>
          <w:iCs/>
          <w:sz w:val="16"/>
          <w:szCs w:val="16"/>
          <w:lang w:eastAsia="sl-SI"/>
        </w:rPr>
        <w:t>Obrazec se izpolni za vsakega podizvajalca posebej.</w:t>
      </w:r>
    </w:p>
    <w:p w14:paraId="1E16B980" w14:textId="77777777" w:rsidR="00637345" w:rsidRPr="00F64B5F" w:rsidRDefault="00637345" w:rsidP="006B0ABB">
      <w:pPr>
        <w:keepNext/>
        <w:keepLines/>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F64B5F">
        <w:rPr>
          <w:rFonts w:ascii="Tahoma" w:eastAsia="Times New Roman" w:hAnsi="Tahoma" w:cs="Tahoma"/>
          <w:i/>
          <w:iCs/>
          <w:sz w:val="16"/>
          <w:szCs w:val="16"/>
          <w:lang w:eastAsia="sl-SI"/>
        </w:rPr>
        <w:t xml:space="preserve">V primeru, da ponudnik ne namerava izvesti javno naročilo s podizvajalcem, obrazca ni potrebno izpolniti ter predložiti.  </w:t>
      </w:r>
    </w:p>
    <w:p w14:paraId="68D71939"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b/>
          <w:i/>
          <w:sz w:val="12"/>
          <w:szCs w:val="12"/>
          <w:lang w:eastAsia="sl-SI"/>
        </w:rPr>
      </w:pPr>
    </w:p>
    <w:p w14:paraId="1EEF829D" w14:textId="77777777" w:rsidR="00637345" w:rsidRPr="00F64B5F" w:rsidRDefault="00637345" w:rsidP="006B0ABB">
      <w:pPr>
        <w:keepNext/>
        <w:keepLines/>
        <w:tabs>
          <w:tab w:val="left" w:pos="567"/>
          <w:tab w:val="num" w:pos="851"/>
          <w:tab w:val="left" w:pos="993"/>
        </w:tabs>
        <w:spacing w:after="0" w:line="240" w:lineRule="auto"/>
        <w:jc w:val="both"/>
        <w:rPr>
          <w:rFonts w:ascii="Tahoma" w:eastAsia="Times New Roman" w:hAnsi="Tahoma" w:cs="Tahoma"/>
          <w:i/>
          <w:sz w:val="16"/>
          <w:szCs w:val="16"/>
          <w:lang w:eastAsia="sl-SI"/>
        </w:rPr>
      </w:pPr>
      <w:r w:rsidRPr="00F64B5F">
        <w:rPr>
          <w:rFonts w:ascii="Tahoma" w:eastAsia="Times New Roman" w:hAnsi="Tahoma" w:cs="Tahoma"/>
          <w:b/>
          <w:i/>
          <w:sz w:val="16"/>
          <w:szCs w:val="16"/>
          <w:lang w:eastAsia="sl-SI"/>
        </w:rPr>
        <w:t xml:space="preserve">Navodilo: </w:t>
      </w:r>
      <w:r w:rsidRPr="00F64B5F">
        <w:rPr>
          <w:rFonts w:ascii="Tahoma" w:eastAsia="Times New Roman" w:hAnsi="Tahoma" w:cs="Tahoma"/>
          <w:i/>
          <w:sz w:val="16"/>
          <w:szCs w:val="16"/>
          <w:lang w:eastAsia="sl-SI"/>
        </w:rPr>
        <w:t>Obrazec se po potrebi kopira!</w:t>
      </w:r>
    </w:p>
    <w:p w14:paraId="657291E1"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F64B5F" w14:paraId="7543A9B7" w14:textId="77777777" w:rsidTr="008F26AE">
        <w:tc>
          <w:tcPr>
            <w:tcW w:w="8008" w:type="dxa"/>
            <w:tcBorders>
              <w:top w:val="single" w:sz="4" w:space="0" w:color="auto"/>
              <w:bottom w:val="single" w:sz="4" w:space="0" w:color="auto"/>
            </w:tcBorders>
          </w:tcPr>
          <w:p w14:paraId="77536490" w14:textId="77777777" w:rsidR="00637345" w:rsidRPr="00F64B5F" w:rsidRDefault="00637345" w:rsidP="006B0ABB">
            <w:pPr>
              <w:keepNext/>
              <w:keepLines/>
              <w:spacing w:after="0" w:line="240" w:lineRule="auto"/>
              <w:jc w:val="both"/>
              <w:outlineLvl w:val="1"/>
              <w:rPr>
                <w:rFonts w:ascii="Tahoma" w:eastAsia="Times New Roman" w:hAnsi="Tahoma" w:cs="Tahoma"/>
                <w:lang w:eastAsia="sl-SI"/>
              </w:rPr>
            </w:pPr>
            <w:bookmarkStart w:id="28" w:name="_Toc495914072"/>
            <w:r w:rsidRPr="00F64B5F">
              <w:rPr>
                <w:rFonts w:ascii="Tahoma" w:eastAsia="Times New Roman" w:hAnsi="Tahoma" w:cs="Tahoma"/>
                <w:lang w:eastAsia="sl-SI"/>
              </w:rPr>
              <w:lastRenderedPageBreak/>
              <w:t>SOGLASJE PODIZVAJALCA ZA NEPOSREDNA PLAČILA</w:t>
            </w:r>
            <w:bookmarkEnd w:id="28"/>
          </w:p>
        </w:tc>
        <w:tc>
          <w:tcPr>
            <w:tcW w:w="1418" w:type="dxa"/>
            <w:tcBorders>
              <w:top w:val="single" w:sz="4" w:space="0" w:color="auto"/>
              <w:bottom w:val="single" w:sz="4" w:space="0" w:color="auto"/>
            </w:tcBorders>
          </w:tcPr>
          <w:p w14:paraId="5545E3DE" w14:textId="77777777" w:rsidR="00637345" w:rsidRPr="00F64B5F" w:rsidRDefault="00637345" w:rsidP="006B0ABB">
            <w:pPr>
              <w:keepNext/>
              <w:keepLines/>
              <w:spacing w:after="0" w:line="240" w:lineRule="auto"/>
              <w:jc w:val="both"/>
              <w:outlineLvl w:val="1"/>
              <w:rPr>
                <w:rFonts w:ascii="Tahoma" w:eastAsia="Times New Roman" w:hAnsi="Tahoma" w:cs="Tahoma"/>
                <w:b/>
                <w:i/>
                <w:lang w:eastAsia="sl-SI"/>
              </w:rPr>
            </w:pPr>
            <w:r w:rsidRPr="00F64B5F">
              <w:rPr>
                <w:rFonts w:ascii="Tahoma" w:eastAsia="Times New Roman" w:hAnsi="Tahoma" w:cs="Tahoma"/>
                <w:b/>
                <w:lang w:eastAsia="sl-SI"/>
              </w:rPr>
              <w:t>Priloga 4/2</w:t>
            </w:r>
          </w:p>
        </w:tc>
      </w:tr>
    </w:tbl>
    <w:p w14:paraId="3FD2CB2A"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79CC65C9" w14:textId="676A72A1" w:rsidR="001324ED" w:rsidRPr="00F64B5F" w:rsidRDefault="00074C2B" w:rsidP="006B0ABB">
      <w:pPr>
        <w:keepNext/>
        <w:keepLines/>
        <w:spacing w:after="0" w:line="240" w:lineRule="auto"/>
        <w:jc w:val="both"/>
        <w:rPr>
          <w:rFonts w:ascii="Tahoma" w:eastAsia="Times New Roman" w:hAnsi="Tahoma" w:cs="Tahoma"/>
          <w:b/>
          <w:noProof/>
          <w:lang w:eastAsia="sl-SI"/>
        </w:rPr>
      </w:pPr>
      <w:r w:rsidRPr="00F64B5F">
        <w:rPr>
          <w:rFonts w:ascii="Tahoma" w:eastAsia="Times New Roman" w:hAnsi="Tahoma" w:cs="Tahoma"/>
          <w:b/>
          <w:noProof/>
          <w:lang w:eastAsia="sl-SI"/>
        </w:rPr>
        <w:t>ENLJ-SPV-15/26</w:t>
      </w:r>
      <w:r w:rsidR="00C81197" w:rsidRPr="00F64B5F">
        <w:rPr>
          <w:rFonts w:ascii="Tahoma" w:eastAsia="Times New Roman" w:hAnsi="Tahoma" w:cs="Tahoma"/>
          <w:b/>
          <w:noProof/>
          <w:lang w:eastAsia="sl-SI"/>
        </w:rPr>
        <w:t xml:space="preserve"> – </w:t>
      </w:r>
      <w:r w:rsidRPr="00F64B5F">
        <w:rPr>
          <w:rFonts w:ascii="Tahoma" w:eastAsia="Times New Roman" w:hAnsi="Tahoma" w:cs="Tahoma"/>
          <w:b/>
          <w:noProof/>
          <w:lang w:eastAsia="sl-SI"/>
        </w:rPr>
        <w:t>Nabava delovnega stroja  - čelni nakladalnik</w:t>
      </w:r>
    </w:p>
    <w:p w14:paraId="5DD3811C" w14:textId="77777777" w:rsidR="00C81197" w:rsidRPr="00F64B5F" w:rsidRDefault="00C81197" w:rsidP="006B0ABB">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E004B2" w:rsidRPr="00F64B5F" w14:paraId="2FEBCECA" w14:textId="77777777" w:rsidTr="00B97038">
        <w:trPr>
          <w:trHeight w:val="385"/>
          <w:jc w:val="center"/>
        </w:trPr>
        <w:tc>
          <w:tcPr>
            <w:tcW w:w="3964" w:type="dxa"/>
          </w:tcPr>
          <w:p w14:paraId="3169CA61"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NAZIV PODIZVAJALCA</w:t>
            </w:r>
          </w:p>
          <w:p w14:paraId="4285B68B" w14:textId="77777777" w:rsidR="00637345" w:rsidRPr="00F64B5F" w:rsidRDefault="00637345" w:rsidP="006B0ABB">
            <w:pPr>
              <w:keepNext/>
              <w:keepLines/>
              <w:spacing w:after="0" w:line="240" w:lineRule="auto"/>
              <w:rPr>
                <w:rFonts w:ascii="Tahoma" w:eastAsia="Times New Roman" w:hAnsi="Tahoma" w:cs="Tahoma"/>
                <w:lang w:eastAsia="sl-SI"/>
              </w:rPr>
            </w:pPr>
          </w:p>
        </w:tc>
        <w:tc>
          <w:tcPr>
            <w:tcW w:w="5244" w:type="dxa"/>
          </w:tcPr>
          <w:p w14:paraId="1EB8BB07"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68ADE93B" w14:textId="77777777" w:rsidTr="00B97038">
        <w:trPr>
          <w:jc w:val="center"/>
        </w:trPr>
        <w:tc>
          <w:tcPr>
            <w:tcW w:w="3964" w:type="dxa"/>
          </w:tcPr>
          <w:p w14:paraId="0468EDA8"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POLNI NASLOV</w:t>
            </w:r>
          </w:p>
          <w:p w14:paraId="48720A71" w14:textId="77777777" w:rsidR="00637345" w:rsidRPr="00F64B5F" w:rsidRDefault="00637345" w:rsidP="006B0ABB">
            <w:pPr>
              <w:keepNext/>
              <w:keepLines/>
              <w:spacing w:after="0" w:line="240" w:lineRule="auto"/>
              <w:rPr>
                <w:rFonts w:ascii="Tahoma" w:eastAsia="Times New Roman" w:hAnsi="Tahoma" w:cs="Tahoma"/>
                <w:lang w:eastAsia="sl-SI"/>
              </w:rPr>
            </w:pPr>
          </w:p>
        </w:tc>
        <w:tc>
          <w:tcPr>
            <w:tcW w:w="5244" w:type="dxa"/>
          </w:tcPr>
          <w:p w14:paraId="5A0764AB"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3A8C88B8" w14:textId="77777777" w:rsidTr="00B97038">
        <w:trPr>
          <w:jc w:val="center"/>
        </w:trPr>
        <w:tc>
          <w:tcPr>
            <w:tcW w:w="3964" w:type="dxa"/>
          </w:tcPr>
          <w:p w14:paraId="72D978F6"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TELEFON</w:t>
            </w:r>
          </w:p>
          <w:p w14:paraId="1C02713A" w14:textId="77777777" w:rsidR="00637345" w:rsidRPr="00F64B5F" w:rsidRDefault="00637345" w:rsidP="006B0ABB">
            <w:pPr>
              <w:keepNext/>
              <w:keepLines/>
              <w:spacing w:after="0" w:line="240" w:lineRule="auto"/>
              <w:rPr>
                <w:rFonts w:ascii="Tahoma" w:eastAsia="Times New Roman" w:hAnsi="Tahoma" w:cs="Tahoma"/>
                <w:lang w:eastAsia="sl-SI"/>
              </w:rPr>
            </w:pPr>
          </w:p>
        </w:tc>
        <w:tc>
          <w:tcPr>
            <w:tcW w:w="5244" w:type="dxa"/>
          </w:tcPr>
          <w:p w14:paraId="24BE7B4A"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34ABB3F7" w14:textId="77777777" w:rsidTr="00B97038">
        <w:trPr>
          <w:jc w:val="center"/>
        </w:trPr>
        <w:tc>
          <w:tcPr>
            <w:tcW w:w="3964" w:type="dxa"/>
            <w:tcBorders>
              <w:top w:val="single" w:sz="4" w:space="0" w:color="auto"/>
              <w:left w:val="single" w:sz="4" w:space="0" w:color="auto"/>
              <w:bottom w:val="single" w:sz="4" w:space="0" w:color="auto"/>
              <w:right w:val="single" w:sz="4" w:space="0" w:color="auto"/>
            </w:tcBorders>
          </w:tcPr>
          <w:p w14:paraId="3C65D595"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KONTAKTNA OSEBA</w:t>
            </w:r>
          </w:p>
        </w:tc>
        <w:tc>
          <w:tcPr>
            <w:tcW w:w="5244" w:type="dxa"/>
            <w:tcBorders>
              <w:top w:val="single" w:sz="4" w:space="0" w:color="auto"/>
              <w:left w:val="single" w:sz="4" w:space="0" w:color="auto"/>
              <w:bottom w:val="single" w:sz="4" w:space="0" w:color="auto"/>
              <w:right w:val="single" w:sz="4" w:space="0" w:color="auto"/>
            </w:tcBorders>
          </w:tcPr>
          <w:p w14:paraId="29BF8DB2"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1E28BBEA" w14:textId="77777777" w:rsidTr="00B97038">
        <w:trPr>
          <w:jc w:val="center"/>
        </w:trPr>
        <w:tc>
          <w:tcPr>
            <w:tcW w:w="3964" w:type="dxa"/>
            <w:tcBorders>
              <w:top w:val="single" w:sz="4" w:space="0" w:color="auto"/>
              <w:left w:val="single" w:sz="4" w:space="0" w:color="auto"/>
              <w:bottom w:val="single" w:sz="4" w:space="0" w:color="auto"/>
              <w:right w:val="single" w:sz="4" w:space="0" w:color="auto"/>
            </w:tcBorders>
          </w:tcPr>
          <w:p w14:paraId="728F81E4" w14:textId="03D4F374" w:rsidR="00637345" w:rsidRPr="00F64B5F" w:rsidRDefault="00B97038"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Vse osebe, ki so člani upravnega, vodstvenega ali nadzornega organa tega gospodarskega subjekta ali ki ima pooblastila za njegovo zastopanje ali odločanje ali nadzor v njem</w:t>
            </w:r>
          </w:p>
        </w:tc>
        <w:tc>
          <w:tcPr>
            <w:tcW w:w="5244" w:type="dxa"/>
            <w:tcBorders>
              <w:top w:val="single" w:sz="4" w:space="0" w:color="auto"/>
              <w:left w:val="single" w:sz="4" w:space="0" w:color="auto"/>
              <w:bottom w:val="single" w:sz="4" w:space="0" w:color="auto"/>
              <w:right w:val="single" w:sz="4" w:space="0" w:color="auto"/>
            </w:tcBorders>
          </w:tcPr>
          <w:p w14:paraId="0676FF31"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05E61FE5" w14:textId="77777777" w:rsidTr="00B97038">
        <w:trPr>
          <w:trHeight w:val="163"/>
          <w:jc w:val="center"/>
        </w:trPr>
        <w:tc>
          <w:tcPr>
            <w:tcW w:w="3964" w:type="dxa"/>
          </w:tcPr>
          <w:p w14:paraId="1BBDD3EE"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MATIČNA ŠTEVILKA</w:t>
            </w:r>
          </w:p>
        </w:tc>
        <w:tc>
          <w:tcPr>
            <w:tcW w:w="5244" w:type="dxa"/>
          </w:tcPr>
          <w:p w14:paraId="5C7815B8"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4B09594A" w14:textId="77777777" w:rsidTr="00B97038">
        <w:trPr>
          <w:jc w:val="center"/>
        </w:trPr>
        <w:tc>
          <w:tcPr>
            <w:tcW w:w="3964" w:type="dxa"/>
          </w:tcPr>
          <w:p w14:paraId="686244D1"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DAVČNA ŠTEVILKA</w:t>
            </w:r>
          </w:p>
        </w:tc>
        <w:tc>
          <w:tcPr>
            <w:tcW w:w="5244" w:type="dxa"/>
          </w:tcPr>
          <w:p w14:paraId="1CF701B6"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0F05F3DF" w14:textId="77777777" w:rsidTr="00B97038">
        <w:trPr>
          <w:jc w:val="center"/>
        </w:trPr>
        <w:tc>
          <w:tcPr>
            <w:tcW w:w="3964" w:type="dxa"/>
          </w:tcPr>
          <w:p w14:paraId="40B3523C"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TRANSAKCIJSKI RAČUN in navedba banke</w:t>
            </w:r>
          </w:p>
        </w:tc>
        <w:tc>
          <w:tcPr>
            <w:tcW w:w="5244" w:type="dxa"/>
          </w:tcPr>
          <w:p w14:paraId="3A66A648"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7121556A" w14:textId="77777777" w:rsidTr="00B97038">
        <w:trPr>
          <w:trHeight w:val="1130"/>
          <w:jc w:val="center"/>
        </w:trPr>
        <w:tc>
          <w:tcPr>
            <w:tcW w:w="3964" w:type="dxa"/>
          </w:tcPr>
          <w:p w14:paraId="72697213"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Vsak del javnega naročila (storitev/gradnja/blago), ki se oddaja v podizvajanje (vrsta/opis del)</w:t>
            </w:r>
          </w:p>
        </w:tc>
        <w:tc>
          <w:tcPr>
            <w:tcW w:w="5244" w:type="dxa"/>
          </w:tcPr>
          <w:p w14:paraId="524A285B"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01FB02CE"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15A740DA"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4C6F9E86"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23144C60" w14:textId="77777777" w:rsidTr="00B97038">
        <w:trPr>
          <w:trHeight w:val="208"/>
          <w:jc w:val="center"/>
        </w:trPr>
        <w:tc>
          <w:tcPr>
            <w:tcW w:w="3964" w:type="dxa"/>
          </w:tcPr>
          <w:p w14:paraId="26D6C270" w14:textId="77777777" w:rsidR="00637345" w:rsidRPr="00F64B5F" w:rsidRDefault="00637345" w:rsidP="006B0ABB">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Količina/Delež (%) javnega naročila, ki se oddaja v podizvajanje</w:t>
            </w:r>
          </w:p>
        </w:tc>
        <w:tc>
          <w:tcPr>
            <w:tcW w:w="5244" w:type="dxa"/>
          </w:tcPr>
          <w:p w14:paraId="17EE1124"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637345" w:rsidRPr="00F64B5F" w14:paraId="0FC9C836" w14:textId="77777777" w:rsidTr="00B97038">
        <w:trPr>
          <w:jc w:val="center"/>
        </w:trPr>
        <w:tc>
          <w:tcPr>
            <w:tcW w:w="3964" w:type="dxa"/>
          </w:tcPr>
          <w:p w14:paraId="3612A36B" w14:textId="7CCE3988" w:rsidR="00637345" w:rsidRPr="00F64B5F" w:rsidRDefault="00B97038" w:rsidP="006B0ABB">
            <w:pPr>
              <w:keepLines/>
              <w:rPr>
                <w:rFonts w:ascii="Tahoma" w:eastAsia="Times New Roman" w:hAnsi="Tahoma" w:cs="Tahoma"/>
                <w:lang w:eastAsia="sl-SI"/>
              </w:rPr>
            </w:pPr>
            <w:r w:rsidRPr="00F64B5F">
              <w:rPr>
                <w:rFonts w:ascii="Tahoma" w:eastAsia="Times New Roman" w:hAnsi="Tahoma" w:cs="Tahoma"/>
                <w:lang w:eastAsia="sl-SI"/>
              </w:rPr>
              <w:t>VREDNOST DEL v EUR brez DDV</w:t>
            </w:r>
          </w:p>
        </w:tc>
        <w:tc>
          <w:tcPr>
            <w:tcW w:w="5244" w:type="dxa"/>
          </w:tcPr>
          <w:p w14:paraId="041409D4"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bl>
    <w:p w14:paraId="4B1269F4" w14:textId="77777777" w:rsidR="00637345" w:rsidRPr="00F64B5F" w:rsidRDefault="00637345" w:rsidP="006B0ABB">
      <w:pPr>
        <w:keepNext/>
        <w:keepLines/>
        <w:tabs>
          <w:tab w:val="left" w:pos="567"/>
          <w:tab w:val="left" w:pos="851"/>
          <w:tab w:val="left" w:pos="993"/>
        </w:tabs>
        <w:spacing w:after="0" w:line="240" w:lineRule="auto"/>
        <w:jc w:val="both"/>
        <w:rPr>
          <w:rFonts w:ascii="Tahoma" w:eastAsia="Times New Roman" w:hAnsi="Tahoma" w:cs="Tahoma"/>
          <w:lang w:eastAsia="ar-SA"/>
        </w:rPr>
      </w:pPr>
    </w:p>
    <w:p w14:paraId="1C77812C" w14:textId="77777777" w:rsidR="00637345" w:rsidRPr="00F64B5F" w:rsidRDefault="00637345" w:rsidP="006B0ABB">
      <w:pPr>
        <w:keepNext/>
        <w:keepLines/>
        <w:spacing w:after="0" w:line="240" w:lineRule="auto"/>
        <w:jc w:val="center"/>
        <w:rPr>
          <w:rFonts w:ascii="Tahoma" w:eastAsia="Times New Roman" w:hAnsi="Tahoma" w:cs="Tahoma"/>
          <w:b/>
          <w:bCs/>
          <w:lang w:eastAsia="sl-SI"/>
        </w:rPr>
      </w:pPr>
      <w:r w:rsidRPr="00F64B5F">
        <w:rPr>
          <w:rFonts w:ascii="Tahoma" w:eastAsia="Times New Roman" w:hAnsi="Tahoma" w:cs="Tahoma"/>
          <w:b/>
          <w:bCs/>
          <w:lang w:eastAsia="sl-SI"/>
        </w:rPr>
        <w:t>SOGLASJE ZA NEPOSREDNO PLAČEVANJE PODIZVAJALCEM</w:t>
      </w:r>
    </w:p>
    <w:p w14:paraId="2FA32C0F" w14:textId="77777777" w:rsidR="00637345" w:rsidRPr="00F64B5F" w:rsidRDefault="00637345" w:rsidP="006B0ABB">
      <w:pPr>
        <w:keepNext/>
        <w:keepLines/>
        <w:spacing w:after="0" w:line="240" w:lineRule="auto"/>
        <w:jc w:val="center"/>
        <w:rPr>
          <w:rFonts w:ascii="Tahoma" w:eastAsia="Times New Roman" w:hAnsi="Tahoma" w:cs="Tahoma"/>
          <w:b/>
          <w:bCs/>
          <w:lang w:eastAsia="sl-SI"/>
        </w:rPr>
      </w:pPr>
    </w:p>
    <w:p w14:paraId="21DE0255"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E004B2" w:rsidRPr="00F64B5F" w14:paraId="41B832BF" w14:textId="77777777" w:rsidTr="008F26AE">
        <w:tc>
          <w:tcPr>
            <w:tcW w:w="4820" w:type="dxa"/>
          </w:tcPr>
          <w:p w14:paraId="5D0C4A46" w14:textId="77777777" w:rsidR="00637345" w:rsidRPr="00F64B5F" w:rsidRDefault="00637345" w:rsidP="006B0ABB">
            <w:pPr>
              <w:keepNext/>
              <w:keepLines/>
              <w:numPr>
                <w:ilvl w:val="0"/>
                <w:numId w:val="4"/>
              </w:numPr>
              <w:spacing w:after="0" w:line="240" w:lineRule="auto"/>
              <w:ind w:left="318" w:hanging="426"/>
              <w:jc w:val="both"/>
              <w:rPr>
                <w:rFonts w:ascii="Tahoma" w:eastAsia="Times New Roman" w:hAnsi="Tahoma" w:cs="Tahoma"/>
                <w:b/>
                <w:lang w:eastAsia="sl-SI"/>
              </w:rPr>
            </w:pPr>
            <w:r w:rsidRPr="00F64B5F">
              <w:rPr>
                <w:rFonts w:ascii="Tahoma" w:eastAsia="Times New Roman" w:hAnsi="Tahoma" w:cs="Tahoma"/>
                <w:lang w:eastAsia="sl-SI"/>
              </w:rPr>
              <w:t>zahtevam in soglašam,</w:t>
            </w:r>
          </w:p>
        </w:tc>
        <w:tc>
          <w:tcPr>
            <w:tcW w:w="4394" w:type="dxa"/>
          </w:tcPr>
          <w:p w14:paraId="3B8A3FA3" w14:textId="77777777" w:rsidR="00637345" w:rsidRPr="00F64B5F" w:rsidRDefault="00637345" w:rsidP="006B0ABB">
            <w:pPr>
              <w:keepNext/>
              <w:keepLines/>
              <w:numPr>
                <w:ilvl w:val="0"/>
                <w:numId w:val="4"/>
              </w:numPr>
              <w:spacing w:after="0" w:line="240" w:lineRule="auto"/>
              <w:ind w:left="459"/>
              <w:jc w:val="both"/>
              <w:rPr>
                <w:rFonts w:ascii="Tahoma" w:eastAsia="Times New Roman" w:hAnsi="Tahoma" w:cs="Tahoma"/>
                <w:b/>
                <w:lang w:eastAsia="sl-SI"/>
              </w:rPr>
            </w:pPr>
            <w:r w:rsidRPr="00F64B5F">
              <w:rPr>
                <w:rFonts w:ascii="Tahoma" w:eastAsia="Times New Roman" w:hAnsi="Tahoma" w:cs="Tahoma"/>
                <w:lang w:eastAsia="sl-SI"/>
              </w:rPr>
              <w:t>ne soglašam,</w:t>
            </w:r>
          </w:p>
        </w:tc>
      </w:tr>
    </w:tbl>
    <w:p w14:paraId="527F9DC1"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04D3E330" w14:textId="77777777" w:rsidR="00637345" w:rsidRPr="00F64B5F" w:rsidRDefault="00637345" w:rsidP="006B0ABB">
      <w:pPr>
        <w:keepNext/>
        <w:keepLines/>
        <w:tabs>
          <w:tab w:val="left" w:pos="5400"/>
        </w:tabs>
        <w:spacing w:after="0" w:line="240" w:lineRule="auto"/>
        <w:jc w:val="both"/>
        <w:rPr>
          <w:rFonts w:ascii="Tahoma" w:eastAsia="Times New Roman" w:hAnsi="Tahoma" w:cs="Tahoma"/>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E004B2" w:rsidRPr="00F64B5F" w14:paraId="7FA795AD" w14:textId="77777777" w:rsidTr="008F26AE">
        <w:trPr>
          <w:trHeight w:val="235"/>
        </w:trPr>
        <w:tc>
          <w:tcPr>
            <w:tcW w:w="3374" w:type="dxa"/>
            <w:tcBorders>
              <w:bottom w:val="single" w:sz="4" w:space="0" w:color="auto"/>
            </w:tcBorders>
          </w:tcPr>
          <w:p w14:paraId="4FBF5565" w14:textId="77777777" w:rsidR="00637345" w:rsidRPr="00F64B5F" w:rsidRDefault="00637345" w:rsidP="006B0ABB">
            <w:pPr>
              <w:keepNext/>
              <w:keepLines/>
              <w:spacing w:after="0" w:line="240" w:lineRule="auto"/>
              <w:jc w:val="both"/>
              <w:rPr>
                <w:rFonts w:ascii="Tahoma" w:eastAsia="Times New Roman" w:hAnsi="Tahoma" w:cs="Tahoma"/>
                <w:snapToGrid w:val="0"/>
                <w:lang w:eastAsia="sl-SI"/>
              </w:rPr>
            </w:pPr>
          </w:p>
        </w:tc>
        <w:tc>
          <w:tcPr>
            <w:tcW w:w="2977" w:type="dxa"/>
          </w:tcPr>
          <w:p w14:paraId="7A3BDCEE" w14:textId="77777777" w:rsidR="00637345" w:rsidRPr="00F64B5F" w:rsidRDefault="00637345" w:rsidP="006B0ABB">
            <w:pPr>
              <w:keepNext/>
              <w:keepLines/>
              <w:spacing w:after="0" w:line="240" w:lineRule="auto"/>
              <w:jc w:val="both"/>
              <w:rPr>
                <w:rFonts w:ascii="Tahoma" w:eastAsia="Times New Roman" w:hAnsi="Tahoma" w:cs="Tahoma"/>
                <w:snapToGrid w:val="0"/>
                <w:lang w:eastAsia="sl-SI"/>
              </w:rPr>
            </w:pPr>
          </w:p>
        </w:tc>
        <w:tc>
          <w:tcPr>
            <w:tcW w:w="3119" w:type="dxa"/>
            <w:tcBorders>
              <w:bottom w:val="single" w:sz="4" w:space="0" w:color="auto"/>
            </w:tcBorders>
          </w:tcPr>
          <w:p w14:paraId="65977D1C" w14:textId="77777777" w:rsidR="00637345" w:rsidRPr="00F64B5F" w:rsidRDefault="00637345" w:rsidP="006B0ABB">
            <w:pPr>
              <w:keepNext/>
              <w:keepLines/>
              <w:spacing w:after="0" w:line="240" w:lineRule="auto"/>
              <w:jc w:val="both"/>
              <w:rPr>
                <w:rFonts w:ascii="Tahoma" w:eastAsia="Times New Roman" w:hAnsi="Tahoma" w:cs="Tahoma"/>
                <w:snapToGrid w:val="0"/>
                <w:lang w:eastAsia="sl-SI"/>
              </w:rPr>
            </w:pPr>
          </w:p>
        </w:tc>
      </w:tr>
      <w:tr w:rsidR="00637345" w:rsidRPr="00F64B5F" w14:paraId="487AABCF" w14:textId="77777777" w:rsidTr="008F26AE">
        <w:trPr>
          <w:trHeight w:val="235"/>
        </w:trPr>
        <w:tc>
          <w:tcPr>
            <w:tcW w:w="3374" w:type="dxa"/>
            <w:tcBorders>
              <w:top w:val="single" w:sz="4" w:space="0" w:color="auto"/>
            </w:tcBorders>
          </w:tcPr>
          <w:p w14:paraId="5B260D60" w14:textId="77777777" w:rsidR="00637345" w:rsidRPr="00F64B5F" w:rsidRDefault="00637345"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snapToGrid w:val="0"/>
                <w:lang w:eastAsia="sl-SI"/>
              </w:rPr>
              <w:t>kraj, datum</w:t>
            </w:r>
          </w:p>
        </w:tc>
        <w:tc>
          <w:tcPr>
            <w:tcW w:w="2977" w:type="dxa"/>
          </w:tcPr>
          <w:p w14:paraId="5DDBFBB5" w14:textId="77777777" w:rsidR="00637345" w:rsidRPr="00F64B5F" w:rsidRDefault="00637345"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snapToGrid w:val="0"/>
                <w:lang w:eastAsia="sl-SI"/>
              </w:rPr>
              <w:t>žig</w:t>
            </w:r>
          </w:p>
        </w:tc>
        <w:tc>
          <w:tcPr>
            <w:tcW w:w="3119" w:type="dxa"/>
            <w:tcBorders>
              <w:top w:val="single" w:sz="4" w:space="0" w:color="auto"/>
            </w:tcBorders>
          </w:tcPr>
          <w:p w14:paraId="5B5434CE" w14:textId="77777777" w:rsidR="00637345" w:rsidRPr="00F64B5F" w:rsidRDefault="00637345"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lang w:eastAsia="sl-SI"/>
              </w:rPr>
              <w:t xml:space="preserve">ime in priimek ter </w:t>
            </w:r>
            <w:r w:rsidRPr="00F64B5F">
              <w:rPr>
                <w:rFonts w:ascii="Tahoma" w:eastAsia="Times New Roman" w:hAnsi="Tahoma" w:cs="Tahoma"/>
                <w:snapToGrid w:val="0"/>
                <w:lang w:eastAsia="sl-SI"/>
              </w:rPr>
              <w:t>podpis odgovorne osebe podizvajalca</w:t>
            </w:r>
          </w:p>
        </w:tc>
      </w:tr>
    </w:tbl>
    <w:p w14:paraId="251E1066"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0D67D7A0" w14:textId="77777777" w:rsidR="00637345" w:rsidRPr="00F64B5F" w:rsidRDefault="00637345" w:rsidP="006B0ABB">
      <w:pPr>
        <w:keepNext/>
        <w:keepLines/>
        <w:tabs>
          <w:tab w:val="left" w:pos="284"/>
        </w:tabs>
        <w:spacing w:after="0" w:line="240" w:lineRule="auto"/>
        <w:jc w:val="both"/>
        <w:rPr>
          <w:rFonts w:ascii="Tahoma" w:eastAsia="Times New Roman" w:hAnsi="Tahoma" w:cs="Tahoma"/>
          <w:i/>
          <w:sz w:val="16"/>
          <w:szCs w:val="16"/>
          <w:lang w:eastAsia="sl-SI"/>
        </w:rPr>
      </w:pPr>
      <w:r w:rsidRPr="00F64B5F">
        <w:rPr>
          <w:rFonts w:ascii="Tahoma" w:eastAsia="Times New Roman" w:hAnsi="Tahoma" w:cs="Tahoma"/>
          <w:b/>
          <w:i/>
          <w:sz w:val="16"/>
          <w:szCs w:val="16"/>
          <w:lang w:eastAsia="sl-SI"/>
        </w:rPr>
        <w:t>Opomba:</w:t>
      </w:r>
      <w:r w:rsidRPr="00F64B5F">
        <w:rPr>
          <w:rFonts w:ascii="Tahoma" w:eastAsia="Times New Roman" w:hAnsi="Tahoma" w:cs="Tahoma"/>
          <w:i/>
          <w:sz w:val="16"/>
          <w:szCs w:val="16"/>
          <w:lang w:eastAsia="sl-SI"/>
        </w:rPr>
        <w:t xml:space="preserve"> </w:t>
      </w:r>
    </w:p>
    <w:p w14:paraId="63C7BBF0" w14:textId="77777777" w:rsidR="00637345" w:rsidRPr="00F64B5F" w:rsidRDefault="00637345" w:rsidP="006B0ABB">
      <w:pPr>
        <w:keepNext/>
        <w:keepLines/>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F64B5F">
        <w:rPr>
          <w:rFonts w:ascii="Tahoma" w:eastAsia="Times New Roman" w:hAnsi="Tahoma" w:cs="Tahoma"/>
          <w:i/>
          <w:iCs/>
          <w:sz w:val="16"/>
          <w:szCs w:val="16"/>
          <w:lang w:eastAsia="sl-SI"/>
        </w:rPr>
        <w:t>Obrazec se izpolni za vsakega podizvajalca posebej.</w:t>
      </w:r>
    </w:p>
    <w:p w14:paraId="0081C37A" w14:textId="77777777" w:rsidR="00637345" w:rsidRPr="00F64B5F" w:rsidRDefault="00637345" w:rsidP="006B0ABB">
      <w:pPr>
        <w:keepNext/>
        <w:keepLines/>
        <w:tabs>
          <w:tab w:val="left" w:pos="567"/>
          <w:tab w:val="left" w:pos="851"/>
          <w:tab w:val="left" w:pos="993"/>
        </w:tabs>
        <w:spacing w:after="0" w:line="240" w:lineRule="auto"/>
        <w:jc w:val="both"/>
        <w:rPr>
          <w:rFonts w:ascii="Tahoma" w:eastAsia="Times New Roman" w:hAnsi="Tahoma" w:cs="Tahoma"/>
          <w:b/>
          <w:i/>
          <w:sz w:val="16"/>
          <w:lang w:eastAsia="ar-SA"/>
        </w:rPr>
      </w:pPr>
    </w:p>
    <w:p w14:paraId="0D34D845" w14:textId="77777777" w:rsidR="00637345" w:rsidRPr="00F64B5F" w:rsidRDefault="00637345" w:rsidP="006B0ABB">
      <w:pPr>
        <w:keepNext/>
        <w:keepLines/>
        <w:tabs>
          <w:tab w:val="left" w:pos="567"/>
          <w:tab w:val="left" w:pos="851"/>
          <w:tab w:val="left" w:pos="993"/>
        </w:tabs>
        <w:spacing w:after="0" w:line="240" w:lineRule="auto"/>
        <w:jc w:val="both"/>
        <w:rPr>
          <w:rFonts w:ascii="Tahoma" w:eastAsia="Times New Roman" w:hAnsi="Tahoma" w:cs="Tahoma"/>
          <w:lang w:eastAsia="sl-SI"/>
        </w:rPr>
      </w:pPr>
      <w:r w:rsidRPr="00F64B5F">
        <w:rPr>
          <w:rFonts w:ascii="Tahoma" w:eastAsia="Times New Roman" w:hAnsi="Tahoma" w:cs="Tahoma"/>
          <w:b/>
          <w:i/>
          <w:sz w:val="16"/>
          <w:lang w:eastAsia="ar-SA"/>
        </w:rPr>
        <w:t>Navodilo</w:t>
      </w:r>
      <w:r w:rsidRPr="00F64B5F">
        <w:rPr>
          <w:rFonts w:ascii="Tahoma" w:eastAsia="Times New Roman" w:hAnsi="Tahoma" w:cs="Tahoma"/>
          <w:i/>
          <w:sz w:val="16"/>
          <w:lang w:eastAsia="ar-SA"/>
        </w:rPr>
        <w:t>: Obrazec se po potrebi kopira!</w:t>
      </w:r>
      <w:r w:rsidRPr="00F64B5F">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F64B5F" w14:paraId="1D84D480" w14:textId="77777777" w:rsidTr="008F26AE">
        <w:tc>
          <w:tcPr>
            <w:tcW w:w="8008" w:type="dxa"/>
            <w:tcBorders>
              <w:top w:val="single" w:sz="4" w:space="0" w:color="auto"/>
              <w:bottom w:val="single" w:sz="4" w:space="0" w:color="auto"/>
            </w:tcBorders>
          </w:tcPr>
          <w:p w14:paraId="3F598458" w14:textId="77777777" w:rsidR="00637345" w:rsidRPr="00F64B5F" w:rsidRDefault="00637345" w:rsidP="006B0ABB">
            <w:pPr>
              <w:keepNext/>
              <w:keepLines/>
              <w:spacing w:after="0" w:line="240" w:lineRule="auto"/>
              <w:jc w:val="both"/>
              <w:outlineLvl w:val="1"/>
              <w:rPr>
                <w:rFonts w:ascii="Tahoma" w:eastAsia="Times New Roman" w:hAnsi="Tahoma" w:cs="Tahoma"/>
                <w:lang w:eastAsia="sl-SI"/>
              </w:rPr>
            </w:pPr>
            <w:bookmarkStart w:id="29" w:name="_Toc495914073"/>
            <w:r w:rsidRPr="00F64B5F">
              <w:rPr>
                <w:rFonts w:ascii="Tahoma" w:eastAsia="Times New Roman" w:hAnsi="Tahoma" w:cs="Tahoma"/>
                <w:lang w:eastAsia="sl-SI"/>
              </w:rPr>
              <w:lastRenderedPageBreak/>
              <w:t>SEZNAM SUBJEKTOV, KATERIH ZMOGLJIVOST UPORABLJA PONUDNIK</w:t>
            </w:r>
            <w:bookmarkEnd w:id="29"/>
          </w:p>
        </w:tc>
        <w:tc>
          <w:tcPr>
            <w:tcW w:w="1418" w:type="dxa"/>
            <w:tcBorders>
              <w:top w:val="single" w:sz="4" w:space="0" w:color="auto"/>
              <w:bottom w:val="single" w:sz="4" w:space="0" w:color="auto"/>
            </w:tcBorders>
          </w:tcPr>
          <w:p w14:paraId="6836E890" w14:textId="77777777" w:rsidR="00637345" w:rsidRPr="00F64B5F" w:rsidRDefault="00637345" w:rsidP="006B0ABB">
            <w:pPr>
              <w:keepNext/>
              <w:keepLines/>
              <w:spacing w:after="0" w:line="240" w:lineRule="auto"/>
              <w:jc w:val="both"/>
              <w:outlineLvl w:val="1"/>
              <w:rPr>
                <w:rFonts w:ascii="Tahoma" w:eastAsia="Times New Roman" w:hAnsi="Tahoma" w:cs="Tahoma"/>
                <w:b/>
                <w:i/>
                <w:lang w:eastAsia="sl-SI"/>
              </w:rPr>
            </w:pPr>
            <w:r w:rsidRPr="00F64B5F">
              <w:rPr>
                <w:rFonts w:ascii="Tahoma" w:eastAsia="Times New Roman" w:hAnsi="Tahoma" w:cs="Tahoma"/>
                <w:b/>
                <w:lang w:eastAsia="sl-SI"/>
              </w:rPr>
              <w:t>Priloga 4/3</w:t>
            </w:r>
          </w:p>
        </w:tc>
      </w:tr>
    </w:tbl>
    <w:p w14:paraId="0BD8F377"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1D00E237" w14:textId="4C9DEDF6" w:rsidR="00064BD4" w:rsidRPr="00F64B5F" w:rsidRDefault="00064BD4" w:rsidP="006B0ABB">
      <w:pPr>
        <w:keepNext/>
        <w:keepLines/>
        <w:spacing w:after="0" w:line="240" w:lineRule="auto"/>
        <w:jc w:val="both"/>
        <w:rPr>
          <w:rFonts w:ascii="Tahoma" w:eastAsia="Times New Roman" w:hAnsi="Tahoma" w:cs="Tahoma"/>
          <w:b/>
          <w:noProof/>
          <w:lang w:eastAsia="sl-SI"/>
        </w:rPr>
      </w:pPr>
      <w:r w:rsidRPr="00F64B5F">
        <w:rPr>
          <w:rFonts w:ascii="Tahoma" w:eastAsia="Times New Roman" w:hAnsi="Tahoma" w:cs="Tahoma"/>
          <w:b/>
          <w:lang w:eastAsia="sl-SI"/>
        </w:rPr>
        <w:t>Izjavljamo</w:t>
      </w:r>
      <w:r w:rsidRPr="00F64B5F">
        <w:rPr>
          <w:rFonts w:ascii="Tahoma" w:eastAsia="Times New Roman" w:hAnsi="Tahoma" w:cs="Tahoma"/>
          <w:lang w:eastAsia="sl-SI"/>
        </w:rPr>
        <w:t xml:space="preserve">, da bomo pri izvedbi javnega naročila št. </w:t>
      </w:r>
      <w:r w:rsidR="00074C2B" w:rsidRPr="00F64B5F">
        <w:rPr>
          <w:rFonts w:ascii="Tahoma" w:eastAsia="Times New Roman" w:hAnsi="Tahoma" w:cs="Tahoma"/>
          <w:b/>
          <w:noProof/>
          <w:lang w:eastAsia="sl-SI"/>
        </w:rPr>
        <w:t>ENLJ-SPV-15/26</w:t>
      </w:r>
      <w:r w:rsidR="00C81197" w:rsidRPr="00F64B5F">
        <w:rPr>
          <w:rFonts w:ascii="Tahoma" w:eastAsia="Times New Roman" w:hAnsi="Tahoma" w:cs="Tahoma"/>
          <w:b/>
          <w:noProof/>
          <w:lang w:eastAsia="sl-SI"/>
        </w:rPr>
        <w:t xml:space="preserve"> – </w:t>
      </w:r>
      <w:r w:rsidR="00074C2B" w:rsidRPr="00F64B5F">
        <w:rPr>
          <w:rFonts w:ascii="Tahoma" w:eastAsia="Times New Roman" w:hAnsi="Tahoma" w:cs="Tahoma"/>
          <w:b/>
          <w:noProof/>
          <w:lang w:eastAsia="sl-SI"/>
        </w:rPr>
        <w:t>Nabava delovnega stroja  - čelni nakladalnik</w:t>
      </w:r>
      <w:r w:rsidR="00AB118F" w:rsidRPr="00F64B5F">
        <w:rPr>
          <w:rFonts w:ascii="Tahoma" w:eastAsia="Times New Roman" w:hAnsi="Tahoma" w:cs="Tahoma"/>
          <w:b/>
          <w:noProof/>
          <w:lang w:eastAsia="sl-SI"/>
        </w:rPr>
        <w:t xml:space="preserve"> </w:t>
      </w:r>
      <w:r w:rsidR="00924478" w:rsidRPr="00F64B5F">
        <w:rPr>
          <w:rFonts w:ascii="Tahoma" w:eastAsia="Times New Roman" w:hAnsi="Tahoma" w:cs="Tahoma"/>
          <w:lang w:eastAsia="sl-SI"/>
        </w:rPr>
        <w:t>s</w:t>
      </w:r>
      <w:r w:rsidRPr="00F64B5F">
        <w:rPr>
          <w:rFonts w:ascii="Tahoma" w:eastAsia="Times New Roman" w:hAnsi="Tahoma" w:cs="Tahoma"/>
          <w:lang w:eastAsia="sl-SI"/>
        </w:rPr>
        <w:t>odelovali z naslednjim subjektom:</w:t>
      </w:r>
    </w:p>
    <w:p w14:paraId="45F3247B" w14:textId="77777777" w:rsidR="009B6B53" w:rsidRPr="00F64B5F" w:rsidRDefault="009B6B53" w:rsidP="006B0ABB">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E004B2" w:rsidRPr="00F64B5F" w14:paraId="4C55B976" w14:textId="77777777" w:rsidTr="00B97038">
        <w:trPr>
          <w:trHeight w:val="385"/>
          <w:jc w:val="center"/>
        </w:trPr>
        <w:tc>
          <w:tcPr>
            <w:tcW w:w="3823" w:type="dxa"/>
          </w:tcPr>
          <w:p w14:paraId="1BCB6DFC"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NAZIV GOSPODARSKEGA SUBJEKTA</w:t>
            </w:r>
          </w:p>
          <w:p w14:paraId="66471437"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c>
          <w:tcPr>
            <w:tcW w:w="5385" w:type="dxa"/>
          </w:tcPr>
          <w:p w14:paraId="4FDF809C"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6D70817B" w14:textId="77777777" w:rsidTr="00B97038">
        <w:trPr>
          <w:jc w:val="center"/>
        </w:trPr>
        <w:tc>
          <w:tcPr>
            <w:tcW w:w="3823" w:type="dxa"/>
          </w:tcPr>
          <w:p w14:paraId="0FB8C713"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POLNI NASLOV</w:t>
            </w:r>
          </w:p>
          <w:p w14:paraId="3EB9EA43"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c>
          <w:tcPr>
            <w:tcW w:w="5385" w:type="dxa"/>
          </w:tcPr>
          <w:p w14:paraId="7D5CD551"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165CC1BD" w14:textId="77777777" w:rsidTr="00B97038">
        <w:trPr>
          <w:jc w:val="center"/>
        </w:trPr>
        <w:tc>
          <w:tcPr>
            <w:tcW w:w="3823" w:type="dxa"/>
          </w:tcPr>
          <w:p w14:paraId="10242BAC"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TELEFON</w:t>
            </w:r>
          </w:p>
          <w:p w14:paraId="56AC0CD2"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c>
          <w:tcPr>
            <w:tcW w:w="5385" w:type="dxa"/>
          </w:tcPr>
          <w:p w14:paraId="2174BBFE"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198161FB" w14:textId="77777777" w:rsidTr="00B97038">
        <w:trPr>
          <w:trHeight w:val="341"/>
          <w:jc w:val="center"/>
        </w:trPr>
        <w:tc>
          <w:tcPr>
            <w:tcW w:w="3823" w:type="dxa"/>
          </w:tcPr>
          <w:p w14:paraId="7F81278E"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KONTAKTNA OSEBA</w:t>
            </w:r>
          </w:p>
        </w:tc>
        <w:tc>
          <w:tcPr>
            <w:tcW w:w="5385" w:type="dxa"/>
          </w:tcPr>
          <w:p w14:paraId="18D75FC2"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15940726" w14:textId="77777777" w:rsidTr="00B97038">
        <w:trPr>
          <w:jc w:val="center"/>
        </w:trPr>
        <w:tc>
          <w:tcPr>
            <w:tcW w:w="3823" w:type="dxa"/>
          </w:tcPr>
          <w:p w14:paraId="611D1FEF" w14:textId="36004289" w:rsidR="00637345" w:rsidRPr="00F64B5F" w:rsidRDefault="00B97038"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Vse osebe, ki so člani upravnega, vodstvenega ali nadzornega organa tega gospodarskega subjekta ali ki ima pooblastila za njegovo zastopanje ali odločanje ali nadzor v njem </w:t>
            </w:r>
          </w:p>
        </w:tc>
        <w:tc>
          <w:tcPr>
            <w:tcW w:w="5385" w:type="dxa"/>
          </w:tcPr>
          <w:p w14:paraId="355EEC17"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538211D0" w14:textId="77777777" w:rsidTr="00B97038">
        <w:trPr>
          <w:jc w:val="center"/>
        </w:trPr>
        <w:tc>
          <w:tcPr>
            <w:tcW w:w="3823" w:type="dxa"/>
          </w:tcPr>
          <w:p w14:paraId="6AE2F9A5"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MATIČNA ŠTEVILKA</w:t>
            </w:r>
          </w:p>
        </w:tc>
        <w:tc>
          <w:tcPr>
            <w:tcW w:w="5385" w:type="dxa"/>
          </w:tcPr>
          <w:p w14:paraId="20901BAA"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7014432B" w14:textId="77777777" w:rsidTr="00B97038">
        <w:trPr>
          <w:jc w:val="center"/>
        </w:trPr>
        <w:tc>
          <w:tcPr>
            <w:tcW w:w="3823" w:type="dxa"/>
          </w:tcPr>
          <w:p w14:paraId="3FF23639"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DAVČNA ŠTEVILKA</w:t>
            </w:r>
          </w:p>
        </w:tc>
        <w:tc>
          <w:tcPr>
            <w:tcW w:w="5385" w:type="dxa"/>
          </w:tcPr>
          <w:p w14:paraId="4A17047E"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6A595612" w14:textId="77777777" w:rsidTr="00B97038">
        <w:trPr>
          <w:jc w:val="center"/>
        </w:trPr>
        <w:tc>
          <w:tcPr>
            <w:tcW w:w="3823" w:type="dxa"/>
          </w:tcPr>
          <w:p w14:paraId="5461A9F4" w14:textId="77777777" w:rsidR="00637345" w:rsidRPr="00F64B5F" w:rsidRDefault="00637345"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TRANSAKCIJSKI RAČUN in navedba banke</w:t>
            </w:r>
          </w:p>
          <w:p w14:paraId="41C1CDAE"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c>
          <w:tcPr>
            <w:tcW w:w="5385" w:type="dxa"/>
          </w:tcPr>
          <w:p w14:paraId="42FC7676" w14:textId="77777777" w:rsidR="00637345" w:rsidRPr="00F64B5F" w:rsidRDefault="00637345" w:rsidP="006B0ABB">
            <w:pPr>
              <w:keepNext/>
              <w:keepLines/>
              <w:spacing w:after="0" w:line="240" w:lineRule="auto"/>
              <w:jc w:val="both"/>
              <w:rPr>
                <w:rFonts w:ascii="Tahoma" w:eastAsia="Times New Roman" w:hAnsi="Tahoma" w:cs="Tahoma"/>
                <w:lang w:eastAsia="sl-SI"/>
              </w:rPr>
            </w:pPr>
          </w:p>
        </w:tc>
      </w:tr>
      <w:tr w:rsidR="00E004B2" w:rsidRPr="00F64B5F" w14:paraId="554945F0" w14:textId="77777777" w:rsidTr="00B97038">
        <w:trPr>
          <w:jc w:val="center"/>
        </w:trPr>
        <w:tc>
          <w:tcPr>
            <w:tcW w:w="3823" w:type="dxa"/>
            <w:vAlign w:val="center"/>
          </w:tcPr>
          <w:p w14:paraId="0047DC24" w14:textId="77777777" w:rsidR="00637345" w:rsidRPr="00F64B5F" w:rsidRDefault="00637345" w:rsidP="006B0ABB">
            <w:pPr>
              <w:keepNext/>
              <w:keepLines/>
              <w:spacing w:after="0" w:line="240" w:lineRule="auto"/>
              <w:rPr>
                <w:rFonts w:ascii="Tahoma" w:eastAsia="Times New Roman" w:hAnsi="Tahoma" w:cs="Tahoma"/>
                <w:szCs w:val="18"/>
                <w:lang w:eastAsia="sl-SI"/>
              </w:rPr>
            </w:pPr>
            <w:r w:rsidRPr="00F64B5F">
              <w:rPr>
                <w:rFonts w:ascii="Tahoma" w:eastAsia="Times New Roman" w:hAnsi="Tahoma" w:cs="Tahoma"/>
                <w:szCs w:val="18"/>
                <w:lang w:eastAsia="sl-SI"/>
              </w:rPr>
              <w:t>Vsak del javnega naročila, za katere namerava ponudnik uporabiti zmogljivost gospodarskega subjekta</w:t>
            </w:r>
          </w:p>
        </w:tc>
        <w:tc>
          <w:tcPr>
            <w:tcW w:w="5385" w:type="dxa"/>
            <w:vAlign w:val="center"/>
          </w:tcPr>
          <w:p w14:paraId="5FD4FE42" w14:textId="77777777" w:rsidR="00637345" w:rsidRPr="00F64B5F" w:rsidRDefault="00637345" w:rsidP="006B0ABB">
            <w:pPr>
              <w:keepNext/>
              <w:keepLines/>
              <w:spacing w:after="0" w:line="240" w:lineRule="auto"/>
              <w:rPr>
                <w:rFonts w:ascii="Tahoma" w:eastAsia="Times New Roman" w:hAnsi="Tahoma" w:cs="Tahoma"/>
                <w:sz w:val="18"/>
                <w:szCs w:val="18"/>
                <w:lang w:eastAsia="sl-SI"/>
              </w:rPr>
            </w:pPr>
          </w:p>
          <w:p w14:paraId="092B1820" w14:textId="77777777" w:rsidR="00637345" w:rsidRPr="00F64B5F" w:rsidRDefault="00637345" w:rsidP="006B0ABB">
            <w:pPr>
              <w:keepNext/>
              <w:keepLines/>
              <w:spacing w:after="0" w:line="240" w:lineRule="auto"/>
              <w:rPr>
                <w:rFonts w:ascii="Tahoma" w:eastAsia="Times New Roman" w:hAnsi="Tahoma" w:cs="Tahoma"/>
                <w:sz w:val="18"/>
                <w:szCs w:val="18"/>
                <w:lang w:eastAsia="sl-SI"/>
              </w:rPr>
            </w:pPr>
          </w:p>
        </w:tc>
      </w:tr>
      <w:tr w:rsidR="00637345" w:rsidRPr="00F64B5F" w14:paraId="36EF33DB" w14:textId="77777777" w:rsidTr="00B97038">
        <w:trPr>
          <w:jc w:val="center"/>
        </w:trPr>
        <w:tc>
          <w:tcPr>
            <w:tcW w:w="3823" w:type="dxa"/>
            <w:vAlign w:val="center"/>
          </w:tcPr>
          <w:p w14:paraId="770CD882" w14:textId="77777777" w:rsidR="00637345" w:rsidRPr="00F64B5F" w:rsidRDefault="00637345" w:rsidP="006B0ABB">
            <w:pPr>
              <w:keepNext/>
              <w:keepLines/>
              <w:spacing w:after="0" w:line="240" w:lineRule="auto"/>
              <w:rPr>
                <w:rFonts w:ascii="Tahoma" w:eastAsia="Times New Roman" w:hAnsi="Tahoma" w:cs="Tahoma"/>
                <w:szCs w:val="18"/>
                <w:lang w:eastAsia="sl-SI"/>
              </w:rPr>
            </w:pPr>
            <w:r w:rsidRPr="00F64B5F">
              <w:rPr>
                <w:rFonts w:ascii="Tahoma" w:eastAsia="Times New Roman" w:hAnsi="Tahoma" w:cs="Tahoma"/>
                <w:szCs w:val="18"/>
                <w:lang w:eastAsia="sl-SI"/>
              </w:rPr>
              <w:t>Količina/Delež (%) javnega naročila</w:t>
            </w:r>
          </w:p>
        </w:tc>
        <w:tc>
          <w:tcPr>
            <w:tcW w:w="5385" w:type="dxa"/>
            <w:vAlign w:val="center"/>
          </w:tcPr>
          <w:p w14:paraId="42DAE8A4" w14:textId="77777777" w:rsidR="00637345" w:rsidRPr="00F64B5F" w:rsidRDefault="00637345" w:rsidP="006B0ABB">
            <w:pPr>
              <w:keepNext/>
              <w:keepLines/>
              <w:spacing w:after="0" w:line="240" w:lineRule="auto"/>
              <w:rPr>
                <w:rFonts w:ascii="Tahoma" w:eastAsia="Times New Roman" w:hAnsi="Tahoma" w:cs="Tahoma"/>
                <w:sz w:val="18"/>
                <w:szCs w:val="18"/>
                <w:lang w:eastAsia="sl-SI"/>
              </w:rPr>
            </w:pPr>
          </w:p>
          <w:p w14:paraId="631BA754" w14:textId="77777777" w:rsidR="00637345" w:rsidRPr="00F64B5F" w:rsidRDefault="00637345" w:rsidP="006B0ABB">
            <w:pPr>
              <w:keepNext/>
              <w:keepLines/>
              <w:spacing w:after="0" w:line="240" w:lineRule="auto"/>
              <w:rPr>
                <w:rFonts w:ascii="Tahoma" w:eastAsia="Times New Roman" w:hAnsi="Tahoma" w:cs="Tahoma"/>
                <w:sz w:val="18"/>
                <w:szCs w:val="18"/>
                <w:lang w:eastAsia="sl-SI"/>
              </w:rPr>
            </w:pPr>
          </w:p>
        </w:tc>
      </w:tr>
      <w:tr w:rsidR="00B97038" w:rsidRPr="00F64B5F" w14:paraId="28FA2CFD" w14:textId="77777777" w:rsidTr="00B9703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0EC5A0C" w14:textId="77777777" w:rsidR="00B97038" w:rsidRPr="00F64B5F" w:rsidRDefault="00B97038" w:rsidP="006B0ABB">
            <w:pPr>
              <w:keepNext/>
              <w:keepLines/>
              <w:spacing w:after="0" w:line="240" w:lineRule="auto"/>
              <w:rPr>
                <w:rFonts w:ascii="Tahoma" w:eastAsia="Times New Roman" w:hAnsi="Tahoma" w:cs="Tahoma"/>
                <w:szCs w:val="18"/>
                <w:lang w:eastAsia="sl-SI"/>
              </w:rPr>
            </w:pPr>
            <w:r w:rsidRPr="00F64B5F">
              <w:rPr>
                <w:rFonts w:ascii="Tahoma" w:eastAsia="Times New Roman" w:hAnsi="Tahoma" w:cs="Tahoma"/>
                <w:szCs w:val="18"/>
                <w:lang w:eastAsia="sl-SI"/>
              </w:rPr>
              <w:t>VREDNOST DEL v EUR brez DDV</w:t>
            </w:r>
          </w:p>
          <w:p w14:paraId="56474863" w14:textId="77777777" w:rsidR="00B97038" w:rsidRPr="00F64B5F" w:rsidRDefault="00B97038" w:rsidP="006B0ABB">
            <w:pPr>
              <w:keepNext/>
              <w:keepLines/>
              <w:spacing w:after="0" w:line="240" w:lineRule="auto"/>
              <w:rPr>
                <w:rFonts w:ascii="Tahoma" w:eastAsia="Times New Roman" w:hAnsi="Tahoma" w:cs="Tahoma"/>
                <w:szCs w:val="18"/>
                <w:lang w:eastAsia="sl-SI"/>
              </w:rPr>
            </w:pPr>
          </w:p>
        </w:tc>
        <w:tc>
          <w:tcPr>
            <w:tcW w:w="5385" w:type="dxa"/>
            <w:tcBorders>
              <w:top w:val="single" w:sz="4" w:space="0" w:color="auto"/>
              <w:left w:val="single" w:sz="4" w:space="0" w:color="auto"/>
              <w:bottom w:val="single" w:sz="4" w:space="0" w:color="auto"/>
              <w:right w:val="single" w:sz="4" w:space="0" w:color="auto"/>
            </w:tcBorders>
            <w:vAlign w:val="center"/>
          </w:tcPr>
          <w:p w14:paraId="07B0E97E" w14:textId="77777777" w:rsidR="00B97038" w:rsidRPr="00F64B5F" w:rsidRDefault="00B97038" w:rsidP="006B0ABB">
            <w:pPr>
              <w:keepNext/>
              <w:keepLines/>
              <w:spacing w:after="0" w:line="240" w:lineRule="auto"/>
              <w:rPr>
                <w:rFonts w:ascii="Tahoma" w:eastAsia="Times New Roman" w:hAnsi="Tahoma" w:cs="Tahoma"/>
                <w:sz w:val="18"/>
                <w:szCs w:val="18"/>
                <w:lang w:eastAsia="sl-SI"/>
              </w:rPr>
            </w:pPr>
          </w:p>
        </w:tc>
      </w:tr>
    </w:tbl>
    <w:p w14:paraId="11A53972" w14:textId="77777777" w:rsidR="00637345" w:rsidRPr="00F64B5F" w:rsidRDefault="00637345" w:rsidP="006B0ABB">
      <w:pPr>
        <w:keepNext/>
        <w:keepLines/>
        <w:tabs>
          <w:tab w:val="left" w:pos="567"/>
          <w:tab w:val="left" w:pos="851"/>
          <w:tab w:val="left" w:pos="993"/>
        </w:tabs>
        <w:spacing w:after="0" w:line="240" w:lineRule="auto"/>
        <w:jc w:val="both"/>
        <w:rPr>
          <w:rFonts w:ascii="Tahoma" w:eastAsia="Times New Roman" w:hAnsi="Tahoma" w:cs="Tahoma"/>
          <w:lang w:eastAsia="ar-SA"/>
        </w:rPr>
      </w:pPr>
    </w:p>
    <w:p w14:paraId="0A997893" w14:textId="77777777" w:rsidR="00637345" w:rsidRPr="00F64B5F" w:rsidRDefault="00637345" w:rsidP="006B0ABB">
      <w:pPr>
        <w:keepNext/>
        <w:keepLines/>
        <w:tabs>
          <w:tab w:val="left" w:pos="5400"/>
        </w:tabs>
        <w:spacing w:after="0" w:line="240" w:lineRule="auto"/>
        <w:rPr>
          <w:rFonts w:ascii="Tahoma" w:eastAsia="Times New Roman" w:hAnsi="Tahoma" w:cs="Tahoma"/>
          <w:lang w:eastAsia="x-none"/>
        </w:rPr>
      </w:pPr>
      <w:r w:rsidRPr="00F64B5F">
        <w:rPr>
          <w:rFonts w:ascii="Tahoma" w:eastAsia="Times New Roman" w:hAnsi="Tahoma" w:cs="Tahoma"/>
          <w:lang w:eastAsia="x-none"/>
        </w:rPr>
        <w:t>Datum:.........................</w:t>
      </w:r>
      <w:r w:rsidRPr="00F64B5F">
        <w:rPr>
          <w:rFonts w:ascii="Tahoma" w:eastAsia="Times New Roman" w:hAnsi="Tahoma" w:cs="Tahoma"/>
          <w:lang w:eastAsia="x-none"/>
        </w:rPr>
        <w:tab/>
      </w:r>
    </w:p>
    <w:p w14:paraId="3CB34EAF" w14:textId="77777777" w:rsidR="00637345" w:rsidRPr="00F64B5F" w:rsidRDefault="00637345" w:rsidP="006B0ABB">
      <w:pPr>
        <w:keepNext/>
        <w:keepLines/>
        <w:tabs>
          <w:tab w:val="left" w:pos="5400"/>
        </w:tabs>
        <w:spacing w:after="0" w:line="240" w:lineRule="auto"/>
        <w:jc w:val="both"/>
        <w:rPr>
          <w:rFonts w:ascii="Tahoma" w:eastAsia="Times New Roman" w:hAnsi="Tahoma" w:cs="Tahoma"/>
          <w:lang w:eastAsia="x-none"/>
        </w:rPr>
      </w:pPr>
    </w:p>
    <w:p w14:paraId="45DE5AA7" w14:textId="77777777" w:rsidR="00637345" w:rsidRPr="00F64B5F" w:rsidRDefault="00637345" w:rsidP="006B0ABB">
      <w:pPr>
        <w:keepNext/>
        <w:keepLines/>
        <w:tabs>
          <w:tab w:val="left" w:pos="5400"/>
        </w:tabs>
        <w:spacing w:after="0" w:line="240" w:lineRule="auto"/>
        <w:jc w:val="both"/>
        <w:rPr>
          <w:rFonts w:ascii="Tahoma" w:eastAsia="Times New Roman" w:hAnsi="Tahoma" w:cs="Tahoma"/>
          <w:lang w:eastAsia="x-none"/>
        </w:rPr>
      </w:pPr>
    </w:p>
    <w:p w14:paraId="7E4892A7" w14:textId="77777777" w:rsidR="00637345" w:rsidRPr="00F64B5F" w:rsidRDefault="00637345" w:rsidP="006B0ABB">
      <w:pPr>
        <w:keepNext/>
        <w:keepLines/>
        <w:tabs>
          <w:tab w:val="left" w:pos="5400"/>
        </w:tabs>
        <w:spacing w:after="0" w:line="240" w:lineRule="auto"/>
        <w:jc w:val="both"/>
        <w:rPr>
          <w:rFonts w:ascii="Tahoma" w:eastAsia="Times New Roman" w:hAnsi="Tahoma" w:cs="Tahoma"/>
          <w:lang w:eastAsia="x-none"/>
        </w:rPr>
      </w:pPr>
    </w:p>
    <w:p w14:paraId="412F16A4" w14:textId="77777777" w:rsidR="00637345" w:rsidRPr="00F64B5F" w:rsidRDefault="00637345" w:rsidP="006B0ABB">
      <w:pPr>
        <w:keepNext/>
        <w:keepLines/>
        <w:tabs>
          <w:tab w:val="left" w:pos="5400"/>
        </w:tabs>
        <w:spacing w:after="0" w:line="240" w:lineRule="auto"/>
        <w:jc w:val="both"/>
        <w:rPr>
          <w:rFonts w:ascii="Tahoma" w:eastAsia="Times New Roman" w:hAnsi="Tahoma" w:cs="Tahoma"/>
          <w:lang w:eastAsia="x-none"/>
        </w:rPr>
      </w:pPr>
    </w:p>
    <w:p w14:paraId="468462BA" w14:textId="77777777" w:rsidR="00637345" w:rsidRPr="00F64B5F" w:rsidRDefault="00637345" w:rsidP="006B0ABB">
      <w:pPr>
        <w:keepNext/>
        <w:keepLines/>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637345" w:rsidRPr="00F64B5F" w14:paraId="23A67740" w14:textId="77777777" w:rsidTr="008F26AE">
        <w:tc>
          <w:tcPr>
            <w:tcW w:w="5495" w:type="dxa"/>
            <w:shd w:val="clear" w:color="auto" w:fill="auto"/>
          </w:tcPr>
          <w:p w14:paraId="5FCC488B" w14:textId="77777777" w:rsidR="00637345" w:rsidRPr="00F64B5F" w:rsidRDefault="00F72A2C" w:rsidP="006B0ABB">
            <w:pPr>
              <w:keepNext/>
              <w:keepLines/>
              <w:tabs>
                <w:tab w:val="left" w:pos="5400"/>
              </w:tab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i</w:t>
            </w:r>
            <w:r w:rsidR="00637345" w:rsidRPr="00F64B5F">
              <w:rPr>
                <w:rFonts w:ascii="Tahoma" w:eastAsia="Times New Roman" w:hAnsi="Tahoma" w:cs="Tahoma"/>
                <w:snapToGrid w:val="0"/>
                <w:lang w:eastAsia="sl-SI"/>
              </w:rPr>
              <w:t>me in priimek</w:t>
            </w:r>
            <w:r w:rsidRPr="00F64B5F">
              <w:rPr>
                <w:rFonts w:ascii="Tahoma" w:eastAsia="Times New Roman" w:hAnsi="Tahoma" w:cs="Tahoma"/>
                <w:snapToGrid w:val="0"/>
                <w:lang w:eastAsia="sl-SI"/>
              </w:rPr>
              <w:t xml:space="preserve"> ter podpis</w:t>
            </w:r>
            <w:r w:rsidR="00637345" w:rsidRPr="00F64B5F">
              <w:rPr>
                <w:rFonts w:ascii="Tahoma" w:eastAsia="Times New Roman" w:hAnsi="Tahoma" w:cs="Tahoma"/>
                <w:snapToGrid w:val="0"/>
                <w:lang w:eastAsia="sl-SI"/>
              </w:rPr>
              <w:t xml:space="preserve"> </w:t>
            </w:r>
          </w:p>
          <w:p w14:paraId="3B07E792" w14:textId="77777777" w:rsidR="00637345" w:rsidRPr="00F64B5F" w:rsidRDefault="00F72A2C" w:rsidP="006B0ABB">
            <w:pPr>
              <w:keepNext/>
              <w:keepLines/>
              <w:tabs>
                <w:tab w:val="left" w:pos="5400"/>
              </w:tabs>
              <w:spacing w:after="0" w:line="240" w:lineRule="auto"/>
              <w:jc w:val="both"/>
              <w:rPr>
                <w:rFonts w:ascii="Tahoma" w:eastAsia="Times New Roman" w:hAnsi="Tahoma" w:cs="Tahoma"/>
                <w:lang w:eastAsia="x-none"/>
              </w:rPr>
            </w:pPr>
            <w:r w:rsidRPr="00F64B5F">
              <w:rPr>
                <w:rFonts w:ascii="Tahoma" w:eastAsia="Times New Roman" w:hAnsi="Tahoma" w:cs="Tahoma"/>
                <w:snapToGrid w:val="0"/>
                <w:lang w:eastAsia="sl-SI"/>
              </w:rPr>
              <w:t xml:space="preserve">odgovorne osebe </w:t>
            </w:r>
            <w:r w:rsidR="00637345" w:rsidRPr="00F64B5F">
              <w:rPr>
                <w:rFonts w:ascii="Tahoma" w:eastAsia="Times New Roman" w:hAnsi="Tahoma" w:cs="Tahoma"/>
                <w:snapToGrid w:val="0"/>
                <w:lang w:eastAsia="sl-SI"/>
              </w:rPr>
              <w:t>ponudnika:</w:t>
            </w:r>
          </w:p>
        </w:tc>
        <w:tc>
          <w:tcPr>
            <w:tcW w:w="3999" w:type="dxa"/>
            <w:shd w:val="clear" w:color="auto" w:fill="auto"/>
          </w:tcPr>
          <w:p w14:paraId="6D467E6A" w14:textId="77777777" w:rsidR="00637345" w:rsidRDefault="00F72A2C" w:rsidP="006B0ABB">
            <w:pPr>
              <w:keepNext/>
              <w:keepLines/>
              <w:tabs>
                <w:tab w:val="left" w:pos="5400"/>
              </w:tabs>
              <w:spacing w:after="0" w:line="240" w:lineRule="auto"/>
              <w:jc w:val="both"/>
              <w:rPr>
                <w:rFonts w:ascii="Tahoma" w:eastAsia="Times New Roman" w:hAnsi="Tahoma" w:cs="Tahoma"/>
                <w:lang w:eastAsia="x-none"/>
              </w:rPr>
            </w:pPr>
            <w:r w:rsidRPr="00F64B5F">
              <w:rPr>
                <w:rFonts w:ascii="Tahoma" w:eastAsia="Times New Roman" w:hAnsi="Tahoma" w:cs="Tahoma"/>
                <w:lang w:eastAsia="x-none"/>
              </w:rPr>
              <w:t>i</w:t>
            </w:r>
            <w:r w:rsidR="00637345" w:rsidRPr="00F64B5F">
              <w:rPr>
                <w:rFonts w:ascii="Tahoma" w:eastAsia="Times New Roman" w:hAnsi="Tahoma" w:cs="Tahoma"/>
                <w:lang w:eastAsia="x-none"/>
              </w:rPr>
              <w:t xml:space="preserve">me in priimek </w:t>
            </w:r>
            <w:r w:rsidRPr="00F64B5F">
              <w:rPr>
                <w:rFonts w:ascii="Tahoma" w:eastAsia="Times New Roman" w:hAnsi="Tahoma" w:cs="Tahoma"/>
                <w:snapToGrid w:val="0"/>
                <w:lang w:eastAsia="sl-SI"/>
              </w:rPr>
              <w:t>ter podpis</w:t>
            </w:r>
            <w:r w:rsidRPr="00F64B5F">
              <w:rPr>
                <w:rFonts w:ascii="Tahoma" w:eastAsia="Times New Roman" w:hAnsi="Tahoma" w:cs="Tahoma"/>
                <w:lang w:eastAsia="x-none"/>
              </w:rPr>
              <w:t xml:space="preserve"> </w:t>
            </w:r>
            <w:r w:rsidR="00637345" w:rsidRPr="00F64B5F">
              <w:rPr>
                <w:rFonts w:ascii="Tahoma" w:eastAsia="Times New Roman" w:hAnsi="Tahoma" w:cs="Tahoma"/>
                <w:snapToGrid w:val="0"/>
                <w:lang w:eastAsia="sl-SI"/>
              </w:rPr>
              <w:t xml:space="preserve">odgovorne osebe </w:t>
            </w:r>
            <w:r w:rsidRPr="00F64B5F">
              <w:rPr>
                <w:rFonts w:ascii="Tahoma" w:eastAsia="Times New Roman" w:hAnsi="Tahoma" w:cs="Tahoma"/>
                <w:lang w:eastAsia="x-none"/>
              </w:rPr>
              <w:t>gospodarskega subjekta:</w:t>
            </w:r>
          </w:p>
          <w:p w14:paraId="394B952B" w14:textId="77777777" w:rsidR="00DE40F4" w:rsidRPr="00F64B5F" w:rsidRDefault="00DE40F4" w:rsidP="006B0ABB">
            <w:pPr>
              <w:keepNext/>
              <w:keepLines/>
              <w:tabs>
                <w:tab w:val="left" w:pos="5400"/>
              </w:tabs>
              <w:spacing w:after="0" w:line="240" w:lineRule="auto"/>
              <w:jc w:val="both"/>
              <w:rPr>
                <w:rFonts w:ascii="Tahoma" w:eastAsia="Times New Roman" w:hAnsi="Tahoma" w:cs="Tahoma"/>
                <w:lang w:eastAsia="x-none"/>
              </w:rPr>
            </w:pPr>
          </w:p>
        </w:tc>
      </w:tr>
    </w:tbl>
    <w:p w14:paraId="4439A9EB" w14:textId="77777777" w:rsidR="00637345" w:rsidRPr="00F64B5F" w:rsidRDefault="00637345" w:rsidP="006B0ABB">
      <w:pPr>
        <w:keepNext/>
        <w:keepLines/>
        <w:tabs>
          <w:tab w:val="left" w:pos="5400"/>
        </w:tabs>
        <w:spacing w:after="0" w:line="240" w:lineRule="auto"/>
        <w:rPr>
          <w:rFonts w:ascii="Tahoma" w:eastAsia="Times New Roman" w:hAnsi="Tahoma" w:cs="Tahoma"/>
          <w:lang w:eastAsia="x-none"/>
        </w:rPr>
      </w:pPr>
    </w:p>
    <w:p w14:paraId="733863C6" w14:textId="77777777" w:rsidR="00637345" w:rsidRPr="00F64B5F" w:rsidRDefault="00637345" w:rsidP="006B0ABB">
      <w:pPr>
        <w:keepNext/>
        <w:keepLines/>
        <w:tabs>
          <w:tab w:val="left" w:pos="5387"/>
        </w:tabs>
        <w:spacing w:after="0" w:line="240" w:lineRule="auto"/>
        <w:rPr>
          <w:rFonts w:ascii="Tahoma" w:eastAsia="Times New Roman" w:hAnsi="Tahoma" w:cs="Tahoma"/>
          <w:lang w:eastAsia="x-none"/>
        </w:rPr>
      </w:pPr>
      <w:r w:rsidRPr="00F64B5F">
        <w:rPr>
          <w:rFonts w:ascii="Tahoma" w:eastAsia="Times New Roman" w:hAnsi="Tahoma" w:cs="Tahoma"/>
          <w:lang w:eastAsia="x-none"/>
        </w:rPr>
        <w:t>..........................................</w:t>
      </w:r>
      <w:r w:rsidRPr="00F64B5F">
        <w:rPr>
          <w:rFonts w:ascii="Tahoma" w:eastAsia="Times New Roman" w:hAnsi="Tahoma" w:cs="Tahoma"/>
          <w:lang w:eastAsia="x-none"/>
        </w:rPr>
        <w:tab/>
        <w:t>………………………………………………</w:t>
      </w:r>
    </w:p>
    <w:p w14:paraId="5558A71A" w14:textId="77777777" w:rsidR="00637345" w:rsidRPr="00F64B5F" w:rsidRDefault="00637345" w:rsidP="006B0ABB">
      <w:pPr>
        <w:keepNext/>
        <w:keepLines/>
        <w:tabs>
          <w:tab w:val="left" w:pos="284"/>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ab/>
      </w:r>
      <w:r w:rsidRPr="00F64B5F">
        <w:rPr>
          <w:rFonts w:ascii="Tahoma" w:eastAsia="Times New Roman" w:hAnsi="Tahoma" w:cs="Tahoma"/>
          <w:b/>
          <w:lang w:eastAsia="sl-SI"/>
        </w:rPr>
        <w:tab/>
        <w:t xml:space="preserve"> </w:t>
      </w:r>
      <w:r w:rsidRPr="00F64B5F">
        <w:rPr>
          <w:rFonts w:ascii="Tahoma" w:eastAsia="Times New Roman" w:hAnsi="Tahoma" w:cs="Tahoma"/>
          <w:lang w:eastAsia="sl-SI"/>
        </w:rPr>
        <w:t xml:space="preserve">Žig: </w:t>
      </w:r>
      <w:r w:rsidRPr="00F64B5F">
        <w:rPr>
          <w:rFonts w:ascii="Tahoma" w:eastAsia="Times New Roman" w:hAnsi="Tahoma" w:cs="Tahoma"/>
          <w:lang w:eastAsia="sl-SI"/>
        </w:rPr>
        <w:tab/>
      </w:r>
      <w:r w:rsidRPr="00F64B5F">
        <w:rPr>
          <w:rFonts w:ascii="Tahoma" w:eastAsia="Times New Roman" w:hAnsi="Tahoma" w:cs="Tahoma"/>
          <w:lang w:eastAsia="sl-SI"/>
        </w:rPr>
        <w:tab/>
      </w:r>
      <w:r w:rsidRPr="00F64B5F">
        <w:rPr>
          <w:rFonts w:ascii="Tahoma" w:eastAsia="Times New Roman" w:hAnsi="Tahoma" w:cs="Tahoma"/>
          <w:lang w:eastAsia="sl-SI"/>
        </w:rPr>
        <w:tab/>
      </w:r>
      <w:r w:rsidRPr="00F64B5F">
        <w:rPr>
          <w:rFonts w:ascii="Tahoma" w:eastAsia="Times New Roman" w:hAnsi="Tahoma" w:cs="Tahoma"/>
          <w:lang w:eastAsia="sl-SI"/>
        </w:rPr>
        <w:tab/>
      </w:r>
      <w:r w:rsidRPr="00F64B5F">
        <w:rPr>
          <w:rFonts w:ascii="Tahoma" w:eastAsia="Times New Roman" w:hAnsi="Tahoma" w:cs="Tahoma"/>
          <w:lang w:eastAsia="sl-SI"/>
        </w:rPr>
        <w:tab/>
      </w:r>
      <w:r w:rsidRPr="00F64B5F">
        <w:rPr>
          <w:rFonts w:ascii="Tahoma" w:eastAsia="Times New Roman" w:hAnsi="Tahoma" w:cs="Tahoma"/>
          <w:lang w:eastAsia="sl-SI"/>
        </w:rPr>
        <w:tab/>
      </w:r>
      <w:r w:rsidRPr="00F64B5F">
        <w:rPr>
          <w:rFonts w:ascii="Tahoma" w:eastAsia="Times New Roman" w:hAnsi="Tahoma" w:cs="Tahoma"/>
          <w:lang w:eastAsia="sl-SI"/>
        </w:rPr>
        <w:tab/>
      </w:r>
      <w:r w:rsidRPr="00F64B5F">
        <w:rPr>
          <w:rFonts w:ascii="Tahoma" w:eastAsia="Times New Roman" w:hAnsi="Tahoma" w:cs="Tahoma"/>
          <w:lang w:eastAsia="sl-SI"/>
        </w:rPr>
        <w:tab/>
        <w:t>Žig:</w:t>
      </w:r>
    </w:p>
    <w:p w14:paraId="450F7A2B"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7DCEA8C5" w14:textId="77777777" w:rsidR="00637345" w:rsidRPr="00F64B5F" w:rsidRDefault="00637345" w:rsidP="006B0ABB">
      <w:pPr>
        <w:keepNext/>
        <w:keepLines/>
        <w:spacing w:after="0" w:line="240" w:lineRule="auto"/>
        <w:jc w:val="both"/>
        <w:rPr>
          <w:rFonts w:ascii="Tahoma" w:eastAsia="Times New Roman" w:hAnsi="Tahoma" w:cs="Tahoma"/>
          <w:lang w:eastAsia="sl-SI"/>
        </w:rPr>
      </w:pPr>
    </w:p>
    <w:p w14:paraId="15C7E8DC" w14:textId="77777777" w:rsidR="00DE40F4" w:rsidRDefault="00DE40F4" w:rsidP="006B0ABB">
      <w:pPr>
        <w:keepNext/>
        <w:keepLines/>
        <w:tabs>
          <w:tab w:val="left" w:pos="567"/>
          <w:tab w:val="left" w:pos="851"/>
          <w:tab w:val="left" w:pos="993"/>
        </w:tabs>
        <w:spacing w:after="0" w:line="240" w:lineRule="auto"/>
        <w:jc w:val="both"/>
        <w:rPr>
          <w:rFonts w:ascii="Tahoma" w:eastAsia="Times New Roman" w:hAnsi="Tahoma" w:cs="Tahoma"/>
          <w:b/>
          <w:i/>
          <w:sz w:val="20"/>
          <w:lang w:eastAsia="ar-SA"/>
        </w:rPr>
      </w:pPr>
    </w:p>
    <w:p w14:paraId="0A6C4091" w14:textId="77777777" w:rsidR="00DE40F4" w:rsidRDefault="00DE40F4" w:rsidP="006B0ABB">
      <w:pPr>
        <w:keepNext/>
        <w:keepLines/>
        <w:tabs>
          <w:tab w:val="left" w:pos="567"/>
          <w:tab w:val="left" w:pos="851"/>
          <w:tab w:val="left" w:pos="993"/>
        </w:tabs>
        <w:spacing w:after="0" w:line="240" w:lineRule="auto"/>
        <w:jc w:val="both"/>
        <w:rPr>
          <w:rFonts w:ascii="Tahoma" w:eastAsia="Times New Roman" w:hAnsi="Tahoma" w:cs="Tahoma"/>
          <w:b/>
          <w:i/>
          <w:sz w:val="20"/>
          <w:lang w:eastAsia="ar-SA"/>
        </w:rPr>
      </w:pPr>
    </w:p>
    <w:p w14:paraId="7C2D9602" w14:textId="313CF413" w:rsidR="00637345" w:rsidRPr="00F64B5F" w:rsidRDefault="00637345" w:rsidP="006B0ABB">
      <w:pPr>
        <w:keepNext/>
        <w:keepLines/>
        <w:tabs>
          <w:tab w:val="left" w:pos="567"/>
          <w:tab w:val="left" w:pos="851"/>
          <w:tab w:val="left" w:pos="993"/>
        </w:tabs>
        <w:spacing w:after="0" w:line="240" w:lineRule="auto"/>
        <w:jc w:val="both"/>
        <w:rPr>
          <w:rFonts w:ascii="Tahoma" w:eastAsia="Times New Roman" w:hAnsi="Tahoma" w:cs="Tahoma"/>
          <w:i/>
          <w:sz w:val="20"/>
          <w:lang w:eastAsia="ar-SA"/>
        </w:rPr>
      </w:pPr>
      <w:r w:rsidRPr="00F64B5F">
        <w:rPr>
          <w:rFonts w:ascii="Tahoma" w:eastAsia="Times New Roman" w:hAnsi="Tahoma" w:cs="Tahoma"/>
          <w:b/>
          <w:i/>
          <w:sz w:val="20"/>
          <w:lang w:eastAsia="ar-SA"/>
        </w:rPr>
        <w:t>Navodilo</w:t>
      </w:r>
      <w:r w:rsidRPr="00F64B5F">
        <w:rPr>
          <w:rFonts w:ascii="Tahoma" w:eastAsia="Times New Roman" w:hAnsi="Tahoma" w:cs="Tahoma"/>
          <w:i/>
          <w:sz w:val="20"/>
          <w:lang w:eastAsia="ar-SA"/>
        </w:rPr>
        <w:t>: Obrazec se po potrebi kopira!</w:t>
      </w:r>
    </w:p>
    <w:p w14:paraId="7BE0C216" w14:textId="77777777" w:rsidR="00637345" w:rsidRPr="00F64B5F" w:rsidRDefault="00637345" w:rsidP="006B0ABB">
      <w:pPr>
        <w:keepNext/>
        <w:keepLines/>
        <w:spacing w:after="0" w:line="240" w:lineRule="auto"/>
        <w:rPr>
          <w:rFonts w:ascii="Tahoma" w:eastAsia="Times New Roman" w:hAnsi="Tahoma" w:cs="Tahoma"/>
          <w:lang w:eastAsia="sl-SI"/>
        </w:rPr>
      </w:pPr>
    </w:p>
    <w:p w14:paraId="7882AD77" w14:textId="77777777" w:rsidR="00A30DFB" w:rsidRPr="00F64B5F" w:rsidRDefault="00637345" w:rsidP="006B0ABB">
      <w:pPr>
        <w:keepNext/>
        <w:keepLines/>
        <w:tabs>
          <w:tab w:val="left" w:pos="567"/>
          <w:tab w:val="left" w:pos="851"/>
          <w:tab w:val="left" w:pos="993"/>
        </w:tabs>
        <w:spacing w:after="0" w:line="240" w:lineRule="auto"/>
        <w:jc w:val="both"/>
        <w:rPr>
          <w:rFonts w:ascii="Tahoma" w:eastAsia="Times New Roman" w:hAnsi="Tahoma" w:cs="Tahoma"/>
          <w:i/>
          <w:sz w:val="20"/>
          <w:lang w:eastAsia="ar-SA"/>
        </w:rPr>
      </w:pPr>
      <w:r w:rsidRPr="00F64B5F">
        <w:rPr>
          <w:rFonts w:ascii="Tahoma" w:eastAsia="Times New Roman" w:hAnsi="Tahoma" w:cs="Tahoma"/>
          <w:i/>
          <w:sz w:val="20"/>
          <w:lang w:eastAsia="ar-S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419A5" w:rsidRPr="00FD18A4" w14:paraId="24CF9E6F" w14:textId="77777777" w:rsidTr="001D4243">
        <w:tc>
          <w:tcPr>
            <w:tcW w:w="8008" w:type="dxa"/>
            <w:tcBorders>
              <w:top w:val="single" w:sz="4" w:space="0" w:color="auto"/>
              <w:bottom w:val="single" w:sz="4" w:space="0" w:color="auto"/>
            </w:tcBorders>
          </w:tcPr>
          <w:p w14:paraId="4BB6D12A" w14:textId="77777777" w:rsidR="00B419A5" w:rsidRPr="009629FA" w:rsidRDefault="00B419A5" w:rsidP="006B0ABB">
            <w:pPr>
              <w:keepLines/>
              <w:spacing w:after="0" w:line="240" w:lineRule="auto"/>
              <w:rPr>
                <w:rFonts w:ascii="Tahoma" w:eastAsia="Times New Roman" w:hAnsi="Tahoma" w:cs="Tahoma"/>
                <w:lang w:eastAsia="sl-SI"/>
              </w:rPr>
            </w:pPr>
            <w:r w:rsidRPr="00FD18A4">
              <w:rPr>
                <w:rFonts w:ascii="Tahoma" w:eastAsia="Times New Roman" w:hAnsi="Tahoma" w:cs="Tahoma"/>
                <w:lang w:eastAsia="sl-SI"/>
              </w:rPr>
              <w:lastRenderedPageBreak/>
              <w:br w:type="page"/>
            </w:r>
            <w:r w:rsidRPr="00FD18A4">
              <w:rPr>
                <w:rFonts w:ascii="Tahoma" w:eastAsia="Times New Roman" w:hAnsi="Tahoma" w:cs="Tahoma"/>
                <w:lang w:eastAsia="sl-SI"/>
              </w:rPr>
              <w:br w:type="page"/>
            </w:r>
            <w:r w:rsidRPr="009629FA">
              <w:rPr>
                <w:rFonts w:ascii="Tahoma" w:hAnsi="Tahoma" w:cs="Tahoma"/>
              </w:rPr>
              <w:t>TEHNIČNA SPECIFIKACIJA</w:t>
            </w:r>
          </w:p>
        </w:tc>
        <w:tc>
          <w:tcPr>
            <w:tcW w:w="1418" w:type="dxa"/>
            <w:tcBorders>
              <w:top w:val="single" w:sz="4" w:space="0" w:color="auto"/>
              <w:bottom w:val="single" w:sz="4" w:space="0" w:color="auto"/>
            </w:tcBorders>
          </w:tcPr>
          <w:p w14:paraId="3F832282" w14:textId="77777777" w:rsidR="00B419A5" w:rsidRPr="00FD18A4" w:rsidRDefault="00B419A5" w:rsidP="006B0ABB">
            <w:pPr>
              <w:keepLines/>
              <w:spacing w:after="0" w:line="240" w:lineRule="auto"/>
              <w:rPr>
                <w:rFonts w:ascii="Tahoma" w:eastAsia="Times New Roman" w:hAnsi="Tahoma" w:cs="Tahoma"/>
                <w:b/>
                <w:i/>
                <w:lang w:eastAsia="sl-SI"/>
              </w:rPr>
            </w:pPr>
            <w:r w:rsidRPr="009629FA">
              <w:rPr>
                <w:rFonts w:ascii="Tahoma" w:eastAsia="Times New Roman" w:hAnsi="Tahoma" w:cs="Tahoma"/>
                <w:b/>
                <w:i/>
                <w:lang w:eastAsia="sl-SI"/>
              </w:rPr>
              <w:t xml:space="preserve">Priloga </w:t>
            </w:r>
            <w:r>
              <w:rPr>
                <w:rFonts w:ascii="Tahoma" w:eastAsia="Times New Roman" w:hAnsi="Tahoma" w:cs="Tahoma"/>
                <w:b/>
                <w:i/>
                <w:lang w:eastAsia="sl-SI"/>
              </w:rPr>
              <w:t>5</w:t>
            </w:r>
          </w:p>
        </w:tc>
      </w:tr>
    </w:tbl>
    <w:p w14:paraId="4BFDCD8F" w14:textId="77777777" w:rsidR="00B419A5" w:rsidRDefault="00B419A5" w:rsidP="006B0ABB">
      <w:pPr>
        <w:keepLines/>
        <w:spacing w:after="160" w:line="240" w:lineRule="auto"/>
        <w:rPr>
          <w:rFonts w:ascii="Tahoma" w:hAnsi="Tahoma" w:cs="Tahoma"/>
        </w:rPr>
      </w:pPr>
    </w:p>
    <w:p w14:paraId="62C3BA7E" w14:textId="77777777" w:rsidR="00B419A5" w:rsidRPr="000C0A22" w:rsidRDefault="00B419A5" w:rsidP="006B0ABB">
      <w:pPr>
        <w:keepLines/>
        <w:spacing w:after="160" w:line="240" w:lineRule="auto"/>
        <w:rPr>
          <w:rFonts w:ascii="Tahoma" w:hAnsi="Tahoma" w:cs="Tahoma"/>
        </w:rPr>
      </w:pPr>
      <w:r w:rsidRPr="000C0A22">
        <w:rPr>
          <w:rFonts w:ascii="Tahoma" w:hAnsi="Tahoma" w:cs="Tahoma"/>
        </w:rPr>
        <w:t>Kot gospodarski subjekt: _________________________________________________________</w:t>
      </w:r>
    </w:p>
    <w:p w14:paraId="09D661EC" w14:textId="77777777" w:rsidR="00B419A5" w:rsidRPr="000C0A22" w:rsidRDefault="00B419A5" w:rsidP="006B0ABB">
      <w:pPr>
        <w:keepLines/>
        <w:spacing w:after="40" w:line="240" w:lineRule="auto"/>
        <w:rPr>
          <w:rFonts w:ascii="Tahoma" w:hAnsi="Tahoma" w:cs="Tahoma"/>
        </w:rPr>
      </w:pPr>
      <w:r w:rsidRPr="000C0A22">
        <w:rPr>
          <w:rFonts w:ascii="Tahoma" w:hAnsi="Tahoma" w:cs="Tahoma"/>
        </w:rPr>
        <w:t xml:space="preserve">za izbiro izvajalca za javno naročilo: </w:t>
      </w:r>
      <w:r w:rsidRPr="000C0A22">
        <w:rPr>
          <w:rFonts w:ascii="Tahoma" w:eastAsia="Arial" w:hAnsi="Tahoma" w:cs="Tahoma"/>
          <w:b/>
        </w:rPr>
        <w:t>ENLJ-SPV-15/26 – Nabava delovnega stroja – čelni nakladalnik</w:t>
      </w:r>
    </w:p>
    <w:p w14:paraId="00774EAA" w14:textId="77777777" w:rsidR="00B419A5" w:rsidRPr="000C0A22" w:rsidRDefault="00B419A5" w:rsidP="006B0ABB">
      <w:pPr>
        <w:keepLines/>
        <w:spacing w:after="80" w:line="240" w:lineRule="auto"/>
        <w:rPr>
          <w:rFonts w:ascii="Tahoma" w:hAnsi="Tahoma" w:cs="Tahoma"/>
          <w:b/>
        </w:rPr>
      </w:pPr>
    </w:p>
    <w:p w14:paraId="7C117E82" w14:textId="77777777" w:rsidR="00B419A5" w:rsidRPr="000C0A22" w:rsidRDefault="00B419A5" w:rsidP="006B0ABB">
      <w:pPr>
        <w:keepLines/>
        <w:spacing w:after="80" w:line="240" w:lineRule="auto"/>
        <w:rPr>
          <w:rFonts w:ascii="Tahoma" w:hAnsi="Tahoma" w:cs="Tahoma"/>
          <w:b/>
        </w:rPr>
      </w:pPr>
      <w:r w:rsidRPr="000C0A22">
        <w:rPr>
          <w:rFonts w:ascii="Tahoma" w:eastAsia="Arial" w:hAnsi="Tahoma" w:cs="Tahoma"/>
          <w:b/>
        </w:rPr>
        <w:t>TEHNIČNI PODATKI:</w:t>
      </w:r>
    </w:p>
    <w:tbl>
      <w:tblPr>
        <w:tblW w:w="9356"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544"/>
        <w:gridCol w:w="5812"/>
      </w:tblGrid>
      <w:tr w:rsidR="00B419A5" w14:paraId="1D757AF4" w14:textId="77777777" w:rsidTr="001D4243">
        <w:trPr>
          <w:cantSplit/>
          <w:trHeight w:val="549"/>
        </w:trPr>
        <w:tc>
          <w:tcPr>
            <w:tcW w:w="3544" w:type="dxa"/>
            <w:tcBorders>
              <w:top w:val="single" w:sz="12" w:space="0" w:color="auto"/>
              <w:left w:val="single" w:sz="12" w:space="0" w:color="auto"/>
              <w:bottom w:val="single" w:sz="6" w:space="0" w:color="auto"/>
              <w:right w:val="single" w:sz="4" w:space="0" w:color="auto"/>
            </w:tcBorders>
            <w:vAlign w:val="center"/>
            <w:hideMark/>
          </w:tcPr>
          <w:p w14:paraId="462F4E9E" w14:textId="77777777" w:rsidR="00B419A5" w:rsidRDefault="00B419A5" w:rsidP="006B0ABB">
            <w:pPr>
              <w:keepLines/>
              <w:spacing w:line="240" w:lineRule="auto"/>
              <w:rPr>
                <w:szCs w:val="20"/>
              </w:rPr>
            </w:pPr>
            <w:r>
              <w:rPr>
                <w:szCs w:val="20"/>
              </w:rPr>
              <w:t>ZNAMKA STROJA:</w:t>
            </w:r>
          </w:p>
        </w:tc>
        <w:tc>
          <w:tcPr>
            <w:tcW w:w="5812" w:type="dxa"/>
            <w:tcBorders>
              <w:top w:val="single" w:sz="12" w:space="0" w:color="auto"/>
              <w:left w:val="single" w:sz="4" w:space="0" w:color="auto"/>
              <w:bottom w:val="single" w:sz="4" w:space="0" w:color="auto"/>
              <w:right w:val="single" w:sz="12" w:space="0" w:color="auto"/>
            </w:tcBorders>
            <w:vAlign w:val="center"/>
          </w:tcPr>
          <w:p w14:paraId="1FE7DF7D" w14:textId="77777777" w:rsidR="00B419A5" w:rsidRDefault="00B419A5" w:rsidP="006B0ABB">
            <w:pPr>
              <w:keepLines/>
              <w:spacing w:line="240" w:lineRule="auto"/>
              <w:rPr>
                <w:szCs w:val="20"/>
              </w:rPr>
            </w:pPr>
          </w:p>
        </w:tc>
      </w:tr>
      <w:tr w:rsidR="00B419A5" w14:paraId="3B9CB592" w14:textId="77777777" w:rsidTr="001D4243">
        <w:trPr>
          <w:cantSplit/>
          <w:trHeight w:val="737"/>
        </w:trPr>
        <w:tc>
          <w:tcPr>
            <w:tcW w:w="3544" w:type="dxa"/>
            <w:tcBorders>
              <w:top w:val="single" w:sz="6" w:space="0" w:color="auto"/>
              <w:left w:val="single" w:sz="12" w:space="0" w:color="auto"/>
              <w:bottom w:val="single" w:sz="12" w:space="0" w:color="auto"/>
              <w:right w:val="single" w:sz="6" w:space="0" w:color="auto"/>
            </w:tcBorders>
            <w:vAlign w:val="center"/>
            <w:hideMark/>
          </w:tcPr>
          <w:p w14:paraId="3EFAB37D" w14:textId="77777777" w:rsidR="00B419A5" w:rsidRDefault="00B419A5" w:rsidP="006B0ABB">
            <w:pPr>
              <w:keepLines/>
              <w:spacing w:line="240" w:lineRule="auto"/>
              <w:rPr>
                <w:szCs w:val="20"/>
              </w:rPr>
            </w:pPr>
            <w:r>
              <w:rPr>
                <w:szCs w:val="20"/>
              </w:rPr>
              <w:t>PONUJENI TIP in MODEL STROJA</w:t>
            </w:r>
            <w:r>
              <w:rPr>
                <w:szCs w:val="20"/>
              </w:rPr>
              <w:br/>
              <w:t>(popolna oznaka):</w:t>
            </w:r>
          </w:p>
        </w:tc>
        <w:tc>
          <w:tcPr>
            <w:tcW w:w="5812" w:type="dxa"/>
            <w:tcBorders>
              <w:top w:val="nil"/>
              <w:left w:val="single" w:sz="6" w:space="0" w:color="auto"/>
              <w:bottom w:val="single" w:sz="12" w:space="0" w:color="auto"/>
              <w:right w:val="single" w:sz="12" w:space="0" w:color="auto"/>
            </w:tcBorders>
            <w:vAlign w:val="center"/>
          </w:tcPr>
          <w:p w14:paraId="32C49BE0" w14:textId="77777777" w:rsidR="00B419A5" w:rsidRDefault="00B419A5" w:rsidP="006B0ABB">
            <w:pPr>
              <w:keepLines/>
              <w:spacing w:line="240" w:lineRule="auto"/>
              <w:rPr>
                <w:szCs w:val="20"/>
              </w:rPr>
            </w:pPr>
          </w:p>
        </w:tc>
      </w:tr>
    </w:tbl>
    <w:p w14:paraId="05EE69AD" w14:textId="77777777" w:rsidR="00B419A5" w:rsidRDefault="00B419A5" w:rsidP="006B0ABB">
      <w:pPr>
        <w:keepLines/>
        <w:spacing w:after="40" w:line="240" w:lineRule="auto"/>
        <w:rPr>
          <w:rFonts w:ascii="Tahoma" w:hAnsi="Tahoma" w:cs="Tahoma"/>
        </w:rPr>
      </w:pPr>
    </w:p>
    <w:p w14:paraId="2658B7D7" w14:textId="5931F3FA" w:rsidR="00B419A5" w:rsidRDefault="00B419A5" w:rsidP="006B0ABB">
      <w:pPr>
        <w:keepLines/>
        <w:spacing w:after="40" w:line="240" w:lineRule="auto"/>
        <w:rPr>
          <w:rFonts w:ascii="Tahoma" w:eastAsia="Arial" w:hAnsi="Tahoma" w:cs="Tahoma"/>
        </w:rPr>
      </w:pPr>
      <w:r w:rsidRPr="000C0A22">
        <w:rPr>
          <w:rFonts w:ascii="Tahoma" w:eastAsia="Arial" w:hAnsi="Tahoma" w:cs="Tahoma"/>
        </w:rPr>
        <w:t>LETO IZDELAVE: __________________________________________</w:t>
      </w:r>
    </w:p>
    <w:p w14:paraId="6C699256" w14:textId="77777777" w:rsidR="00B419A5" w:rsidRPr="000C0A22" w:rsidRDefault="00B419A5" w:rsidP="006B0ABB">
      <w:pPr>
        <w:keepLines/>
        <w:spacing w:after="40" w:line="240" w:lineRule="auto"/>
        <w:rPr>
          <w:rFonts w:ascii="Tahoma" w:hAnsi="Tahoma" w:cs="Tahoma"/>
        </w:rPr>
      </w:pPr>
    </w:p>
    <w:p w14:paraId="34916A1B" w14:textId="77777777" w:rsidR="00B419A5" w:rsidRPr="000C0A22" w:rsidRDefault="00B419A5" w:rsidP="006B0ABB">
      <w:pPr>
        <w:keepLines/>
        <w:spacing w:after="120" w:line="240" w:lineRule="auto"/>
        <w:rPr>
          <w:rFonts w:ascii="Tahoma" w:hAnsi="Tahoma" w:cs="Tahoma"/>
        </w:rPr>
      </w:pPr>
      <w:r w:rsidRPr="000C0A22">
        <w:rPr>
          <w:rFonts w:ascii="Tahoma" w:eastAsia="Arial" w:hAnsi="Tahoma" w:cs="Tahoma"/>
          <w:b/>
        </w:rPr>
        <w:t>1. Minimalne tehnične karakteristike stroja</w:t>
      </w:r>
    </w:p>
    <w:tbl>
      <w:tblPr>
        <w:tblStyle w:val="Tabelamrea"/>
        <w:tblW w:w="9587" w:type="dxa"/>
        <w:jc w:val="center"/>
        <w:tblLayout w:type="fixed"/>
        <w:tblLook w:val="04A0" w:firstRow="1" w:lastRow="0" w:firstColumn="1" w:lastColumn="0" w:noHBand="0" w:noVBand="1"/>
      </w:tblPr>
      <w:tblGrid>
        <w:gridCol w:w="988"/>
        <w:gridCol w:w="6191"/>
        <w:gridCol w:w="2408"/>
      </w:tblGrid>
      <w:tr w:rsidR="00B419A5" w:rsidRPr="000C0A22" w14:paraId="2859A18D" w14:textId="77777777" w:rsidTr="00DE40F4">
        <w:trPr>
          <w:trHeight w:val="1828"/>
          <w:jc w:val="center"/>
        </w:trPr>
        <w:tc>
          <w:tcPr>
            <w:tcW w:w="988" w:type="dxa"/>
            <w:shd w:val="clear" w:color="auto" w:fill="D9EAF7"/>
            <w:tcMar>
              <w:top w:w="80" w:type="dxa"/>
              <w:left w:w="90" w:type="dxa"/>
              <w:bottom w:w="80" w:type="dxa"/>
              <w:right w:w="90" w:type="dxa"/>
            </w:tcMar>
            <w:vAlign w:val="center"/>
          </w:tcPr>
          <w:p w14:paraId="49A04DB9" w14:textId="77777777" w:rsidR="00B419A5" w:rsidRPr="000C0A22" w:rsidRDefault="00B419A5" w:rsidP="006B0ABB">
            <w:pPr>
              <w:keepLines/>
              <w:jc w:val="center"/>
              <w:rPr>
                <w:rFonts w:ascii="Tahoma" w:hAnsi="Tahoma" w:cs="Tahoma"/>
              </w:rPr>
            </w:pPr>
            <w:r w:rsidRPr="000C0A22">
              <w:rPr>
                <w:rFonts w:ascii="Tahoma" w:hAnsi="Tahoma" w:cs="Tahoma"/>
                <w:b/>
              </w:rPr>
              <w:t>Zap. št.</w:t>
            </w:r>
          </w:p>
        </w:tc>
        <w:tc>
          <w:tcPr>
            <w:tcW w:w="6191" w:type="dxa"/>
            <w:shd w:val="clear" w:color="auto" w:fill="D9EAF7"/>
            <w:tcMar>
              <w:top w:w="80" w:type="dxa"/>
              <w:left w:w="90" w:type="dxa"/>
              <w:bottom w:w="80" w:type="dxa"/>
              <w:right w:w="90" w:type="dxa"/>
            </w:tcMar>
            <w:vAlign w:val="center"/>
          </w:tcPr>
          <w:p w14:paraId="25D289BA" w14:textId="77777777" w:rsidR="00B419A5" w:rsidRPr="000C0A22" w:rsidRDefault="00B419A5" w:rsidP="006B0ABB">
            <w:pPr>
              <w:keepLines/>
              <w:jc w:val="center"/>
              <w:rPr>
                <w:rFonts w:ascii="Tahoma" w:hAnsi="Tahoma" w:cs="Tahoma"/>
              </w:rPr>
            </w:pPr>
            <w:r w:rsidRPr="000C0A22">
              <w:rPr>
                <w:rFonts w:ascii="Tahoma" w:hAnsi="Tahoma" w:cs="Tahoma"/>
                <w:b/>
              </w:rPr>
              <w:t>Zahteva naročnika</w:t>
            </w:r>
          </w:p>
        </w:tc>
        <w:tc>
          <w:tcPr>
            <w:tcW w:w="2408" w:type="dxa"/>
            <w:shd w:val="clear" w:color="auto" w:fill="D9EAF7"/>
            <w:tcMar>
              <w:top w:w="80" w:type="dxa"/>
              <w:left w:w="90" w:type="dxa"/>
              <w:bottom w:w="80" w:type="dxa"/>
              <w:right w:w="90" w:type="dxa"/>
            </w:tcMar>
            <w:vAlign w:val="center"/>
          </w:tcPr>
          <w:p w14:paraId="57F68BAF" w14:textId="27167D62" w:rsidR="00B419A5" w:rsidRPr="000C0A22" w:rsidRDefault="00B419A5" w:rsidP="00DE40F4">
            <w:pPr>
              <w:keepLines/>
              <w:tabs>
                <w:tab w:val="left" w:pos="284"/>
              </w:tabs>
              <w:jc w:val="both"/>
              <w:rPr>
                <w:rFonts w:ascii="Tahoma" w:hAnsi="Tahoma" w:cs="Tahoma"/>
              </w:rPr>
            </w:pPr>
            <w:r w:rsidRPr="00622D02">
              <w:rPr>
                <w:rFonts w:ascii="Tahoma" w:hAnsi="Tahoma" w:cs="Tahoma"/>
                <w:b/>
                <w:sz w:val="20"/>
                <w:szCs w:val="20"/>
              </w:rPr>
              <w:t>Izpolni ponudnik z navedbo oziroma načinom izpolnitve posamezne zahteve (DA/NE/NAVEDENA VREDNOST</w:t>
            </w:r>
            <w:r>
              <w:rPr>
                <w:rFonts w:ascii="Tahoma" w:hAnsi="Tahoma" w:cs="Tahoma"/>
                <w:b/>
                <w:szCs w:val="20"/>
              </w:rPr>
              <w:t>/OPIS</w:t>
            </w:r>
            <w:r w:rsidRPr="00622D02">
              <w:rPr>
                <w:rFonts w:ascii="Tahoma" w:hAnsi="Tahoma" w:cs="Tahoma"/>
                <w:b/>
                <w:sz w:val="20"/>
                <w:szCs w:val="20"/>
              </w:rPr>
              <w:t>)</w:t>
            </w:r>
          </w:p>
        </w:tc>
      </w:tr>
      <w:tr w:rsidR="009E40BC" w:rsidRPr="000C0A22" w14:paraId="48876DEC" w14:textId="77777777" w:rsidTr="009E40BC">
        <w:trPr>
          <w:jc w:val="center"/>
        </w:trPr>
        <w:tc>
          <w:tcPr>
            <w:tcW w:w="988" w:type="dxa"/>
            <w:tcMar>
              <w:top w:w="70" w:type="dxa"/>
              <w:left w:w="85" w:type="dxa"/>
              <w:bottom w:w="70" w:type="dxa"/>
              <w:right w:w="85" w:type="dxa"/>
            </w:tcMar>
            <w:vAlign w:val="center"/>
          </w:tcPr>
          <w:p w14:paraId="17ABB4AF" w14:textId="71CDAC81" w:rsidR="009E40BC" w:rsidRDefault="00706C37" w:rsidP="00F12A98">
            <w:pPr>
              <w:keepLines/>
              <w:ind w:left="126" w:hanging="699"/>
              <w:jc w:val="center"/>
              <w:rPr>
                <w:rFonts w:ascii="Tahoma" w:hAnsi="Tahoma" w:cs="Tahoma"/>
              </w:rPr>
            </w:pPr>
            <w:r>
              <w:rPr>
                <w:rFonts w:ascii="Tahoma" w:hAnsi="Tahoma" w:cs="Tahoma"/>
              </w:rPr>
              <w:t>1</w:t>
            </w:r>
          </w:p>
          <w:p w14:paraId="1197640F" w14:textId="79B2D0C2" w:rsidR="00706C37" w:rsidRPr="000C0A22" w:rsidRDefault="00706C37" w:rsidP="00F12A98">
            <w:pPr>
              <w:keepLines/>
              <w:ind w:left="126" w:hanging="699"/>
              <w:jc w:val="center"/>
              <w:rPr>
                <w:rFonts w:ascii="Tahoma" w:hAnsi="Tahoma" w:cs="Tahoma"/>
              </w:rPr>
            </w:pPr>
          </w:p>
        </w:tc>
        <w:tc>
          <w:tcPr>
            <w:tcW w:w="6191" w:type="dxa"/>
            <w:tcMar>
              <w:top w:w="70" w:type="dxa"/>
              <w:left w:w="85" w:type="dxa"/>
              <w:bottom w:w="70" w:type="dxa"/>
              <w:right w:w="85" w:type="dxa"/>
            </w:tcMar>
            <w:vAlign w:val="center"/>
          </w:tcPr>
          <w:p w14:paraId="77E65203" w14:textId="3348E30A" w:rsidR="009E40BC" w:rsidRPr="000C0A22" w:rsidRDefault="009E40BC" w:rsidP="009E40BC">
            <w:pPr>
              <w:keepLines/>
              <w:rPr>
                <w:rFonts w:ascii="Tahoma" w:hAnsi="Tahoma" w:cs="Tahoma"/>
              </w:rPr>
            </w:pPr>
            <w:r w:rsidRPr="000C0A22">
              <w:rPr>
                <w:rFonts w:ascii="Tahoma" w:hAnsi="Tahoma" w:cs="Tahoma"/>
              </w:rPr>
              <w:t>Moč agregata (motorja) min. 55 kW</w:t>
            </w:r>
          </w:p>
        </w:tc>
        <w:tc>
          <w:tcPr>
            <w:tcW w:w="2408" w:type="dxa"/>
            <w:tcMar>
              <w:top w:w="70" w:type="dxa"/>
              <w:left w:w="85" w:type="dxa"/>
              <w:bottom w:w="70" w:type="dxa"/>
              <w:right w:w="85" w:type="dxa"/>
            </w:tcMar>
            <w:vAlign w:val="center"/>
          </w:tcPr>
          <w:p w14:paraId="59E530A1" w14:textId="77777777" w:rsidR="009E40BC" w:rsidRPr="000C0A22" w:rsidRDefault="009E40BC" w:rsidP="009E40BC">
            <w:pPr>
              <w:keepLines/>
              <w:jc w:val="center"/>
              <w:rPr>
                <w:rFonts w:ascii="Tahoma" w:hAnsi="Tahoma" w:cs="Tahoma"/>
              </w:rPr>
            </w:pPr>
          </w:p>
        </w:tc>
      </w:tr>
      <w:tr w:rsidR="009E40BC" w:rsidRPr="000C0A22" w14:paraId="65524AFC" w14:textId="77777777" w:rsidTr="009E40BC">
        <w:trPr>
          <w:jc w:val="center"/>
        </w:trPr>
        <w:tc>
          <w:tcPr>
            <w:tcW w:w="988" w:type="dxa"/>
            <w:tcMar>
              <w:top w:w="70" w:type="dxa"/>
              <w:left w:w="85" w:type="dxa"/>
              <w:bottom w:w="70" w:type="dxa"/>
              <w:right w:w="85" w:type="dxa"/>
            </w:tcMar>
            <w:vAlign w:val="center"/>
          </w:tcPr>
          <w:p w14:paraId="0E90E3FC" w14:textId="77777777" w:rsidR="009E40BC" w:rsidRPr="000C0A22" w:rsidRDefault="009E40BC" w:rsidP="009E40BC">
            <w:pPr>
              <w:keepLines/>
              <w:jc w:val="center"/>
              <w:rPr>
                <w:rFonts w:ascii="Tahoma" w:hAnsi="Tahoma" w:cs="Tahoma"/>
              </w:rPr>
            </w:pPr>
            <w:r w:rsidRPr="000C0A22">
              <w:rPr>
                <w:rFonts w:ascii="Tahoma" w:hAnsi="Tahoma" w:cs="Tahoma"/>
              </w:rPr>
              <w:t>2</w:t>
            </w:r>
          </w:p>
        </w:tc>
        <w:tc>
          <w:tcPr>
            <w:tcW w:w="6191" w:type="dxa"/>
            <w:tcMar>
              <w:top w:w="70" w:type="dxa"/>
              <w:left w:w="85" w:type="dxa"/>
              <w:bottom w:w="70" w:type="dxa"/>
              <w:right w:w="85" w:type="dxa"/>
            </w:tcMar>
            <w:vAlign w:val="center"/>
          </w:tcPr>
          <w:p w14:paraId="6786E794" w14:textId="74E760FC" w:rsidR="009E40BC" w:rsidRPr="000C0A22" w:rsidRDefault="009E40BC" w:rsidP="009E40BC">
            <w:pPr>
              <w:keepLines/>
              <w:rPr>
                <w:rFonts w:ascii="Tahoma" w:hAnsi="Tahoma" w:cs="Tahoma"/>
              </w:rPr>
            </w:pPr>
            <w:r w:rsidRPr="000C0A22">
              <w:rPr>
                <w:rFonts w:ascii="Tahoma" w:hAnsi="Tahoma" w:cs="Tahoma"/>
              </w:rPr>
              <w:t xml:space="preserve">Nosilnost </w:t>
            </w:r>
            <w:r>
              <w:rPr>
                <w:rFonts w:ascii="Tahoma" w:hAnsi="Tahoma" w:cs="Tahoma"/>
              </w:rPr>
              <w:t xml:space="preserve">na vilicah </w:t>
            </w:r>
            <w:r w:rsidRPr="000C0A22">
              <w:rPr>
                <w:rFonts w:ascii="Tahoma" w:hAnsi="Tahoma" w:cs="Tahoma"/>
              </w:rPr>
              <w:t>min. 2</w:t>
            </w:r>
            <w:r>
              <w:rPr>
                <w:rFonts w:ascii="Tahoma" w:hAnsi="Tahoma" w:cs="Tahoma"/>
              </w:rPr>
              <w:t>.</w:t>
            </w:r>
            <w:r w:rsidRPr="000C0A22">
              <w:rPr>
                <w:rFonts w:ascii="Tahoma" w:hAnsi="Tahoma" w:cs="Tahoma"/>
              </w:rPr>
              <w:t>000 kg</w:t>
            </w:r>
          </w:p>
        </w:tc>
        <w:tc>
          <w:tcPr>
            <w:tcW w:w="2408" w:type="dxa"/>
            <w:tcMar>
              <w:top w:w="70" w:type="dxa"/>
              <w:left w:w="85" w:type="dxa"/>
              <w:bottom w:w="70" w:type="dxa"/>
              <w:right w:w="85" w:type="dxa"/>
            </w:tcMar>
            <w:vAlign w:val="center"/>
          </w:tcPr>
          <w:p w14:paraId="3D6EF8F9" w14:textId="77777777" w:rsidR="009E40BC" w:rsidRPr="000C0A22" w:rsidRDefault="009E40BC" w:rsidP="009E40BC">
            <w:pPr>
              <w:keepLines/>
              <w:jc w:val="center"/>
              <w:rPr>
                <w:rFonts w:ascii="Tahoma" w:hAnsi="Tahoma" w:cs="Tahoma"/>
              </w:rPr>
            </w:pPr>
          </w:p>
        </w:tc>
      </w:tr>
      <w:tr w:rsidR="009E40BC" w:rsidRPr="000C0A22" w14:paraId="018A998D" w14:textId="77777777" w:rsidTr="009E40BC">
        <w:trPr>
          <w:jc w:val="center"/>
        </w:trPr>
        <w:tc>
          <w:tcPr>
            <w:tcW w:w="988" w:type="dxa"/>
            <w:tcMar>
              <w:top w:w="70" w:type="dxa"/>
              <w:left w:w="85" w:type="dxa"/>
              <w:bottom w:w="70" w:type="dxa"/>
              <w:right w:w="85" w:type="dxa"/>
            </w:tcMar>
            <w:vAlign w:val="center"/>
          </w:tcPr>
          <w:p w14:paraId="2113A048" w14:textId="77777777" w:rsidR="009E40BC" w:rsidRPr="000C0A22" w:rsidRDefault="009E40BC" w:rsidP="009E40BC">
            <w:pPr>
              <w:keepLines/>
              <w:jc w:val="center"/>
              <w:rPr>
                <w:rFonts w:ascii="Tahoma" w:hAnsi="Tahoma" w:cs="Tahoma"/>
              </w:rPr>
            </w:pPr>
            <w:r w:rsidRPr="000C0A22">
              <w:rPr>
                <w:rFonts w:ascii="Tahoma" w:hAnsi="Tahoma" w:cs="Tahoma"/>
              </w:rPr>
              <w:t>3</w:t>
            </w:r>
          </w:p>
        </w:tc>
        <w:tc>
          <w:tcPr>
            <w:tcW w:w="6191" w:type="dxa"/>
            <w:tcMar>
              <w:top w:w="70" w:type="dxa"/>
              <w:left w:w="85" w:type="dxa"/>
              <w:bottom w:w="70" w:type="dxa"/>
              <w:right w:w="85" w:type="dxa"/>
            </w:tcMar>
            <w:vAlign w:val="center"/>
          </w:tcPr>
          <w:p w14:paraId="08F8B1DE" w14:textId="39FB38A0" w:rsidR="009E40BC" w:rsidRPr="000C0A22" w:rsidRDefault="009E40BC" w:rsidP="009E40BC">
            <w:pPr>
              <w:keepLines/>
              <w:rPr>
                <w:rFonts w:ascii="Tahoma" w:hAnsi="Tahoma" w:cs="Tahoma"/>
              </w:rPr>
            </w:pPr>
            <w:r w:rsidRPr="001E66C3">
              <w:rPr>
                <w:rFonts w:ascii="Tahoma" w:hAnsi="Tahoma" w:cs="Tahoma"/>
              </w:rPr>
              <w:t xml:space="preserve">Nosilnost na </w:t>
            </w:r>
            <w:r>
              <w:rPr>
                <w:rFonts w:ascii="Tahoma" w:hAnsi="Tahoma" w:cs="Tahoma"/>
              </w:rPr>
              <w:t>žlici</w:t>
            </w:r>
            <w:r w:rsidRPr="001E66C3">
              <w:rPr>
                <w:rFonts w:ascii="Tahoma" w:hAnsi="Tahoma" w:cs="Tahoma"/>
              </w:rPr>
              <w:t xml:space="preserve"> min. </w:t>
            </w:r>
            <w:r>
              <w:rPr>
                <w:rFonts w:ascii="Tahoma" w:hAnsi="Tahoma" w:cs="Tahoma"/>
              </w:rPr>
              <w:t>1.5</w:t>
            </w:r>
            <w:r w:rsidRPr="001E66C3">
              <w:rPr>
                <w:rFonts w:ascii="Tahoma" w:hAnsi="Tahoma" w:cs="Tahoma"/>
              </w:rPr>
              <w:t>00 kg</w:t>
            </w:r>
          </w:p>
        </w:tc>
        <w:tc>
          <w:tcPr>
            <w:tcW w:w="2408" w:type="dxa"/>
            <w:tcMar>
              <w:top w:w="70" w:type="dxa"/>
              <w:left w:w="85" w:type="dxa"/>
              <w:bottom w:w="70" w:type="dxa"/>
              <w:right w:w="85" w:type="dxa"/>
            </w:tcMar>
            <w:vAlign w:val="center"/>
          </w:tcPr>
          <w:p w14:paraId="47CC3E9B" w14:textId="77777777" w:rsidR="009E40BC" w:rsidRPr="000C0A22" w:rsidRDefault="009E40BC" w:rsidP="009E40BC">
            <w:pPr>
              <w:keepLines/>
              <w:jc w:val="center"/>
              <w:rPr>
                <w:rFonts w:ascii="Tahoma" w:hAnsi="Tahoma" w:cs="Tahoma"/>
              </w:rPr>
            </w:pPr>
          </w:p>
        </w:tc>
      </w:tr>
      <w:tr w:rsidR="009E40BC" w:rsidRPr="000C0A22" w14:paraId="40227CB1" w14:textId="77777777" w:rsidTr="009E40BC">
        <w:trPr>
          <w:jc w:val="center"/>
        </w:trPr>
        <w:tc>
          <w:tcPr>
            <w:tcW w:w="988" w:type="dxa"/>
            <w:tcMar>
              <w:top w:w="70" w:type="dxa"/>
              <w:left w:w="85" w:type="dxa"/>
              <w:bottom w:w="70" w:type="dxa"/>
              <w:right w:w="85" w:type="dxa"/>
            </w:tcMar>
            <w:vAlign w:val="center"/>
          </w:tcPr>
          <w:p w14:paraId="5726BE3E" w14:textId="6E5D14DB" w:rsidR="009E40BC" w:rsidRPr="000C0A22" w:rsidRDefault="009E40BC" w:rsidP="009E40BC">
            <w:pPr>
              <w:keepLines/>
              <w:jc w:val="center"/>
              <w:rPr>
                <w:rFonts w:ascii="Tahoma" w:hAnsi="Tahoma" w:cs="Tahoma"/>
              </w:rPr>
            </w:pPr>
            <w:r w:rsidRPr="000C0A22">
              <w:rPr>
                <w:rFonts w:ascii="Tahoma" w:hAnsi="Tahoma" w:cs="Tahoma"/>
              </w:rPr>
              <w:t>4</w:t>
            </w:r>
          </w:p>
        </w:tc>
        <w:tc>
          <w:tcPr>
            <w:tcW w:w="6191" w:type="dxa"/>
            <w:tcMar>
              <w:top w:w="70" w:type="dxa"/>
              <w:left w:w="85" w:type="dxa"/>
              <w:bottom w:w="70" w:type="dxa"/>
              <w:right w:w="85" w:type="dxa"/>
            </w:tcMar>
            <w:vAlign w:val="center"/>
          </w:tcPr>
          <w:p w14:paraId="045D38F1" w14:textId="0CCC3B9A" w:rsidR="009E40BC" w:rsidRPr="000C0A22" w:rsidRDefault="009E40BC" w:rsidP="009E40BC">
            <w:pPr>
              <w:keepLines/>
              <w:rPr>
                <w:rFonts w:ascii="Tahoma" w:hAnsi="Tahoma" w:cs="Tahoma"/>
              </w:rPr>
            </w:pPr>
            <w:r w:rsidRPr="000C0A22">
              <w:rPr>
                <w:rFonts w:ascii="Tahoma" w:hAnsi="Tahoma" w:cs="Tahoma"/>
              </w:rPr>
              <w:t>Dimenzije stroja: širina max. 1800 mm, višina max. 2</w:t>
            </w:r>
            <w:r>
              <w:rPr>
                <w:rFonts w:ascii="Tahoma" w:hAnsi="Tahoma" w:cs="Tahoma"/>
              </w:rPr>
              <w:t>6</w:t>
            </w:r>
            <w:r w:rsidRPr="000C0A22">
              <w:rPr>
                <w:rFonts w:ascii="Tahoma" w:hAnsi="Tahoma" w:cs="Tahoma"/>
              </w:rPr>
              <w:t>00 mm, višina stresanja min. 2500 mm</w:t>
            </w:r>
          </w:p>
        </w:tc>
        <w:tc>
          <w:tcPr>
            <w:tcW w:w="2408" w:type="dxa"/>
            <w:tcMar>
              <w:top w:w="70" w:type="dxa"/>
              <w:left w:w="85" w:type="dxa"/>
              <w:bottom w:w="70" w:type="dxa"/>
              <w:right w:w="85" w:type="dxa"/>
            </w:tcMar>
            <w:vAlign w:val="center"/>
          </w:tcPr>
          <w:p w14:paraId="075E1A45" w14:textId="77777777" w:rsidR="009E40BC" w:rsidRPr="000C0A22" w:rsidRDefault="009E40BC" w:rsidP="009E40BC">
            <w:pPr>
              <w:keepLines/>
              <w:jc w:val="center"/>
              <w:rPr>
                <w:rFonts w:ascii="Tahoma" w:hAnsi="Tahoma" w:cs="Tahoma"/>
              </w:rPr>
            </w:pPr>
          </w:p>
        </w:tc>
      </w:tr>
      <w:tr w:rsidR="009E40BC" w:rsidRPr="000C0A22" w14:paraId="0BB294B4" w14:textId="77777777" w:rsidTr="009E40BC">
        <w:trPr>
          <w:jc w:val="center"/>
        </w:trPr>
        <w:tc>
          <w:tcPr>
            <w:tcW w:w="988" w:type="dxa"/>
            <w:tcMar>
              <w:top w:w="70" w:type="dxa"/>
              <w:left w:w="85" w:type="dxa"/>
              <w:bottom w:w="70" w:type="dxa"/>
              <w:right w:w="85" w:type="dxa"/>
            </w:tcMar>
            <w:vAlign w:val="center"/>
          </w:tcPr>
          <w:p w14:paraId="2497C435" w14:textId="117D2DB2" w:rsidR="009E40BC" w:rsidRPr="000C0A22" w:rsidRDefault="00706C37" w:rsidP="009E40BC">
            <w:pPr>
              <w:keepLines/>
              <w:jc w:val="center"/>
              <w:rPr>
                <w:rFonts w:ascii="Tahoma" w:hAnsi="Tahoma" w:cs="Tahoma"/>
              </w:rPr>
            </w:pPr>
            <w:r>
              <w:rPr>
                <w:rFonts w:ascii="Tahoma" w:hAnsi="Tahoma" w:cs="Tahoma"/>
              </w:rPr>
              <w:t>5</w:t>
            </w:r>
          </w:p>
        </w:tc>
        <w:tc>
          <w:tcPr>
            <w:tcW w:w="6191" w:type="dxa"/>
            <w:tcMar>
              <w:top w:w="70" w:type="dxa"/>
              <w:left w:w="85" w:type="dxa"/>
              <w:bottom w:w="70" w:type="dxa"/>
              <w:right w:w="85" w:type="dxa"/>
            </w:tcMar>
            <w:vAlign w:val="center"/>
          </w:tcPr>
          <w:p w14:paraId="6D4EE3BE" w14:textId="77777777" w:rsidR="009E40BC" w:rsidRPr="000C0A22" w:rsidRDefault="009E40BC" w:rsidP="009E40BC">
            <w:pPr>
              <w:keepLines/>
              <w:rPr>
                <w:rFonts w:ascii="Tahoma" w:hAnsi="Tahoma" w:cs="Tahoma"/>
              </w:rPr>
            </w:pPr>
            <w:r w:rsidRPr="000C0A22">
              <w:rPr>
                <w:rFonts w:ascii="Tahoma" w:hAnsi="Tahoma" w:cs="Tahoma"/>
              </w:rPr>
              <w:t>Progresivni hidrostatični menjalnik</w:t>
            </w:r>
          </w:p>
        </w:tc>
        <w:tc>
          <w:tcPr>
            <w:tcW w:w="2408" w:type="dxa"/>
            <w:tcMar>
              <w:top w:w="70" w:type="dxa"/>
              <w:left w:w="85" w:type="dxa"/>
              <w:bottom w:w="70" w:type="dxa"/>
              <w:right w:w="85" w:type="dxa"/>
            </w:tcMar>
            <w:vAlign w:val="center"/>
          </w:tcPr>
          <w:p w14:paraId="0683DC99" w14:textId="77777777" w:rsidR="009E40BC" w:rsidRPr="000C0A22" w:rsidRDefault="009E40BC" w:rsidP="009E40BC">
            <w:pPr>
              <w:keepLines/>
              <w:jc w:val="center"/>
              <w:rPr>
                <w:rFonts w:ascii="Tahoma" w:hAnsi="Tahoma" w:cs="Tahoma"/>
              </w:rPr>
            </w:pPr>
          </w:p>
        </w:tc>
      </w:tr>
      <w:tr w:rsidR="00706C37" w:rsidRPr="000C0A22" w14:paraId="39505095" w14:textId="77777777" w:rsidTr="009E40BC">
        <w:trPr>
          <w:jc w:val="center"/>
        </w:trPr>
        <w:tc>
          <w:tcPr>
            <w:tcW w:w="988" w:type="dxa"/>
            <w:tcMar>
              <w:top w:w="70" w:type="dxa"/>
              <w:left w:w="85" w:type="dxa"/>
              <w:bottom w:w="70" w:type="dxa"/>
              <w:right w:w="85" w:type="dxa"/>
            </w:tcMar>
            <w:vAlign w:val="center"/>
          </w:tcPr>
          <w:p w14:paraId="5CFF7CEE" w14:textId="5C9BDAFE" w:rsidR="00706C37" w:rsidRPr="000C0A22" w:rsidRDefault="00706C37" w:rsidP="00706C37">
            <w:pPr>
              <w:keepLines/>
              <w:jc w:val="center"/>
              <w:rPr>
                <w:rFonts w:ascii="Tahoma" w:hAnsi="Tahoma" w:cs="Tahoma"/>
              </w:rPr>
            </w:pPr>
            <w:r>
              <w:rPr>
                <w:rFonts w:ascii="Tahoma" w:hAnsi="Tahoma" w:cs="Tahoma"/>
              </w:rPr>
              <w:t>6</w:t>
            </w:r>
          </w:p>
        </w:tc>
        <w:tc>
          <w:tcPr>
            <w:tcW w:w="6191" w:type="dxa"/>
            <w:tcMar>
              <w:top w:w="70" w:type="dxa"/>
              <w:left w:w="85" w:type="dxa"/>
              <w:bottom w:w="70" w:type="dxa"/>
              <w:right w:w="85" w:type="dxa"/>
            </w:tcMar>
            <w:vAlign w:val="center"/>
          </w:tcPr>
          <w:p w14:paraId="50689180" w14:textId="77777777" w:rsidR="00706C37" w:rsidRPr="000C0A22" w:rsidRDefault="00706C37" w:rsidP="00706C37">
            <w:pPr>
              <w:keepLines/>
              <w:rPr>
                <w:rFonts w:ascii="Tahoma" w:hAnsi="Tahoma" w:cs="Tahoma"/>
              </w:rPr>
            </w:pPr>
            <w:r w:rsidRPr="000C0A22">
              <w:rPr>
                <w:rFonts w:ascii="Tahoma" w:hAnsi="Tahoma" w:cs="Tahoma"/>
              </w:rPr>
              <w:t>Pogon na vsa štiri kolesa</w:t>
            </w:r>
          </w:p>
        </w:tc>
        <w:tc>
          <w:tcPr>
            <w:tcW w:w="2408" w:type="dxa"/>
            <w:tcMar>
              <w:top w:w="70" w:type="dxa"/>
              <w:left w:w="85" w:type="dxa"/>
              <w:bottom w:w="70" w:type="dxa"/>
              <w:right w:w="85" w:type="dxa"/>
            </w:tcMar>
            <w:vAlign w:val="center"/>
          </w:tcPr>
          <w:p w14:paraId="56A2A993" w14:textId="77777777" w:rsidR="00706C37" w:rsidRPr="000C0A22" w:rsidRDefault="00706C37" w:rsidP="00706C37">
            <w:pPr>
              <w:keepLines/>
              <w:jc w:val="center"/>
              <w:rPr>
                <w:rFonts w:ascii="Tahoma" w:hAnsi="Tahoma" w:cs="Tahoma"/>
              </w:rPr>
            </w:pPr>
          </w:p>
        </w:tc>
      </w:tr>
      <w:tr w:rsidR="00706C37" w:rsidRPr="000C0A22" w14:paraId="0094B23E" w14:textId="77777777" w:rsidTr="009E40BC">
        <w:trPr>
          <w:jc w:val="center"/>
        </w:trPr>
        <w:tc>
          <w:tcPr>
            <w:tcW w:w="988" w:type="dxa"/>
            <w:tcMar>
              <w:top w:w="70" w:type="dxa"/>
              <w:left w:w="85" w:type="dxa"/>
              <w:bottom w:w="70" w:type="dxa"/>
              <w:right w:w="85" w:type="dxa"/>
            </w:tcMar>
            <w:vAlign w:val="center"/>
          </w:tcPr>
          <w:p w14:paraId="59303859" w14:textId="1D985303" w:rsidR="00706C37" w:rsidRPr="000C0A22" w:rsidRDefault="00706C37" w:rsidP="00706C37">
            <w:pPr>
              <w:keepLines/>
              <w:jc w:val="center"/>
              <w:rPr>
                <w:rFonts w:ascii="Tahoma" w:hAnsi="Tahoma" w:cs="Tahoma"/>
              </w:rPr>
            </w:pPr>
            <w:r w:rsidRPr="000C0A22">
              <w:rPr>
                <w:rFonts w:ascii="Tahoma" w:hAnsi="Tahoma" w:cs="Tahoma"/>
              </w:rPr>
              <w:t>7</w:t>
            </w:r>
          </w:p>
        </w:tc>
        <w:tc>
          <w:tcPr>
            <w:tcW w:w="6191" w:type="dxa"/>
            <w:tcMar>
              <w:top w:w="70" w:type="dxa"/>
              <w:left w:w="85" w:type="dxa"/>
              <w:bottom w:w="70" w:type="dxa"/>
              <w:right w:w="85" w:type="dxa"/>
            </w:tcMar>
            <w:vAlign w:val="center"/>
          </w:tcPr>
          <w:p w14:paraId="29EE8E77" w14:textId="77777777" w:rsidR="00706C37" w:rsidRPr="000C0A22" w:rsidRDefault="00706C37" w:rsidP="00706C37">
            <w:pPr>
              <w:keepLines/>
              <w:rPr>
                <w:rFonts w:ascii="Tahoma" w:hAnsi="Tahoma" w:cs="Tahoma"/>
              </w:rPr>
            </w:pPr>
            <w:r w:rsidRPr="000C0A22">
              <w:rPr>
                <w:rFonts w:ascii="Tahoma" w:hAnsi="Tahoma" w:cs="Tahoma"/>
              </w:rPr>
              <w:t>Hidravlična delovna zavora</w:t>
            </w:r>
          </w:p>
        </w:tc>
        <w:tc>
          <w:tcPr>
            <w:tcW w:w="2408" w:type="dxa"/>
            <w:tcMar>
              <w:top w:w="70" w:type="dxa"/>
              <w:left w:w="85" w:type="dxa"/>
              <w:bottom w:w="70" w:type="dxa"/>
              <w:right w:w="85" w:type="dxa"/>
            </w:tcMar>
            <w:vAlign w:val="center"/>
          </w:tcPr>
          <w:p w14:paraId="3FDC46CB" w14:textId="77777777" w:rsidR="00706C37" w:rsidRPr="000C0A22" w:rsidRDefault="00706C37" w:rsidP="00706C37">
            <w:pPr>
              <w:keepLines/>
              <w:jc w:val="center"/>
              <w:rPr>
                <w:rFonts w:ascii="Tahoma" w:hAnsi="Tahoma" w:cs="Tahoma"/>
              </w:rPr>
            </w:pPr>
          </w:p>
        </w:tc>
      </w:tr>
      <w:tr w:rsidR="00706C37" w:rsidRPr="000C0A22" w14:paraId="4624EDBB" w14:textId="77777777" w:rsidTr="009E40BC">
        <w:trPr>
          <w:jc w:val="center"/>
        </w:trPr>
        <w:tc>
          <w:tcPr>
            <w:tcW w:w="988" w:type="dxa"/>
            <w:tcMar>
              <w:top w:w="70" w:type="dxa"/>
              <w:left w:w="85" w:type="dxa"/>
              <w:bottom w:w="70" w:type="dxa"/>
              <w:right w:w="85" w:type="dxa"/>
            </w:tcMar>
            <w:vAlign w:val="center"/>
          </w:tcPr>
          <w:p w14:paraId="6386957D" w14:textId="7DBE6441" w:rsidR="00706C37" w:rsidRPr="000C0A22" w:rsidRDefault="00706C37" w:rsidP="00706C37">
            <w:pPr>
              <w:keepLines/>
              <w:jc w:val="center"/>
              <w:rPr>
                <w:rFonts w:ascii="Tahoma" w:hAnsi="Tahoma" w:cs="Tahoma"/>
              </w:rPr>
            </w:pPr>
            <w:r w:rsidRPr="000C0A22">
              <w:rPr>
                <w:rFonts w:ascii="Tahoma" w:hAnsi="Tahoma" w:cs="Tahoma"/>
              </w:rPr>
              <w:t>8</w:t>
            </w:r>
          </w:p>
        </w:tc>
        <w:tc>
          <w:tcPr>
            <w:tcW w:w="6191" w:type="dxa"/>
            <w:tcMar>
              <w:top w:w="70" w:type="dxa"/>
              <w:left w:w="85" w:type="dxa"/>
              <w:bottom w:w="70" w:type="dxa"/>
              <w:right w:w="85" w:type="dxa"/>
            </w:tcMar>
            <w:vAlign w:val="center"/>
          </w:tcPr>
          <w:p w14:paraId="3D21D99E" w14:textId="77777777" w:rsidR="00706C37" w:rsidRPr="000C0A22" w:rsidRDefault="00706C37" w:rsidP="00706C37">
            <w:pPr>
              <w:keepLines/>
              <w:rPr>
                <w:rFonts w:ascii="Tahoma" w:hAnsi="Tahoma" w:cs="Tahoma"/>
              </w:rPr>
            </w:pPr>
            <w:r w:rsidRPr="000C0A22">
              <w:rPr>
                <w:rFonts w:ascii="Tahoma" w:hAnsi="Tahoma" w:cs="Tahoma"/>
              </w:rPr>
              <w:t>Mehanska parkirna zavora</w:t>
            </w:r>
          </w:p>
        </w:tc>
        <w:tc>
          <w:tcPr>
            <w:tcW w:w="2408" w:type="dxa"/>
            <w:tcMar>
              <w:top w:w="70" w:type="dxa"/>
              <w:left w:w="85" w:type="dxa"/>
              <w:bottom w:w="70" w:type="dxa"/>
              <w:right w:w="85" w:type="dxa"/>
            </w:tcMar>
            <w:vAlign w:val="center"/>
          </w:tcPr>
          <w:p w14:paraId="56A65558" w14:textId="77777777" w:rsidR="00706C37" w:rsidRPr="000C0A22" w:rsidRDefault="00706C37" w:rsidP="00706C37">
            <w:pPr>
              <w:keepLines/>
              <w:jc w:val="center"/>
              <w:rPr>
                <w:rFonts w:ascii="Tahoma" w:hAnsi="Tahoma" w:cs="Tahoma"/>
              </w:rPr>
            </w:pPr>
          </w:p>
        </w:tc>
      </w:tr>
      <w:tr w:rsidR="00706C37" w:rsidRPr="000C0A22" w14:paraId="6AD21A15" w14:textId="77777777" w:rsidTr="009E40BC">
        <w:trPr>
          <w:jc w:val="center"/>
        </w:trPr>
        <w:tc>
          <w:tcPr>
            <w:tcW w:w="988" w:type="dxa"/>
            <w:tcMar>
              <w:top w:w="70" w:type="dxa"/>
              <w:left w:w="85" w:type="dxa"/>
              <w:bottom w:w="70" w:type="dxa"/>
              <w:right w:w="85" w:type="dxa"/>
            </w:tcMar>
            <w:vAlign w:val="center"/>
          </w:tcPr>
          <w:p w14:paraId="11C0F3D5" w14:textId="0C6FCAAD" w:rsidR="00706C37" w:rsidRPr="000C0A22" w:rsidRDefault="00706C37" w:rsidP="00706C37">
            <w:pPr>
              <w:keepLines/>
              <w:jc w:val="center"/>
              <w:rPr>
                <w:rFonts w:ascii="Tahoma" w:hAnsi="Tahoma" w:cs="Tahoma"/>
              </w:rPr>
            </w:pPr>
            <w:r w:rsidRPr="000C0A22">
              <w:rPr>
                <w:rFonts w:ascii="Tahoma" w:hAnsi="Tahoma" w:cs="Tahoma"/>
              </w:rPr>
              <w:t>9</w:t>
            </w:r>
          </w:p>
        </w:tc>
        <w:tc>
          <w:tcPr>
            <w:tcW w:w="6191" w:type="dxa"/>
            <w:tcMar>
              <w:top w:w="70" w:type="dxa"/>
              <w:left w:w="85" w:type="dxa"/>
              <w:bottom w:w="70" w:type="dxa"/>
              <w:right w:w="85" w:type="dxa"/>
            </w:tcMar>
            <w:vAlign w:val="center"/>
          </w:tcPr>
          <w:p w14:paraId="3256DE23" w14:textId="77777777" w:rsidR="00706C37" w:rsidRPr="000C0A22" w:rsidRDefault="00706C37" w:rsidP="00706C37">
            <w:pPr>
              <w:keepLines/>
              <w:rPr>
                <w:rFonts w:ascii="Tahoma" w:hAnsi="Tahoma" w:cs="Tahoma"/>
              </w:rPr>
            </w:pPr>
            <w:r w:rsidRPr="000C0A22">
              <w:rPr>
                <w:rFonts w:ascii="Tahoma" w:hAnsi="Tahoma" w:cs="Tahoma"/>
              </w:rPr>
              <w:t>Pasji hod</w:t>
            </w:r>
          </w:p>
        </w:tc>
        <w:tc>
          <w:tcPr>
            <w:tcW w:w="2408" w:type="dxa"/>
            <w:tcMar>
              <w:top w:w="70" w:type="dxa"/>
              <w:left w:w="85" w:type="dxa"/>
              <w:bottom w:w="70" w:type="dxa"/>
              <w:right w:w="85" w:type="dxa"/>
            </w:tcMar>
            <w:vAlign w:val="center"/>
          </w:tcPr>
          <w:p w14:paraId="4994C18D" w14:textId="77777777" w:rsidR="00706C37" w:rsidRPr="000C0A22" w:rsidRDefault="00706C37" w:rsidP="00706C37">
            <w:pPr>
              <w:keepLines/>
              <w:jc w:val="center"/>
              <w:rPr>
                <w:rFonts w:ascii="Tahoma" w:hAnsi="Tahoma" w:cs="Tahoma"/>
              </w:rPr>
            </w:pPr>
          </w:p>
        </w:tc>
      </w:tr>
      <w:tr w:rsidR="00706C37" w:rsidRPr="000C0A22" w14:paraId="08C5849E" w14:textId="77777777" w:rsidTr="009E40BC">
        <w:trPr>
          <w:jc w:val="center"/>
        </w:trPr>
        <w:tc>
          <w:tcPr>
            <w:tcW w:w="988" w:type="dxa"/>
            <w:tcMar>
              <w:top w:w="70" w:type="dxa"/>
              <w:left w:w="85" w:type="dxa"/>
              <w:bottom w:w="70" w:type="dxa"/>
              <w:right w:w="85" w:type="dxa"/>
            </w:tcMar>
            <w:vAlign w:val="center"/>
          </w:tcPr>
          <w:p w14:paraId="193F8BFF" w14:textId="04EDDDC4" w:rsidR="00706C37" w:rsidRPr="000C0A22" w:rsidRDefault="00706C37" w:rsidP="00706C37">
            <w:pPr>
              <w:keepLines/>
              <w:jc w:val="center"/>
              <w:rPr>
                <w:rFonts w:ascii="Tahoma" w:hAnsi="Tahoma" w:cs="Tahoma"/>
              </w:rPr>
            </w:pPr>
            <w:r w:rsidRPr="000C0A22">
              <w:rPr>
                <w:rFonts w:ascii="Tahoma" w:hAnsi="Tahoma" w:cs="Tahoma"/>
              </w:rPr>
              <w:lastRenderedPageBreak/>
              <w:t>10</w:t>
            </w:r>
          </w:p>
        </w:tc>
        <w:tc>
          <w:tcPr>
            <w:tcW w:w="6191" w:type="dxa"/>
            <w:tcMar>
              <w:top w:w="70" w:type="dxa"/>
              <w:left w:w="85" w:type="dxa"/>
              <w:bottom w:w="70" w:type="dxa"/>
              <w:right w:w="85" w:type="dxa"/>
            </w:tcMar>
            <w:vAlign w:val="center"/>
          </w:tcPr>
          <w:p w14:paraId="35EA6C8F" w14:textId="77777777" w:rsidR="00706C37" w:rsidRPr="000C0A22" w:rsidRDefault="00706C37" w:rsidP="00706C37">
            <w:pPr>
              <w:keepLines/>
              <w:rPr>
                <w:rFonts w:ascii="Tahoma" w:hAnsi="Tahoma" w:cs="Tahoma"/>
              </w:rPr>
            </w:pPr>
            <w:r w:rsidRPr="000C0A22">
              <w:rPr>
                <w:rFonts w:ascii="Tahoma" w:hAnsi="Tahoma" w:cs="Tahoma"/>
              </w:rPr>
              <w:t>100 % zapora diferenciala na prednji osi</w:t>
            </w:r>
          </w:p>
        </w:tc>
        <w:tc>
          <w:tcPr>
            <w:tcW w:w="2408" w:type="dxa"/>
            <w:tcMar>
              <w:top w:w="70" w:type="dxa"/>
              <w:left w:w="85" w:type="dxa"/>
              <w:bottom w:w="70" w:type="dxa"/>
              <w:right w:w="85" w:type="dxa"/>
            </w:tcMar>
            <w:vAlign w:val="center"/>
          </w:tcPr>
          <w:p w14:paraId="7D538941" w14:textId="77777777" w:rsidR="00706C37" w:rsidRPr="000C0A22" w:rsidRDefault="00706C37" w:rsidP="00706C37">
            <w:pPr>
              <w:keepLines/>
              <w:jc w:val="center"/>
              <w:rPr>
                <w:rFonts w:ascii="Tahoma" w:hAnsi="Tahoma" w:cs="Tahoma"/>
              </w:rPr>
            </w:pPr>
          </w:p>
        </w:tc>
      </w:tr>
      <w:tr w:rsidR="00706C37" w:rsidRPr="000C0A22" w14:paraId="3E36B363" w14:textId="77777777" w:rsidTr="009E40BC">
        <w:trPr>
          <w:jc w:val="center"/>
        </w:trPr>
        <w:tc>
          <w:tcPr>
            <w:tcW w:w="988" w:type="dxa"/>
            <w:tcMar>
              <w:top w:w="70" w:type="dxa"/>
              <w:left w:w="85" w:type="dxa"/>
              <w:bottom w:w="70" w:type="dxa"/>
              <w:right w:w="85" w:type="dxa"/>
            </w:tcMar>
            <w:vAlign w:val="center"/>
          </w:tcPr>
          <w:p w14:paraId="1C7D5A92" w14:textId="27F50C12" w:rsidR="00706C37" w:rsidRPr="000C0A22" w:rsidRDefault="00706C37" w:rsidP="00706C37">
            <w:pPr>
              <w:keepLines/>
              <w:jc w:val="center"/>
              <w:rPr>
                <w:rFonts w:ascii="Tahoma" w:hAnsi="Tahoma" w:cs="Tahoma"/>
              </w:rPr>
            </w:pPr>
            <w:r w:rsidRPr="000C0A22">
              <w:rPr>
                <w:rFonts w:ascii="Tahoma" w:hAnsi="Tahoma" w:cs="Tahoma"/>
              </w:rPr>
              <w:t>11</w:t>
            </w:r>
          </w:p>
        </w:tc>
        <w:tc>
          <w:tcPr>
            <w:tcW w:w="6191" w:type="dxa"/>
            <w:tcMar>
              <w:top w:w="70" w:type="dxa"/>
              <w:left w:w="85" w:type="dxa"/>
              <w:bottom w:w="70" w:type="dxa"/>
              <w:right w:w="85" w:type="dxa"/>
            </w:tcMar>
            <w:vAlign w:val="center"/>
          </w:tcPr>
          <w:p w14:paraId="10085D39" w14:textId="77777777" w:rsidR="00706C37" w:rsidRPr="000C0A22" w:rsidRDefault="00706C37" w:rsidP="00706C37">
            <w:pPr>
              <w:keepLines/>
              <w:rPr>
                <w:rFonts w:ascii="Tahoma" w:hAnsi="Tahoma" w:cs="Tahoma"/>
              </w:rPr>
            </w:pPr>
            <w:r w:rsidRPr="000C0A22">
              <w:rPr>
                <w:rFonts w:ascii="Tahoma" w:hAnsi="Tahoma" w:cs="Tahoma"/>
              </w:rPr>
              <w:t>Hidravlična zobniška črpalka, min. 70 l/min pri 240 bar</w:t>
            </w:r>
          </w:p>
        </w:tc>
        <w:tc>
          <w:tcPr>
            <w:tcW w:w="2408" w:type="dxa"/>
            <w:tcMar>
              <w:top w:w="70" w:type="dxa"/>
              <w:left w:w="85" w:type="dxa"/>
              <w:bottom w:w="70" w:type="dxa"/>
              <w:right w:w="85" w:type="dxa"/>
            </w:tcMar>
            <w:vAlign w:val="center"/>
          </w:tcPr>
          <w:p w14:paraId="2BED0071" w14:textId="77777777" w:rsidR="00706C37" w:rsidRPr="000C0A22" w:rsidRDefault="00706C37" w:rsidP="00706C37">
            <w:pPr>
              <w:keepLines/>
              <w:jc w:val="center"/>
              <w:rPr>
                <w:rFonts w:ascii="Tahoma" w:hAnsi="Tahoma" w:cs="Tahoma"/>
              </w:rPr>
            </w:pPr>
          </w:p>
        </w:tc>
      </w:tr>
      <w:tr w:rsidR="00706C37" w:rsidRPr="000C0A22" w14:paraId="761099EF" w14:textId="77777777" w:rsidTr="009E40BC">
        <w:trPr>
          <w:jc w:val="center"/>
        </w:trPr>
        <w:tc>
          <w:tcPr>
            <w:tcW w:w="988" w:type="dxa"/>
            <w:tcMar>
              <w:top w:w="70" w:type="dxa"/>
              <w:left w:w="85" w:type="dxa"/>
              <w:bottom w:w="70" w:type="dxa"/>
              <w:right w:w="85" w:type="dxa"/>
            </w:tcMar>
            <w:vAlign w:val="center"/>
          </w:tcPr>
          <w:p w14:paraId="538CA99E" w14:textId="7AC415F5" w:rsidR="00706C37" w:rsidRPr="000C0A22" w:rsidRDefault="00706C37" w:rsidP="00706C37">
            <w:pPr>
              <w:keepLines/>
              <w:jc w:val="center"/>
              <w:rPr>
                <w:rFonts w:ascii="Tahoma" w:hAnsi="Tahoma" w:cs="Tahoma"/>
              </w:rPr>
            </w:pPr>
            <w:r w:rsidRPr="000C0A22">
              <w:rPr>
                <w:rFonts w:ascii="Tahoma" w:hAnsi="Tahoma" w:cs="Tahoma"/>
              </w:rPr>
              <w:t>12</w:t>
            </w:r>
          </w:p>
        </w:tc>
        <w:tc>
          <w:tcPr>
            <w:tcW w:w="6191" w:type="dxa"/>
            <w:tcMar>
              <w:top w:w="70" w:type="dxa"/>
              <w:left w:w="85" w:type="dxa"/>
              <w:bottom w:w="70" w:type="dxa"/>
              <w:right w:w="85" w:type="dxa"/>
            </w:tcMar>
            <w:vAlign w:val="center"/>
          </w:tcPr>
          <w:p w14:paraId="5653E545" w14:textId="77777777" w:rsidR="00706C37" w:rsidRPr="000C0A22" w:rsidRDefault="00706C37" w:rsidP="00706C37">
            <w:pPr>
              <w:keepLines/>
              <w:rPr>
                <w:rFonts w:ascii="Tahoma" w:hAnsi="Tahoma" w:cs="Tahoma"/>
              </w:rPr>
            </w:pPr>
            <w:r w:rsidRPr="000C0A22">
              <w:rPr>
                <w:rFonts w:ascii="Tahoma" w:hAnsi="Tahoma" w:cs="Tahoma"/>
              </w:rPr>
              <w:t>Hidravlična hitra menjava</w:t>
            </w:r>
          </w:p>
        </w:tc>
        <w:tc>
          <w:tcPr>
            <w:tcW w:w="2408" w:type="dxa"/>
            <w:tcMar>
              <w:top w:w="70" w:type="dxa"/>
              <w:left w:w="85" w:type="dxa"/>
              <w:bottom w:w="70" w:type="dxa"/>
              <w:right w:w="85" w:type="dxa"/>
            </w:tcMar>
            <w:vAlign w:val="center"/>
          </w:tcPr>
          <w:p w14:paraId="6B8F5DDB" w14:textId="77777777" w:rsidR="00706C37" w:rsidRPr="000C0A22" w:rsidRDefault="00706C37" w:rsidP="00706C37">
            <w:pPr>
              <w:keepLines/>
              <w:jc w:val="center"/>
              <w:rPr>
                <w:rFonts w:ascii="Tahoma" w:hAnsi="Tahoma" w:cs="Tahoma"/>
              </w:rPr>
            </w:pPr>
          </w:p>
        </w:tc>
      </w:tr>
      <w:tr w:rsidR="00706C37" w:rsidRPr="000C0A22" w14:paraId="59672599" w14:textId="77777777" w:rsidTr="009E40BC">
        <w:trPr>
          <w:jc w:val="center"/>
        </w:trPr>
        <w:tc>
          <w:tcPr>
            <w:tcW w:w="988" w:type="dxa"/>
            <w:tcMar>
              <w:top w:w="70" w:type="dxa"/>
              <w:left w:w="85" w:type="dxa"/>
              <w:bottom w:w="70" w:type="dxa"/>
              <w:right w:w="85" w:type="dxa"/>
            </w:tcMar>
            <w:vAlign w:val="center"/>
          </w:tcPr>
          <w:p w14:paraId="75EE5DEE" w14:textId="77FB3EE3" w:rsidR="00706C37" w:rsidRPr="000C0A22" w:rsidRDefault="00706C37" w:rsidP="00706C37">
            <w:pPr>
              <w:keepLines/>
              <w:jc w:val="center"/>
              <w:rPr>
                <w:rFonts w:ascii="Tahoma" w:hAnsi="Tahoma" w:cs="Tahoma"/>
              </w:rPr>
            </w:pPr>
            <w:r w:rsidRPr="000C0A22">
              <w:rPr>
                <w:rFonts w:ascii="Tahoma" w:hAnsi="Tahoma" w:cs="Tahoma"/>
              </w:rPr>
              <w:t>13</w:t>
            </w:r>
          </w:p>
        </w:tc>
        <w:tc>
          <w:tcPr>
            <w:tcW w:w="6191" w:type="dxa"/>
            <w:tcMar>
              <w:top w:w="70" w:type="dxa"/>
              <w:left w:w="85" w:type="dxa"/>
              <w:bottom w:w="70" w:type="dxa"/>
              <w:right w:w="85" w:type="dxa"/>
            </w:tcMar>
            <w:vAlign w:val="center"/>
          </w:tcPr>
          <w:p w14:paraId="54967A42" w14:textId="77777777" w:rsidR="00706C37" w:rsidRPr="000C0A22" w:rsidRDefault="00706C37" w:rsidP="00706C37">
            <w:pPr>
              <w:keepLines/>
              <w:rPr>
                <w:rFonts w:ascii="Tahoma" w:hAnsi="Tahoma" w:cs="Tahoma"/>
              </w:rPr>
            </w:pPr>
            <w:r w:rsidRPr="000C0A22">
              <w:rPr>
                <w:rFonts w:ascii="Tahoma" w:hAnsi="Tahoma" w:cs="Tahoma"/>
              </w:rPr>
              <w:t>Tretji hidravlični krog za priklop hidravličnih priključkov (snežni plug)</w:t>
            </w:r>
          </w:p>
        </w:tc>
        <w:tc>
          <w:tcPr>
            <w:tcW w:w="2408" w:type="dxa"/>
            <w:tcMar>
              <w:top w:w="70" w:type="dxa"/>
              <w:left w:w="85" w:type="dxa"/>
              <w:bottom w:w="70" w:type="dxa"/>
              <w:right w:w="85" w:type="dxa"/>
            </w:tcMar>
            <w:vAlign w:val="center"/>
          </w:tcPr>
          <w:p w14:paraId="2BDD0720" w14:textId="77777777" w:rsidR="00706C37" w:rsidRPr="000C0A22" w:rsidRDefault="00706C37" w:rsidP="00706C37">
            <w:pPr>
              <w:keepLines/>
              <w:jc w:val="center"/>
              <w:rPr>
                <w:rFonts w:ascii="Tahoma" w:hAnsi="Tahoma" w:cs="Tahoma"/>
              </w:rPr>
            </w:pPr>
          </w:p>
        </w:tc>
      </w:tr>
      <w:tr w:rsidR="00706C37" w:rsidRPr="000C0A22" w14:paraId="5358C458" w14:textId="77777777" w:rsidTr="009E40BC">
        <w:trPr>
          <w:jc w:val="center"/>
        </w:trPr>
        <w:tc>
          <w:tcPr>
            <w:tcW w:w="988" w:type="dxa"/>
            <w:tcMar>
              <w:top w:w="70" w:type="dxa"/>
              <w:left w:w="85" w:type="dxa"/>
              <w:bottom w:w="70" w:type="dxa"/>
              <w:right w:w="85" w:type="dxa"/>
            </w:tcMar>
            <w:vAlign w:val="center"/>
          </w:tcPr>
          <w:p w14:paraId="651A49A7" w14:textId="3DD8442B" w:rsidR="00706C37" w:rsidRPr="000C0A22" w:rsidRDefault="00706C37" w:rsidP="00706C37">
            <w:pPr>
              <w:keepLines/>
              <w:jc w:val="center"/>
              <w:rPr>
                <w:rFonts w:ascii="Tahoma" w:hAnsi="Tahoma" w:cs="Tahoma"/>
              </w:rPr>
            </w:pPr>
            <w:r w:rsidRPr="000C0A22">
              <w:rPr>
                <w:rFonts w:ascii="Tahoma" w:hAnsi="Tahoma" w:cs="Tahoma"/>
              </w:rPr>
              <w:t>14</w:t>
            </w:r>
          </w:p>
        </w:tc>
        <w:tc>
          <w:tcPr>
            <w:tcW w:w="6191" w:type="dxa"/>
            <w:tcMar>
              <w:top w:w="70" w:type="dxa"/>
              <w:left w:w="85" w:type="dxa"/>
              <w:bottom w:w="70" w:type="dxa"/>
              <w:right w:w="85" w:type="dxa"/>
            </w:tcMar>
            <w:vAlign w:val="center"/>
          </w:tcPr>
          <w:p w14:paraId="3C887B29" w14:textId="77777777" w:rsidR="00706C37" w:rsidRPr="000C0A22" w:rsidRDefault="00706C37" w:rsidP="00706C37">
            <w:pPr>
              <w:keepLines/>
              <w:rPr>
                <w:rFonts w:ascii="Tahoma" w:hAnsi="Tahoma" w:cs="Tahoma"/>
              </w:rPr>
            </w:pPr>
            <w:r w:rsidRPr="0003229D">
              <w:rPr>
                <w:rFonts w:ascii="Tahoma" w:hAnsi="Tahoma" w:cs="Tahoma"/>
              </w:rPr>
              <w:t>Trije načini krmiljenja hidravlike</w:t>
            </w:r>
          </w:p>
        </w:tc>
        <w:tc>
          <w:tcPr>
            <w:tcW w:w="2408" w:type="dxa"/>
            <w:tcMar>
              <w:top w:w="70" w:type="dxa"/>
              <w:left w:w="85" w:type="dxa"/>
              <w:bottom w:w="70" w:type="dxa"/>
              <w:right w:w="85" w:type="dxa"/>
            </w:tcMar>
            <w:vAlign w:val="center"/>
          </w:tcPr>
          <w:p w14:paraId="5AE9B886" w14:textId="77777777" w:rsidR="00706C37" w:rsidRPr="000C0A22" w:rsidRDefault="00706C37" w:rsidP="00706C37">
            <w:pPr>
              <w:keepLines/>
              <w:jc w:val="center"/>
              <w:rPr>
                <w:rFonts w:ascii="Tahoma" w:hAnsi="Tahoma" w:cs="Tahoma"/>
              </w:rPr>
            </w:pPr>
          </w:p>
        </w:tc>
      </w:tr>
      <w:tr w:rsidR="00706C37" w:rsidRPr="000C0A22" w14:paraId="2E957E95" w14:textId="77777777" w:rsidTr="009E40BC">
        <w:trPr>
          <w:jc w:val="center"/>
        </w:trPr>
        <w:tc>
          <w:tcPr>
            <w:tcW w:w="988" w:type="dxa"/>
            <w:tcMar>
              <w:top w:w="70" w:type="dxa"/>
              <w:left w:w="85" w:type="dxa"/>
              <w:bottom w:w="70" w:type="dxa"/>
              <w:right w:w="85" w:type="dxa"/>
            </w:tcMar>
            <w:vAlign w:val="center"/>
          </w:tcPr>
          <w:p w14:paraId="0F7151BE" w14:textId="00BE58FE" w:rsidR="00706C37" w:rsidRPr="000C0A22" w:rsidRDefault="00706C37" w:rsidP="00706C37">
            <w:pPr>
              <w:keepLines/>
              <w:jc w:val="center"/>
              <w:rPr>
                <w:rFonts w:ascii="Tahoma" w:hAnsi="Tahoma" w:cs="Tahoma"/>
              </w:rPr>
            </w:pPr>
            <w:r w:rsidRPr="000C0A22">
              <w:rPr>
                <w:rFonts w:ascii="Tahoma" w:hAnsi="Tahoma" w:cs="Tahoma"/>
              </w:rPr>
              <w:t>15</w:t>
            </w:r>
          </w:p>
        </w:tc>
        <w:tc>
          <w:tcPr>
            <w:tcW w:w="6191" w:type="dxa"/>
            <w:tcMar>
              <w:top w:w="70" w:type="dxa"/>
              <w:left w:w="85" w:type="dxa"/>
              <w:bottom w:w="70" w:type="dxa"/>
              <w:right w:w="85" w:type="dxa"/>
            </w:tcMar>
            <w:vAlign w:val="center"/>
          </w:tcPr>
          <w:p w14:paraId="09599D79" w14:textId="77777777" w:rsidR="00706C37" w:rsidRPr="000C0A22" w:rsidRDefault="00706C37" w:rsidP="00706C37">
            <w:pPr>
              <w:keepLines/>
              <w:rPr>
                <w:rFonts w:ascii="Tahoma" w:hAnsi="Tahoma" w:cs="Tahoma"/>
              </w:rPr>
            </w:pPr>
            <w:r w:rsidRPr="000C0A22">
              <w:rPr>
                <w:rFonts w:ascii="Tahoma" w:hAnsi="Tahoma" w:cs="Tahoma"/>
              </w:rPr>
              <w:t>Stabilizator tovora</w:t>
            </w:r>
          </w:p>
        </w:tc>
        <w:tc>
          <w:tcPr>
            <w:tcW w:w="2408" w:type="dxa"/>
            <w:tcMar>
              <w:top w:w="70" w:type="dxa"/>
              <w:left w:w="85" w:type="dxa"/>
              <w:bottom w:w="70" w:type="dxa"/>
              <w:right w:w="85" w:type="dxa"/>
            </w:tcMar>
            <w:vAlign w:val="center"/>
          </w:tcPr>
          <w:p w14:paraId="4DFAEE51" w14:textId="77777777" w:rsidR="00706C37" w:rsidRPr="000C0A22" w:rsidRDefault="00706C37" w:rsidP="00706C37">
            <w:pPr>
              <w:keepLines/>
              <w:jc w:val="center"/>
              <w:rPr>
                <w:rFonts w:ascii="Tahoma" w:hAnsi="Tahoma" w:cs="Tahoma"/>
              </w:rPr>
            </w:pPr>
          </w:p>
        </w:tc>
      </w:tr>
      <w:tr w:rsidR="00706C37" w:rsidRPr="000C0A22" w14:paraId="1D16CDEF" w14:textId="77777777" w:rsidTr="009E40BC">
        <w:trPr>
          <w:jc w:val="center"/>
        </w:trPr>
        <w:tc>
          <w:tcPr>
            <w:tcW w:w="988" w:type="dxa"/>
            <w:tcMar>
              <w:top w:w="70" w:type="dxa"/>
              <w:left w:w="85" w:type="dxa"/>
              <w:bottom w:w="70" w:type="dxa"/>
              <w:right w:w="85" w:type="dxa"/>
            </w:tcMar>
            <w:vAlign w:val="center"/>
          </w:tcPr>
          <w:p w14:paraId="3825D5D9" w14:textId="3D881653" w:rsidR="00706C37" w:rsidRPr="000C0A22" w:rsidRDefault="00706C37" w:rsidP="00706C37">
            <w:pPr>
              <w:keepLines/>
              <w:jc w:val="center"/>
              <w:rPr>
                <w:rFonts w:ascii="Tahoma" w:hAnsi="Tahoma" w:cs="Tahoma"/>
              </w:rPr>
            </w:pPr>
            <w:r w:rsidRPr="000C0A22">
              <w:rPr>
                <w:rFonts w:ascii="Tahoma" w:hAnsi="Tahoma" w:cs="Tahoma"/>
              </w:rPr>
              <w:t>16</w:t>
            </w:r>
          </w:p>
        </w:tc>
        <w:tc>
          <w:tcPr>
            <w:tcW w:w="6191" w:type="dxa"/>
            <w:tcMar>
              <w:top w:w="70" w:type="dxa"/>
              <w:left w:w="85" w:type="dxa"/>
              <w:bottom w:w="70" w:type="dxa"/>
              <w:right w:w="85" w:type="dxa"/>
            </w:tcMar>
            <w:vAlign w:val="center"/>
          </w:tcPr>
          <w:p w14:paraId="1E89B6C2" w14:textId="3CF3A860" w:rsidR="00706C37" w:rsidRPr="000C0A22" w:rsidRDefault="00615350" w:rsidP="00706C37">
            <w:pPr>
              <w:keepLines/>
              <w:rPr>
                <w:rFonts w:ascii="Tahoma" w:hAnsi="Tahoma" w:cs="Tahoma"/>
              </w:rPr>
            </w:pPr>
            <w:r>
              <w:rPr>
                <w:rFonts w:ascii="Tahoma" w:hAnsi="Tahoma" w:cs="Tahoma"/>
              </w:rPr>
              <w:t>N</w:t>
            </w:r>
            <w:r w:rsidRPr="00615350">
              <w:rPr>
                <w:rFonts w:ascii="Tahoma" w:hAnsi="Tahoma" w:cs="Tahoma"/>
              </w:rPr>
              <w:t>ajvečja hitrost stroja najmanj 30 km/h</w:t>
            </w:r>
          </w:p>
        </w:tc>
        <w:tc>
          <w:tcPr>
            <w:tcW w:w="2408" w:type="dxa"/>
            <w:tcMar>
              <w:top w:w="70" w:type="dxa"/>
              <w:left w:w="85" w:type="dxa"/>
              <w:bottom w:w="70" w:type="dxa"/>
              <w:right w:w="85" w:type="dxa"/>
            </w:tcMar>
            <w:vAlign w:val="center"/>
          </w:tcPr>
          <w:p w14:paraId="2434EA8C" w14:textId="77777777" w:rsidR="00706C37" w:rsidRPr="000C0A22" w:rsidRDefault="00706C37" w:rsidP="00706C37">
            <w:pPr>
              <w:keepLines/>
              <w:jc w:val="center"/>
              <w:rPr>
                <w:rFonts w:ascii="Tahoma" w:hAnsi="Tahoma" w:cs="Tahoma"/>
              </w:rPr>
            </w:pPr>
          </w:p>
        </w:tc>
      </w:tr>
      <w:tr w:rsidR="00706C37" w:rsidRPr="000C0A22" w14:paraId="00B92DAB" w14:textId="77777777" w:rsidTr="009E40BC">
        <w:trPr>
          <w:jc w:val="center"/>
        </w:trPr>
        <w:tc>
          <w:tcPr>
            <w:tcW w:w="988" w:type="dxa"/>
            <w:tcMar>
              <w:top w:w="70" w:type="dxa"/>
              <w:left w:w="85" w:type="dxa"/>
              <w:bottom w:w="70" w:type="dxa"/>
              <w:right w:w="85" w:type="dxa"/>
            </w:tcMar>
            <w:vAlign w:val="center"/>
          </w:tcPr>
          <w:p w14:paraId="0EE711D5" w14:textId="280E6900" w:rsidR="00706C37" w:rsidRPr="000C0A22" w:rsidRDefault="00706C37" w:rsidP="00706C37">
            <w:pPr>
              <w:keepLines/>
              <w:jc w:val="center"/>
              <w:rPr>
                <w:rFonts w:ascii="Tahoma" w:hAnsi="Tahoma" w:cs="Tahoma"/>
              </w:rPr>
            </w:pPr>
            <w:r w:rsidRPr="000C0A22">
              <w:rPr>
                <w:rFonts w:ascii="Tahoma" w:hAnsi="Tahoma" w:cs="Tahoma"/>
              </w:rPr>
              <w:t>17</w:t>
            </w:r>
          </w:p>
        </w:tc>
        <w:tc>
          <w:tcPr>
            <w:tcW w:w="6191" w:type="dxa"/>
            <w:tcMar>
              <w:top w:w="70" w:type="dxa"/>
              <w:left w:w="85" w:type="dxa"/>
              <w:bottom w:w="70" w:type="dxa"/>
              <w:right w:w="85" w:type="dxa"/>
            </w:tcMar>
            <w:vAlign w:val="center"/>
          </w:tcPr>
          <w:p w14:paraId="51A3E135" w14:textId="77777777" w:rsidR="00706C37" w:rsidRPr="000C0A22" w:rsidRDefault="00706C37" w:rsidP="00706C37">
            <w:pPr>
              <w:keepLines/>
              <w:rPr>
                <w:rFonts w:ascii="Tahoma" w:hAnsi="Tahoma" w:cs="Tahoma"/>
              </w:rPr>
            </w:pPr>
            <w:r w:rsidRPr="000C0A22">
              <w:rPr>
                <w:rFonts w:ascii="Tahoma" w:hAnsi="Tahoma" w:cs="Tahoma"/>
              </w:rPr>
              <w:t>Elektrika: 13-polna vtičnica zadaj in 7-polna vtičnica spredaj</w:t>
            </w:r>
          </w:p>
        </w:tc>
        <w:tc>
          <w:tcPr>
            <w:tcW w:w="2408" w:type="dxa"/>
            <w:tcMar>
              <w:top w:w="70" w:type="dxa"/>
              <w:left w:w="85" w:type="dxa"/>
              <w:bottom w:w="70" w:type="dxa"/>
              <w:right w:w="85" w:type="dxa"/>
            </w:tcMar>
            <w:vAlign w:val="center"/>
          </w:tcPr>
          <w:p w14:paraId="17039D60" w14:textId="77777777" w:rsidR="00706C37" w:rsidRPr="000C0A22" w:rsidRDefault="00706C37" w:rsidP="00706C37">
            <w:pPr>
              <w:keepLines/>
              <w:jc w:val="center"/>
              <w:rPr>
                <w:rFonts w:ascii="Tahoma" w:hAnsi="Tahoma" w:cs="Tahoma"/>
              </w:rPr>
            </w:pPr>
          </w:p>
        </w:tc>
      </w:tr>
      <w:tr w:rsidR="00706C37" w:rsidRPr="000C0A22" w14:paraId="2F0C98DE" w14:textId="77777777" w:rsidTr="009E40BC">
        <w:trPr>
          <w:jc w:val="center"/>
        </w:trPr>
        <w:tc>
          <w:tcPr>
            <w:tcW w:w="988" w:type="dxa"/>
            <w:tcMar>
              <w:top w:w="70" w:type="dxa"/>
              <w:left w:w="85" w:type="dxa"/>
              <w:bottom w:w="70" w:type="dxa"/>
              <w:right w:w="85" w:type="dxa"/>
            </w:tcMar>
            <w:vAlign w:val="center"/>
          </w:tcPr>
          <w:p w14:paraId="5B1998AA" w14:textId="7DF19721" w:rsidR="00706C37" w:rsidRPr="000C0A22" w:rsidRDefault="00706C37" w:rsidP="00706C37">
            <w:pPr>
              <w:keepLines/>
              <w:jc w:val="center"/>
              <w:rPr>
                <w:rFonts w:ascii="Tahoma" w:hAnsi="Tahoma" w:cs="Tahoma"/>
              </w:rPr>
            </w:pPr>
            <w:r w:rsidRPr="000C0A22">
              <w:rPr>
                <w:rFonts w:ascii="Tahoma" w:hAnsi="Tahoma" w:cs="Tahoma"/>
              </w:rPr>
              <w:t>18</w:t>
            </w:r>
          </w:p>
        </w:tc>
        <w:tc>
          <w:tcPr>
            <w:tcW w:w="6191" w:type="dxa"/>
            <w:tcMar>
              <w:top w:w="70" w:type="dxa"/>
              <w:left w:w="85" w:type="dxa"/>
              <w:bottom w:w="70" w:type="dxa"/>
              <w:right w:w="85" w:type="dxa"/>
            </w:tcMar>
            <w:vAlign w:val="center"/>
          </w:tcPr>
          <w:p w14:paraId="00029DA9" w14:textId="77777777" w:rsidR="00706C37" w:rsidRPr="000C0A22" w:rsidRDefault="00706C37" w:rsidP="00706C37">
            <w:pPr>
              <w:keepLines/>
              <w:rPr>
                <w:rFonts w:ascii="Tahoma" w:hAnsi="Tahoma" w:cs="Tahoma"/>
              </w:rPr>
            </w:pPr>
            <w:r w:rsidRPr="000C0A22">
              <w:rPr>
                <w:rFonts w:ascii="Tahoma" w:hAnsi="Tahoma" w:cs="Tahoma"/>
              </w:rPr>
              <w:t>Priklop za prikolico</w:t>
            </w:r>
          </w:p>
        </w:tc>
        <w:tc>
          <w:tcPr>
            <w:tcW w:w="2408" w:type="dxa"/>
            <w:tcMar>
              <w:top w:w="70" w:type="dxa"/>
              <w:left w:w="85" w:type="dxa"/>
              <w:bottom w:w="70" w:type="dxa"/>
              <w:right w:w="85" w:type="dxa"/>
            </w:tcMar>
            <w:vAlign w:val="center"/>
          </w:tcPr>
          <w:p w14:paraId="7F670A8C" w14:textId="77777777" w:rsidR="00706C37" w:rsidRPr="000C0A22" w:rsidRDefault="00706C37" w:rsidP="00706C37">
            <w:pPr>
              <w:keepLines/>
              <w:jc w:val="center"/>
              <w:rPr>
                <w:rFonts w:ascii="Tahoma" w:hAnsi="Tahoma" w:cs="Tahoma"/>
              </w:rPr>
            </w:pPr>
          </w:p>
        </w:tc>
      </w:tr>
      <w:tr w:rsidR="00706C37" w:rsidRPr="000C0A22" w14:paraId="35C8D1AF" w14:textId="77777777" w:rsidTr="009E40BC">
        <w:trPr>
          <w:jc w:val="center"/>
        </w:trPr>
        <w:tc>
          <w:tcPr>
            <w:tcW w:w="988" w:type="dxa"/>
            <w:tcMar>
              <w:top w:w="70" w:type="dxa"/>
              <w:left w:w="85" w:type="dxa"/>
              <w:bottom w:w="70" w:type="dxa"/>
              <w:right w:w="85" w:type="dxa"/>
            </w:tcMar>
            <w:vAlign w:val="center"/>
          </w:tcPr>
          <w:p w14:paraId="11515597" w14:textId="13E15CEB" w:rsidR="00706C37" w:rsidRPr="000C0A22" w:rsidRDefault="00706C37" w:rsidP="00706C37">
            <w:pPr>
              <w:keepLines/>
              <w:jc w:val="center"/>
              <w:rPr>
                <w:rFonts w:ascii="Tahoma" w:hAnsi="Tahoma" w:cs="Tahoma"/>
              </w:rPr>
            </w:pPr>
            <w:r w:rsidRPr="000C0A22">
              <w:rPr>
                <w:rFonts w:ascii="Tahoma" w:hAnsi="Tahoma" w:cs="Tahoma"/>
              </w:rPr>
              <w:t>19</w:t>
            </w:r>
          </w:p>
        </w:tc>
        <w:tc>
          <w:tcPr>
            <w:tcW w:w="6191" w:type="dxa"/>
            <w:tcMar>
              <w:top w:w="70" w:type="dxa"/>
              <w:left w:w="85" w:type="dxa"/>
              <w:bottom w:w="70" w:type="dxa"/>
              <w:right w:w="85" w:type="dxa"/>
            </w:tcMar>
            <w:vAlign w:val="center"/>
          </w:tcPr>
          <w:p w14:paraId="784D4CA1" w14:textId="77777777" w:rsidR="00706C37" w:rsidRPr="000C0A22" w:rsidRDefault="00706C37" w:rsidP="00706C37">
            <w:pPr>
              <w:keepLines/>
              <w:rPr>
                <w:rFonts w:ascii="Tahoma" w:hAnsi="Tahoma" w:cs="Tahoma"/>
              </w:rPr>
            </w:pPr>
            <w:r w:rsidRPr="000C0A22">
              <w:rPr>
                <w:rFonts w:ascii="Tahoma" w:hAnsi="Tahoma" w:cs="Tahoma"/>
              </w:rPr>
              <w:t>Alarm vzvratne vožnje</w:t>
            </w:r>
          </w:p>
        </w:tc>
        <w:tc>
          <w:tcPr>
            <w:tcW w:w="2408" w:type="dxa"/>
            <w:tcMar>
              <w:top w:w="70" w:type="dxa"/>
              <w:left w:w="85" w:type="dxa"/>
              <w:bottom w:w="70" w:type="dxa"/>
              <w:right w:w="85" w:type="dxa"/>
            </w:tcMar>
            <w:vAlign w:val="center"/>
          </w:tcPr>
          <w:p w14:paraId="4881C755" w14:textId="77777777" w:rsidR="00706C37" w:rsidRPr="000C0A22" w:rsidRDefault="00706C37" w:rsidP="00706C37">
            <w:pPr>
              <w:keepLines/>
              <w:jc w:val="center"/>
              <w:rPr>
                <w:rFonts w:ascii="Tahoma" w:hAnsi="Tahoma" w:cs="Tahoma"/>
              </w:rPr>
            </w:pPr>
          </w:p>
        </w:tc>
      </w:tr>
      <w:tr w:rsidR="00706C37" w:rsidRPr="000C0A22" w14:paraId="24B474D3" w14:textId="77777777" w:rsidTr="009E40BC">
        <w:trPr>
          <w:jc w:val="center"/>
        </w:trPr>
        <w:tc>
          <w:tcPr>
            <w:tcW w:w="988" w:type="dxa"/>
            <w:tcMar>
              <w:top w:w="70" w:type="dxa"/>
              <w:left w:w="85" w:type="dxa"/>
              <w:bottom w:w="70" w:type="dxa"/>
              <w:right w:w="85" w:type="dxa"/>
            </w:tcMar>
            <w:vAlign w:val="center"/>
          </w:tcPr>
          <w:p w14:paraId="7420FD30" w14:textId="10C3BAB6" w:rsidR="00706C37" w:rsidRPr="000C0A22" w:rsidRDefault="00706C37" w:rsidP="00706C37">
            <w:pPr>
              <w:keepLines/>
              <w:jc w:val="center"/>
              <w:rPr>
                <w:rFonts w:ascii="Tahoma" w:hAnsi="Tahoma" w:cs="Tahoma"/>
              </w:rPr>
            </w:pPr>
            <w:r w:rsidRPr="000C0A22">
              <w:rPr>
                <w:rFonts w:ascii="Tahoma" w:hAnsi="Tahoma" w:cs="Tahoma"/>
              </w:rPr>
              <w:t>20</w:t>
            </w:r>
          </w:p>
        </w:tc>
        <w:tc>
          <w:tcPr>
            <w:tcW w:w="6191" w:type="dxa"/>
            <w:tcMar>
              <w:top w:w="70" w:type="dxa"/>
              <w:left w:w="85" w:type="dxa"/>
              <w:bottom w:w="70" w:type="dxa"/>
              <w:right w:w="85" w:type="dxa"/>
            </w:tcMar>
            <w:vAlign w:val="center"/>
          </w:tcPr>
          <w:p w14:paraId="309E19BE" w14:textId="77777777" w:rsidR="00706C37" w:rsidRPr="000C0A22" w:rsidRDefault="00706C37" w:rsidP="00706C37">
            <w:pPr>
              <w:keepLines/>
              <w:rPr>
                <w:rFonts w:ascii="Tahoma" w:hAnsi="Tahoma" w:cs="Tahoma"/>
              </w:rPr>
            </w:pPr>
            <w:r w:rsidRPr="000C0A22">
              <w:rPr>
                <w:rFonts w:ascii="Tahoma" w:hAnsi="Tahoma" w:cs="Tahoma"/>
              </w:rPr>
              <w:t>Gasilni aparat</w:t>
            </w:r>
          </w:p>
        </w:tc>
        <w:tc>
          <w:tcPr>
            <w:tcW w:w="2408" w:type="dxa"/>
            <w:tcMar>
              <w:top w:w="70" w:type="dxa"/>
              <w:left w:w="85" w:type="dxa"/>
              <w:bottom w:w="70" w:type="dxa"/>
              <w:right w:w="85" w:type="dxa"/>
            </w:tcMar>
            <w:vAlign w:val="center"/>
          </w:tcPr>
          <w:p w14:paraId="3C4E58E1" w14:textId="77777777" w:rsidR="00706C37" w:rsidRPr="000C0A22" w:rsidRDefault="00706C37" w:rsidP="00706C37">
            <w:pPr>
              <w:keepLines/>
              <w:jc w:val="center"/>
              <w:rPr>
                <w:rFonts w:ascii="Tahoma" w:hAnsi="Tahoma" w:cs="Tahoma"/>
              </w:rPr>
            </w:pPr>
          </w:p>
        </w:tc>
      </w:tr>
      <w:tr w:rsidR="00706C37" w:rsidRPr="000C0A22" w14:paraId="6B8A2350" w14:textId="77777777" w:rsidTr="009E40BC">
        <w:trPr>
          <w:jc w:val="center"/>
        </w:trPr>
        <w:tc>
          <w:tcPr>
            <w:tcW w:w="988" w:type="dxa"/>
            <w:tcMar>
              <w:top w:w="70" w:type="dxa"/>
              <w:left w:w="85" w:type="dxa"/>
              <w:bottom w:w="70" w:type="dxa"/>
              <w:right w:w="85" w:type="dxa"/>
            </w:tcMar>
            <w:vAlign w:val="center"/>
          </w:tcPr>
          <w:p w14:paraId="39F28843" w14:textId="1426C7F1" w:rsidR="00706C37" w:rsidRPr="000C0A22" w:rsidRDefault="00706C37" w:rsidP="00706C37">
            <w:pPr>
              <w:keepLines/>
              <w:jc w:val="center"/>
              <w:rPr>
                <w:rFonts w:ascii="Tahoma" w:hAnsi="Tahoma" w:cs="Tahoma"/>
              </w:rPr>
            </w:pPr>
            <w:r w:rsidRPr="000C0A22">
              <w:rPr>
                <w:rFonts w:ascii="Tahoma" w:hAnsi="Tahoma" w:cs="Tahoma"/>
              </w:rPr>
              <w:t>21</w:t>
            </w:r>
          </w:p>
        </w:tc>
        <w:tc>
          <w:tcPr>
            <w:tcW w:w="6191" w:type="dxa"/>
            <w:tcMar>
              <w:top w:w="70" w:type="dxa"/>
              <w:left w:w="85" w:type="dxa"/>
              <w:bottom w:w="70" w:type="dxa"/>
              <w:right w:w="85" w:type="dxa"/>
            </w:tcMar>
            <w:vAlign w:val="center"/>
          </w:tcPr>
          <w:p w14:paraId="2862425D" w14:textId="77777777" w:rsidR="00706C37" w:rsidRPr="000C0A22" w:rsidRDefault="00706C37" w:rsidP="00706C37">
            <w:pPr>
              <w:keepLines/>
              <w:rPr>
                <w:rFonts w:ascii="Tahoma" w:hAnsi="Tahoma" w:cs="Tahoma"/>
              </w:rPr>
            </w:pPr>
            <w:r w:rsidRPr="000C0A22">
              <w:rPr>
                <w:rFonts w:ascii="Tahoma" w:hAnsi="Tahoma" w:cs="Tahoma"/>
              </w:rPr>
              <w:t>Zvočno izolirana, 4-točkovno vzmetena kabina</w:t>
            </w:r>
          </w:p>
        </w:tc>
        <w:tc>
          <w:tcPr>
            <w:tcW w:w="2408" w:type="dxa"/>
            <w:tcMar>
              <w:top w:w="70" w:type="dxa"/>
              <w:left w:w="85" w:type="dxa"/>
              <w:bottom w:w="70" w:type="dxa"/>
              <w:right w:w="85" w:type="dxa"/>
            </w:tcMar>
            <w:vAlign w:val="center"/>
          </w:tcPr>
          <w:p w14:paraId="5C98C353" w14:textId="77777777" w:rsidR="00706C37" w:rsidRPr="000C0A22" w:rsidRDefault="00706C37" w:rsidP="00706C37">
            <w:pPr>
              <w:keepLines/>
              <w:jc w:val="center"/>
              <w:rPr>
                <w:rFonts w:ascii="Tahoma" w:hAnsi="Tahoma" w:cs="Tahoma"/>
              </w:rPr>
            </w:pPr>
          </w:p>
        </w:tc>
      </w:tr>
      <w:tr w:rsidR="00706C37" w:rsidRPr="000C0A22" w14:paraId="29DFEE65" w14:textId="77777777" w:rsidTr="009E40BC">
        <w:trPr>
          <w:jc w:val="center"/>
        </w:trPr>
        <w:tc>
          <w:tcPr>
            <w:tcW w:w="988" w:type="dxa"/>
            <w:tcMar>
              <w:top w:w="70" w:type="dxa"/>
              <w:left w:w="85" w:type="dxa"/>
              <w:bottom w:w="70" w:type="dxa"/>
              <w:right w:w="85" w:type="dxa"/>
            </w:tcMar>
            <w:vAlign w:val="center"/>
          </w:tcPr>
          <w:p w14:paraId="2D799DF0" w14:textId="3615F94A" w:rsidR="00706C37" w:rsidRPr="000C0A22" w:rsidRDefault="00706C37" w:rsidP="00706C37">
            <w:pPr>
              <w:keepLines/>
              <w:jc w:val="center"/>
              <w:rPr>
                <w:rFonts w:ascii="Tahoma" w:hAnsi="Tahoma" w:cs="Tahoma"/>
              </w:rPr>
            </w:pPr>
            <w:r w:rsidRPr="000C0A22">
              <w:rPr>
                <w:rFonts w:ascii="Tahoma" w:hAnsi="Tahoma" w:cs="Tahoma"/>
              </w:rPr>
              <w:t>22</w:t>
            </w:r>
          </w:p>
        </w:tc>
        <w:tc>
          <w:tcPr>
            <w:tcW w:w="6191" w:type="dxa"/>
            <w:tcMar>
              <w:top w:w="70" w:type="dxa"/>
              <w:left w:w="85" w:type="dxa"/>
              <w:bottom w:w="70" w:type="dxa"/>
              <w:right w:w="85" w:type="dxa"/>
            </w:tcMar>
            <w:vAlign w:val="center"/>
          </w:tcPr>
          <w:p w14:paraId="2DACCCFE" w14:textId="77777777" w:rsidR="00706C37" w:rsidRPr="000C0A22" w:rsidRDefault="00706C37" w:rsidP="00706C37">
            <w:pPr>
              <w:keepLines/>
              <w:rPr>
                <w:rFonts w:ascii="Tahoma" w:hAnsi="Tahoma" w:cs="Tahoma"/>
              </w:rPr>
            </w:pPr>
            <w:r w:rsidRPr="000C0A22">
              <w:rPr>
                <w:rFonts w:ascii="Tahoma" w:hAnsi="Tahoma" w:cs="Tahoma"/>
              </w:rPr>
              <w:t>Ogrevanje zadnjega stekla</w:t>
            </w:r>
          </w:p>
        </w:tc>
        <w:tc>
          <w:tcPr>
            <w:tcW w:w="2408" w:type="dxa"/>
            <w:tcMar>
              <w:top w:w="70" w:type="dxa"/>
              <w:left w:w="85" w:type="dxa"/>
              <w:bottom w:w="70" w:type="dxa"/>
              <w:right w:w="85" w:type="dxa"/>
            </w:tcMar>
            <w:vAlign w:val="center"/>
          </w:tcPr>
          <w:p w14:paraId="5940E6B7" w14:textId="77777777" w:rsidR="00706C37" w:rsidRPr="000C0A22" w:rsidRDefault="00706C37" w:rsidP="00706C37">
            <w:pPr>
              <w:keepLines/>
              <w:jc w:val="center"/>
              <w:rPr>
                <w:rFonts w:ascii="Tahoma" w:hAnsi="Tahoma" w:cs="Tahoma"/>
              </w:rPr>
            </w:pPr>
          </w:p>
        </w:tc>
      </w:tr>
      <w:tr w:rsidR="00706C37" w:rsidRPr="000C0A22" w14:paraId="4462680E" w14:textId="77777777" w:rsidTr="009E40BC">
        <w:trPr>
          <w:jc w:val="center"/>
        </w:trPr>
        <w:tc>
          <w:tcPr>
            <w:tcW w:w="988" w:type="dxa"/>
            <w:tcMar>
              <w:top w:w="70" w:type="dxa"/>
              <w:left w:w="85" w:type="dxa"/>
              <w:bottom w:w="70" w:type="dxa"/>
              <w:right w:w="85" w:type="dxa"/>
            </w:tcMar>
            <w:vAlign w:val="center"/>
          </w:tcPr>
          <w:p w14:paraId="0EC97275" w14:textId="199CF5D8" w:rsidR="00706C37" w:rsidRPr="000C0A22" w:rsidRDefault="00706C37" w:rsidP="00706C37">
            <w:pPr>
              <w:keepLines/>
              <w:jc w:val="center"/>
              <w:rPr>
                <w:rFonts w:ascii="Tahoma" w:hAnsi="Tahoma" w:cs="Tahoma"/>
              </w:rPr>
            </w:pPr>
            <w:r w:rsidRPr="000C0A22">
              <w:rPr>
                <w:rFonts w:ascii="Tahoma" w:hAnsi="Tahoma" w:cs="Tahoma"/>
              </w:rPr>
              <w:t>23</w:t>
            </w:r>
          </w:p>
        </w:tc>
        <w:tc>
          <w:tcPr>
            <w:tcW w:w="6191" w:type="dxa"/>
            <w:tcMar>
              <w:top w:w="70" w:type="dxa"/>
              <w:left w:w="85" w:type="dxa"/>
              <w:bottom w:w="70" w:type="dxa"/>
              <w:right w:w="85" w:type="dxa"/>
            </w:tcMar>
            <w:vAlign w:val="center"/>
          </w:tcPr>
          <w:p w14:paraId="6138BD35" w14:textId="77777777" w:rsidR="00706C37" w:rsidRPr="000C0A22" w:rsidRDefault="00706C37" w:rsidP="00706C37">
            <w:pPr>
              <w:keepLines/>
              <w:rPr>
                <w:rFonts w:ascii="Tahoma" w:hAnsi="Tahoma" w:cs="Tahoma"/>
              </w:rPr>
            </w:pPr>
            <w:r w:rsidRPr="000C0A22">
              <w:rPr>
                <w:rFonts w:ascii="Tahoma" w:hAnsi="Tahoma" w:cs="Tahoma"/>
              </w:rPr>
              <w:t>Ogrevana kabina</w:t>
            </w:r>
          </w:p>
        </w:tc>
        <w:tc>
          <w:tcPr>
            <w:tcW w:w="2408" w:type="dxa"/>
            <w:tcMar>
              <w:top w:w="70" w:type="dxa"/>
              <w:left w:w="85" w:type="dxa"/>
              <w:bottom w:w="70" w:type="dxa"/>
              <w:right w:w="85" w:type="dxa"/>
            </w:tcMar>
            <w:vAlign w:val="center"/>
          </w:tcPr>
          <w:p w14:paraId="58BF77C3" w14:textId="77777777" w:rsidR="00706C37" w:rsidRPr="000C0A22" w:rsidRDefault="00706C37" w:rsidP="00706C37">
            <w:pPr>
              <w:keepLines/>
              <w:jc w:val="center"/>
              <w:rPr>
                <w:rFonts w:ascii="Tahoma" w:hAnsi="Tahoma" w:cs="Tahoma"/>
              </w:rPr>
            </w:pPr>
          </w:p>
        </w:tc>
      </w:tr>
      <w:tr w:rsidR="00706C37" w:rsidRPr="000C0A22" w14:paraId="7BBEDDA3" w14:textId="77777777" w:rsidTr="009E40BC">
        <w:trPr>
          <w:jc w:val="center"/>
        </w:trPr>
        <w:tc>
          <w:tcPr>
            <w:tcW w:w="988" w:type="dxa"/>
            <w:tcMar>
              <w:top w:w="70" w:type="dxa"/>
              <w:left w:w="85" w:type="dxa"/>
              <w:bottom w:w="70" w:type="dxa"/>
              <w:right w:w="85" w:type="dxa"/>
            </w:tcMar>
            <w:vAlign w:val="center"/>
          </w:tcPr>
          <w:p w14:paraId="0E3EB05D" w14:textId="5A13A3D4" w:rsidR="00706C37" w:rsidRPr="000C0A22" w:rsidRDefault="00706C37" w:rsidP="00706C37">
            <w:pPr>
              <w:keepLines/>
              <w:jc w:val="center"/>
              <w:rPr>
                <w:rFonts w:ascii="Tahoma" w:hAnsi="Tahoma" w:cs="Tahoma"/>
              </w:rPr>
            </w:pPr>
            <w:r w:rsidRPr="000C0A22">
              <w:rPr>
                <w:rFonts w:ascii="Tahoma" w:hAnsi="Tahoma" w:cs="Tahoma"/>
              </w:rPr>
              <w:t>24</w:t>
            </w:r>
          </w:p>
        </w:tc>
        <w:tc>
          <w:tcPr>
            <w:tcW w:w="6191" w:type="dxa"/>
            <w:tcMar>
              <w:top w:w="70" w:type="dxa"/>
              <w:left w:w="85" w:type="dxa"/>
              <w:bottom w:w="70" w:type="dxa"/>
              <w:right w:w="85" w:type="dxa"/>
            </w:tcMar>
            <w:vAlign w:val="center"/>
          </w:tcPr>
          <w:p w14:paraId="16009A02" w14:textId="77777777" w:rsidR="00706C37" w:rsidRPr="000C0A22" w:rsidRDefault="00706C37" w:rsidP="00706C37">
            <w:pPr>
              <w:keepLines/>
              <w:rPr>
                <w:rFonts w:ascii="Tahoma" w:hAnsi="Tahoma" w:cs="Tahoma"/>
              </w:rPr>
            </w:pPr>
            <w:r w:rsidRPr="000C0A22">
              <w:rPr>
                <w:rFonts w:ascii="Tahoma" w:hAnsi="Tahoma" w:cs="Tahoma"/>
              </w:rPr>
              <w:t>Klima naprava</w:t>
            </w:r>
          </w:p>
        </w:tc>
        <w:tc>
          <w:tcPr>
            <w:tcW w:w="2408" w:type="dxa"/>
            <w:tcMar>
              <w:top w:w="70" w:type="dxa"/>
              <w:left w:w="85" w:type="dxa"/>
              <w:bottom w:w="70" w:type="dxa"/>
              <w:right w:w="85" w:type="dxa"/>
            </w:tcMar>
            <w:vAlign w:val="center"/>
          </w:tcPr>
          <w:p w14:paraId="3020F760" w14:textId="77777777" w:rsidR="00706C37" w:rsidRPr="000C0A22" w:rsidRDefault="00706C37" w:rsidP="00706C37">
            <w:pPr>
              <w:keepLines/>
              <w:jc w:val="center"/>
              <w:rPr>
                <w:rFonts w:ascii="Tahoma" w:hAnsi="Tahoma" w:cs="Tahoma"/>
              </w:rPr>
            </w:pPr>
          </w:p>
        </w:tc>
      </w:tr>
      <w:tr w:rsidR="00706C37" w:rsidRPr="000C0A22" w14:paraId="512F3B9F" w14:textId="77777777" w:rsidTr="009E40BC">
        <w:trPr>
          <w:jc w:val="center"/>
        </w:trPr>
        <w:tc>
          <w:tcPr>
            <w:tcW w:w="988" w:type="dxa"/>
            <w:tcMar>
              <w:top w:w="70" w:type="dxa"/>
              <w:left w:w="85" w:type="dxa"/>
              <w:bottom w:w="70" w:type="dxa"/>
              <w:right w:w="85" w:type="dxa"/>
            </w:tcMar>
            <w:vAlign w:val="center"/>
          </w:tcPr>
          <w:p w14:paraId="6449A628" w14:textId="590990A8" w:rsidR="00706C37" w:rsidRPr="000C0A22" w:rsidRDefault="00706C37" w:rsidP="00706C37">
            <w:pPr>
              <w:keepLines/>
              <w:jc w:val="center"/>
              <w:rPr>
                <w:rFonts w:ascii="Tahoma" w:hAnsi="Tahoma" w:cs="Tahoma"/>
              </w:rPr>
            </w:pPr>
            <w:r w:rsidRPr="000C0A22">
              <w:rPr>
                <w:rFonts w:ascii="Tahoma" w:hAnsi="Tahoma" w:cs="Tahoma"/>
              </w:rPr>
              <w:t>25</w:t>
            </w:r>
          </w:p>
        </w:tc>
        <w:tc>
          <w:tcPr>
            <w:tcW w:w="6191" w:type="dxa"/>
            <w:tcMar>
              <w:top w:w="70" w:type="dxa"/>
              <w:left w:w="85" w:type="dxa"/>
              <w:bottom w:w="70" w:type="dxa"/>
              <w:right w:w="85" w:type="dxa"/>
            </w:tcMar>
            <w:vAlign w:val="center"/>
          </w:tcPr>
          <w:p w14:paraId="787834C1" w14:textId="77777777" w:rsidR="00706C37" w:rsidRPr="000C0A22" w:rsidRDefault="00706C37" w:rsidP="00706C37">
            <w:pPr>
              <w:keepLines/>
              <w:rPr>
                <w:rFonts w:ascii="Tahoma" w:hAnsi="Tahoma" w:cs="Tahoma"/>
              </w:rPr>
            </w:pPr>
            <w:r w:rsidRPr="000C0A22">
              <w:rPr>
                <w:rFonts w:ascii="Tahoma" w:hAnsi="Tahoma" w:cs="Tahoma"/>
              </w:rPr>
              <w:t>Vstop v kabino z obeh strani</w:t>
            </w:r>
          </w:p>
        </w:tc>
        <w:tc>
          <w:tcPr>
            <w:tcW w:w="2408" w:type="dxa"/>
            <w:tcMar>
              <w:top w:w="70" w:type="dxa"/>
              <w:left w:w="85" w:type="dxa"/>
              <w:bottom w:w="70" w:type="dxa"/>
              <w:right w:w="85" w:type="dxa"/>
            </w:tcMar>
            <w:vAlign w:val="center"/>
          </w:tcPr>
          <w:p w14:paraId="368CC35B" w14:textId="77777777" w:rsidR="00706C37" w:rsidRPr="000C0A22" w:rsidRDefault="00706C37" w:rsidP="00706C37">
            <w:pPr>
              <w:keepLines/>
              <w:jc w:val="center"/>
              <w:rPr>
                <w:rFonts w:ascii="Tahoma" w:hAnsi="Tahoma" w:cs="Tahoma"/>
              </w:rPr>
            </w:pPr>
          </w:p>
        </w:tc>
      </w:tr>
      <w:tr w:rsidR="00706C37" w:rsidRPr="000C0A22" w14:paraId="0EE8C3EC" w14:textId="77777777" w:rsidTr="009E40BC">
        <w:trPr>
          <w:jc w:val="center"/>
        </w:trPr>
        <w:tc>
          <w:tcPr>
            <w:tcW w:w="988" w:type="dxa"/>
            <w:tcMar>
              <w:top w:w="70" w:type="dxa"/>
              <w:left w:w="85" w:type="dxa"/>
              <w:bottom w:w="70" w:type="dxa"/>
              <w:right w:w="85" w:type="dxa"/>
            </w:tcMar>
            <w:vAlign w:val="center"/>
          </w:tcPr>
          <w:p w14:paraId="1C0F1A21" w14:textId="43D61AC2" w:rsidR="00706C37" w:rsidRPr="000C0A22" w:rsidRDefault="00706C37" w:rsidP="00706C37">
            <w:pPr>
              <w:keepLines/>
              <w:jc w:val="center"/>
              <w:rPr>
                <w:rFonts w:ascii="Tahoma" w:hAnsi="Tahoma" w:cs="Tahoma"/>
              </w:rPr>
            </w:pPr>
            <w:r w:rsidRPr="000C0A22">
              <w:rPr>
                <w:rFonts w:ascii="Tahoma" w:hAnsi="Tahoma" w:cs="Tahoma"/>
              </w:rPr>
              <w:t>26</w:t>
            </w:r>
          </w:p>
        </w:tc>
        <w:tc>
          <w:tcPr>
            <w:tcW w:w="6191" w:type="dxa"/>
            <w:tcMar>
              <w:top w:w="70" w:type="dxa"/>
              <w:left w:w="85" w:type="dxa"/>
              <w:bottom w:w="70" w:type="dxa"/>
              <w:right w:w="85" w:type="dxa"/>
            </w:tcMar>
            <w:vAlign w:val="center"/>
          </w:tcPr>
          <w:p w14:paraId="0A6A35E3" w14:textId="77777777" w:rsidR="00706C37" w:rsidRPr="000C0A22" w:rsidRDefault="00706C37" w:rsidP="00706C37">
            <w:pPr>
              <w:keepLines/>
              <w:rPr>
                <w:rFonts w:ascii="Tahoma" w:hAnsi="Tahoma" w:cs="Tahoma"/>
              </w:rPr>
            </w:pPr>
            <w:r w:rsidRPr="000C0A22">
              <w:rPr>
                <w:rFonts w:ascii="Tahoma" w:hAnsi="Tahoma" w:cs="Tahoma"/>
              </w:rPr>
              <w:t>Pnevmatsko vzmeten sedež</w:t>
            </w:r>
          </w:p>
        </w:tc>
        <w:tc>
          <w:tcPr>
            <w:tcW w:w="2408" w:type="dxa"/>
            <w:tcMar>
              <w:top w:w="70" w:type="dxa"/>
              <w:left w:w="85" w:type="dxa"/>
              <w:bottom w:w="70" w:type="dxa"/>
              <w:right w:w="85" w:type="dxa"/>
            </w:tcMar>
            <w:vAlign w:val="center"/>
          </w:tcPr>
          <w:p w14:paraId="27A20D66" w14:textId="77777777" w:rsidR="00706C37" w:rsidRPr="000C0A22" w:rsidRDefault="00706C37" w:rsidP="00706C37">
            <w:pPr>
              <w:keepLines/>
              <w:jc w:val="center"/>
              <w:rPr>
                <w:rFonts w:ascii="Tahoma" w:hAnsi="Tahoma" w:cs="Tahoma"/>
              </w:rPr>
            </w:pPr>
          </w:p>
        </w:tc>
      </w:tr>
      <w:tr w:rsidR="00706C37" w:rsidRPr="000C0A22" w14:paraId="1AFBC194" w14:textId="77777777" w:rsidTr="009E40BC">
        <w:trPr>
          <w:jc w:val="center"/>
        </w:trPr>
        <w:tc>
          <w:tcPr>
            <w:tcW w:w="988" w:type="dxa"/>
            <w:tcMar>
              <w:top w:w="70" w:type="dxa"/>
              <w:left w:w="85" w:type="dxa"/>
              <w:bottom w:w="70" w:type="dxa"/>
              <w:right w:w="85" w:type="dxa"/>
            </w:tcMar>
            <w:vAlign w:val="center"/>
          </w:tcPr>
          <w:p w14:paraId="12B0DB40" w14:textId="3C0EB571" w:rsidR="00706C37" w:rsidRPr="000C0A22" w:rsidRDefault="00706C37" w:rsidP="00706C37">
            <w:pPr>
              <w:keepLines/>
              <w:jc w:val="center"/>
              <w:rPr>
                <w:rFonts w:ascii="Tahoma" w:hAnsi="Tahoma" w:cs="Tahoma"/>
              </w:rPr>
            </w:pPr>
            <w:r w:rsidRPr="000C0A22">
              <w:rPr>
                <w:rFonts w:ascii="Tahoma" w:hAnsi="Tahoma" w:cs="Tahoma"/>
              </w:rPr>
              <w:t>27</w:t>
            </w:r>
          </w:p>
        </w:tc>
        <w:tc>
          <w:tcPr>
            <w:tcW w:w="6191" w:type="dxa"/>
            <w:tcMar>
              <w:top w:w="70" w:type="dxa"/>
              <w:left w:w="85" w:type="dxa"/>
              <w:bottom w:w="70" w:type="dxa"/>
              <w:right w:w="85" w:type="dxa"/>
            </w:tcMar>
            <w:vAlign w:val="center"/>
          </w:tcPr>
          <w:p w14:paraId="25D7E7AA" w14:textId="77777777" w:rsidR="00706C37" w:rsidRPr="000C0A22" w:rsidRDefault="00706C37" w:rsidP="00706C37">
            <w:pPr>
              <w:keepLines/>
              <w:rPr>
                <w:rFonts w:ascii="Tahoma" w:hAnsi="Tahoma" w:cs="Tahoma"/>
              </w:rPr>
            </w:pPr>
            <w:r w:rsidRPr="000C0A22">
              <w:rPr>
                <w:rFonts w:ascii="Tahoma" w:hAnsi="Tahoma" w:cs="Tahoma"/>
              </w:rPr>
              <w:t>Nastavljiv volanski drog</w:t>
            </w:r>
          </w:p>
        </w:tc>
        <w:tc>
          <w:tcPr>
            <w:tcW w:w="2408" w:type="dxa"/>
            <w:tcMar>
              <w:top w:w="70" w:type="dxa"/>
              <w:left w:w="85" w:type="dxa"/>
              <w:bottom w:w="70" w:type="dxa"/>
              <w:right w:w="85" w:type="dxa"/>
            </w:tcMar>
            <w:vAlign w:val="center"/>
          </w:tcPr>
          <w:p w14:paraId="66DF2E2F" w14:textId="77777777" w:rsidR="00706C37" w:rsidRPr="000C0A22" w:rsidRDefault="00706C37" w:rsidP="00706C37">
            <w:pPr>
              <w:keepLines/>
              <w:jc w:val="center"/>
              <w:rPr>
                <w:rFonts w:ascii="Tahoma" w:hAnsi="Tahoma" w:cs="Tahoma"/>
              </w:rPr>
            </w:pPr>
          </w:p>
        </w:tc>
      </w:tr>
      <w:tr w:rsidR="00706C37" w:rsidRPr="000C0A22" w14:paraId="01840825" w14:textId="77777777" w:rsidTr="009E40BC">
        <w:trPr>
          <w:jc w:val="center"/>
        </w:trPr>
        <w:tc>
          <w:tcPr>
            <w:tcW w:w="988" w:type="dxa"/>
            <w:tcMar>
              <w:top w:w="70" w:type="dxa"/>
              <w:left w:w="85" w:type="dxa"/>
              <w:bottom w:w="70" w:type="dxa"/>
              <w:right w:w="85" w:type="dxa"/>
            </w:tcMar>
            <w:vAlign w:val="center"/>
          </w:tcPr>
          <w:p w14:paraId="473E11F3" w14:textId="084B471B" w:rsidR="00706C37" w:rsidRPr="000C0A22" w:rsidRDefault="00706C37" w:rsidP="00706C37">
            <w:pPr>
              <w:keepLines/>
              <w:jc w:val="center"/>
              <w:rPr>
                <w:rFonts w:ascii="Tahoma" w:hAnsi="Tahoma" w:cs="Tahoma"/>
              </w:rPr>
            </w:pPr>
            <w:r w:rsidRPr="000C0A22">
              <w:rPr>
                <w:rFonts w:ascii="Tahoma" w:hAnsi="Tahoma" w:cs="Tahoma"/>
              </w:rPr>
              <w:t>28</w:t>
            </w:r>
          </w:p>
        </w:tc>
        <w:tc>
          <w:tcPr>
            <w:tcW w:w="6191" w:type="dxa"/>
            <w:tcMar>
              <w:top w:w="70" w:type="dxa"/>
              <w:left w:w="85" w:type="dxa"/>
              <w:bottom w:w="70" w:type="dxa"/>
              <w:right w:w="85" w:type="dxa"/>
            </w:tcMar>
            <w:vAlign w:val="center"/>
          </w:tcPr>
          <w:p w14:paraId="3343602F" w14:textId="77777777" w:rsidR="00706C37" w:rsidRPr="000C0A22" w:rsidRDefault="00706C37" w:rsidP="00706C37">
            <w:pPr>
              <w:keepLines/>
              <w:rPr>
                <w:rFonts w:ascii="Tahoma" w:hAnsi="Tahoma" w:cs="Tahoma"/>
              </w:rPr>
            </w:pPr>
            <w:r w:rsidRPr="000C0A22">
              <w:rPr>
                <w:rFonts w:ascii="Tahoma" w:hAnsi="Tahoma" w:cs="Tahoma"/>
              </w:rPr>
              <w:t xml:space="preserve">Dvižna </w:t>
            </w:r>
            <w:proofErr w:type="spellStart"/>
            <w:r w:rsidRPr="000C0A22">
              <w:rPr>
                <w:rFonts w:ascii="Tahoma" w:hAnsi="Tahoma" w:cs="Tahoma"/>
              </w:rPr>
              <w:t>joystick</w:t>
            </w:r>
            <w:proofErr w:type="spellEnd"/>
            <w:r w:rsidRPr="000C0A22">
              <w:rPr>
                <w:rFonts w:ascii="Tahoma" w:hAnsi="Tahoma" w:cs="Tahoma"/>
              </w:rPr>
              <w:t xml:space="preserve"> konzola</w:t>
            </w:r>
          </w:p>
        </w:tc>
        <w:tc>
          <w:tcPr>
            <w:tcW w:w="2408" w:type="dxa"/>
            <w:tcMar>
              <w:top w:w="70" w:type="dxa"/>
              <w:left w:w="85" w:type="dxa"/>
              <w:bottom w:w="70" w:type="dxa"/>
              <w:right w:w="85" w:type="dxa"/>
            </w:tcMar>
            <w:vAlign w:val="center"/>
          </w:tcPr>
          <w:p w14:paraId="3ACDBACC" w14:textId="77777777" w:rsidR="00706C37" w:rsidRPr="000C0A22" w:rsidRDefault="00706C37" w:rsidP="00706C37">
            <w:pPr>
              <w:keepLines/>
              <w:jc w:val="center"/>
              <w:rPr>
                <w:rFonts w:ascii="Tahoma" w:hAnsi="Tahoma" w:cs="Tahoma"/>
              </w:rPr>
            </w:pPr>
          </w:p>
        </w:tc>
      </w:tr>
      <w:tr w:rsidR="00706C37" w:rsidRPr="000C0A22" w14:paraId="7F4D9D7A" w14:textId="77777777" w:rsidTr="009E40BC">
        <w:trPr>
          <w:jc w:val="center"/>
        </w:trPr>
        <w:tc>
          <w:tcPr>
            <w:tcW w:w="988" w:type="dxa"/>
            <w:tcMar>
              <w:top w:w="70" w:type="dxa"/>
              <w:left w:w="85" w:type="dxa"/>
              <w:bottom w:w="70" w:type="dxa"/>
              <w:right w:w="85" w:type="dxa"/>
            </w:tcMar>
            <w:vAlign w:val="center"/>
          </w:tcPr>
          <w:p w14:paraId="4139135C" w14:textId="6D5FA0F8" w:rsidR="00706C37" w:rsidRPr="000C0A22" w:rsidRDefault="00706C37" w:rsidP="00706C37">
            <w:pPr>
              <w:keepLines/>
              <w:jc w:val="center"/>
              <w:rPr>
                <w:rFonts w:ascii="Tahoma" w:hAnsi="Tahoma" w:cs="Tahoma"/>
              </w:rPr>
            </w:pPr>
            <w:r w:rsidRPr="000C0A22">
              <w:rPr>
                <w:rFonts w:ascii="Tahoma" w:hAnsi="Tahoma" w:cs="Tahoma"/>
              </w:rPr>
              <w:t>29</w:t>
            </w:r>
          </w:p>
        </w:tc>
        <w:tc>
          <w:tcPr>
            <w:tcW w:w="6191" w:type="dxa"/>
            <w:tcMar>
              <w:top w:w="70" w:type="dxa"/>
              <w:left w:w="85" w:type="dxa"/>
              <w:bottom w:w="70" w:type="dxa"/>
              <w:right w:w="85" w:type="dxa"/>
            </w:tcMar>
            <w:vAlign w:val="center"/>
          </w:tcPr>
          <w:p w14:paraId="45A898CC" w14:textId="77777777" w:rsidR="00706C37" w:rsidRPr="000C0A22" w:rsidRDefault="00706C37" w:rsidP="00706C37">
            <w:pPr>
              <w:keepLines/>
              <w:rPr>
                <w:rFonts w:ascii="Tahoma" w:hAnsi="Tahoma" w:cs="Tahoma"/>
              </w:rPr>
            </w:pPr>
            <w:r w:rsidRPr="000C0A22">
              <w:rPr>
                <w:rFonts w:ascii="Tahoma" w:hAnsi="Tahoma" w:cs="Tahoma"/>
              </w:rPr>
              <w:t>Zložljiva vzvratna ogledala</w:t>
            </w:r>
          </w:p>
        </w:tc>
        <w:tc>
          <w:tcPr>
            <w:tcW w:w="2408" w:type="dxa"/>
            <w:tcMar>
              <w:top w:w="70" w:type="dxa"/>
              <w:left w:w="85" w:type="dxa"/>
              <w:bottom w:w="70" w:type="dxa"/>
              <w:right w:w="85" w:type="dxa"/>
            </w:tcMar>
            <w:vAlign w:val="center"/>
          </w:tcPr>
          <w:p w14:paraId="6FFAB062" w14:textId="77777777" w:rsidR="00706C37" w:rsidRPr="000C0A22" w:rsidRDefault="00706C37" w:rsidP="00706C37">
            <w:pPr>
              <w:keepLines/>
              <w:jc w:val="center"/>
              <w:rPr>
                <w:rFonts w:ascii="Tahoma" w:hAnsi="Tahoma" w:cs="Tahoma"/>
              </w:rPr>
            </w:pPr>
          </w:p>
        </w:tc>
      </w:tr>
      <w:tr w:rsidR="00706C37" w:rsidRPr="000C0A22" w14:paraId="1B8BFD7B" w14:textId="77777777" w:rsidTr="009E40BC">
        <w:trPr>
          <w:jc w:val="center"/>
        </w:trPr>
        <w:tc>
          <w:tcPr>
            <w:tcW w:w="988" w:type="dxa"/>
            <w:tcMar>
              <w:top w:w="70" w:type="dxa"/>
              <w:left w:w="85" w:type="dxa"/>
              <w:bottom w:w="70" w:type="dxa"/>
              <w:right w:w="85" w:type="dxa"/>
            </w:tcMar>
            <w:vAlign w:val="center"/>
          </w:tcPr>
          <w:p w14:paraId="5F9F5784" w14:textId="576E24EB" w:rsidR="00706C37" w:rsidRPr="000C0A22" w:rsidRDefault="00706C37" w:rsidP="00706C37">
            <w:pPr>
              <w:keepLines/>
              <w:jc w:val="center"/>
              <w:rPr>
                <w:rFonts w:ascii="Tahoma" w:hAnsi="Tahoma" w:cs="Tahoma"/>
              </w:rPr>
            </w:pPr>
            <w:r w:rsidRPr="000C0A22">
              <w:rPr>
                <w:rFonts w:ascii="Tahoma" w:hAnsi="Tahoma" w:cs="Tahoma"/>
              </w:rPr>
              <w:t>30</w:t>
            </w:r>
          </w:p>
        </w:tc>
        <w:tc>
          <w:tcPr>
            <w:tcW w:w="6191" w:type="dxa"/>
            <w:tcMar>
              <w:top w:w="70" w:type="dxa"/>
              <w:left w:w="85" w:type="dxa"/>
              <w:bottom w:w="70" w:type="dxa"/>
              <w:right w:w="85" w:type="dxa"/>
            </w:tcMar>
            <w:vAlign w:val="center"/>
          </w:tcPr>
          <w:p w14:paraId="7EED4914" w14:textId="77777777" w:rsidR="00706C37" w:rsidRPr="000C0A22" w:rsidRDefault="00706C37" w:rsidP="00706C37">
            <w:pPr>
              <w:keepLines/>
              <w:rPr>
                <w:rFonts w:ascii="Tahoma" w:hAnsi="Tahoma" w:cs="Tahoma"/>
              </w:rPr>
            </w:pPr>
            <w:r w:rsidRPr="000C0A22">
              <w:rPr>
                <w:rFonts w:ascii="Tahoma" w:hAnsi="Tahoma" w:cs="Tahoma"/>
              </w:rPr>
              <w:t>Notranje vzvratno ogledalo</w:t>
            </w:r>
          </w:p>
        </w:tc>
        <w:tc>
          <w:tcPr>
            <w:tcW w:w="2408" w:type="dxa"/>
            <w:tcMar>
              <w:top w:w="70" w:type="dxa"/>
              <w:left w:w="85" w:type="dxa"/>
              <w:bottom w:w="70" w:type="dxa"/>
              <w:right w:w="85" w:type="dxa"/>
            </w:tcMar>
            <w:vAlign w:val="center"/>
          </w:tcPr>
          <w:p w14:paraId="70197435" w14:textId="77777777" w:rsidR="00706C37" w:rsidRPr="000C0A22" w:rsidRDefault="00706C37" w:rsidP="00706C37">
            <w:pPr>
              <w:keepLines/>
              <w:jc w:val="center"/>
              <w:rPr>
                <w:rFonts w:ascii="Tahoma" w:hAnsi="Tahoma" w:cs="Tahoma"/>
              </w:rPr>
            </w:pPr>
          </w:p>
        </w:tc>
      </w:tr>
      <w:tr w:rsidR="00706C37" w:rsidRPr="000C0A22" w14:paraId="15B30058" w14:textId="77777777" w:rsidTr="009E40BC">
        <w:trPr>
          <w:jc w:val="center"/>
        </w:trPr>
        <w:tc>
          <w:tcPr>
            <w:tcW w:w="988" w:type="dxa"/>
            <w:tcMar>
              <w:top w:w="70" w:type="dxa"/>
              <w:left w:w="85" w:type="dxa"/>
              <w:bottom w:w="70" w:type="dxa"/>
              <w:right w:w="85" w:type="dxa"/>
            </w:tcMar>
            <w:vAlign w:val="center"/>
          </w:tcPr>
          <w:p w14:paraId="648824A2" w14:textId="13E14B4B" w:rsidR="00706C37" w:rsidRPr="000C0A22" w:rsidRDefault="00706C37" w:rsidP="00706C37">
            <w:pPr>
              <w:keepLines/>
              <w:jc w:val="center"/>
              <w:rPr>
                <w:rFonts w:ascii="Tahoma" w:hAnsi="Tahoma" w:cs="Tahoma"/>
              </w:rPr>
            </w:pPr>
            <w:r w:rsidRPr="000C0A22">
              <w:rPr>
                <w:rFonts w:ascii="Tahoma" w:hAnsi="Tahoma" w:cs="Tahoma"/>
              </w:rPr>
              <w:lastRenderedPageBreak/>
              <w:t>31</w:t>
            </w:r>
          </w:p>
        </w:tc>
        <w:tc>
          <w:tcPr>
            <w:tcW w:w="6191" w:type="dxa"/>
            <w:tcMar>
              <w:top w:w="70" w:type="dxa"/>
              <w:left w:w="85" w:type="dxa"/>
              <w:bottom w:w="70" w:type="dxa"/>
              <w:right w:w="85" w:type="dxa"/>
            </w:tcMar>
            <w:vAlign w:val="center"/>
          </w:tcPr>
          <w:p w14:paraId="55F24998" w14:textId="77777777" w:rsidR="00706C37" w:rsidRPr="000C0A22" w:rsidRDefault="00706C37" w:rsidP="00706C37">
            <w:pPr>
              <w:keepLines/>
              <w:rPr>
                <w:rFonts w:ascii="Tahoma" w:hAnsi="Tahoma" w:cs="Tahoma"/>
              </w:rPr>
            </w:pPr>
            <w:r w:rsidRPr="000C0A22">
              <w:rPr>
                <w:rFonts w:ascii="Tahoma" w:hAnsi="Tahoma" w:cs="Tahoma"/>
              </w:rPr>
              <w:t>Prednji in zadnji brisalci</w:t>
            </w:r>
          </w:p>
        </w:tc>
        <w:tc>
          <w:tcPr>
            <w:tcW w:w="2408" w:type="dxa"/>
            <w:tcMar>
              <w:top w:w="70" w:type="dxa"/>
              <w:left w:w="85" w:type="dxa"/>
              <w:bottom w:w="70" w:type="dxa"/>
              <w:right w:w="85" w:type="dxa"/>
            </w:tcMar>
            <w:vAlign w:val="center"/>
          </w:tcPr>
          <w:p w14:paraId="4AFE37E4" w14:textId="77777777" w:rsidR="00706C37" w:rsidRPr="000C0A22" w:rsidRDefault="00706C37" w:rsidP="00706C37">
            <w:pPr>
              <w:keepLines/>
              <w:jc w:val="center"/>
              <w:rPr>
                <w:rFonts w:ascii="Tahoma" w:hAnsi="Tahoma" w:cs="Tahoma"/>
              </w:rPr>
            </w:pPr>
          </w:p>
        </w:tc>
      </w:tr>
      <w:tr w:rsidR="00706C37" w:rsidRPr="000C0A22" w14:paraId="6ADC68B2" w14:textId="77777777" w:rsidTr="009E40BC">
        <w:trPr>
          <w:jc w:val="center"/>
        </w:trPr>
        <w:tc>
          <w:tcPr>
            <w:tcW w:w="988" w:type="dxa"/>
            <w:tcMar>
              <w:top w:w="70" w:type="dxa"/>
              <w:left w:w="85" w:type="dxa"/>
              <w:bottom w:w="70" w:type="dxa"/>
              <w:right w:w="85" w:type="dxa"/>
            </w:tcMar>
            <w:vAlign w:val="center"/>
          </w:tcPr>
          <w:p w14:paraId="0F20F3A2" w14:textId="5E12A006" w:rsidR="00706C37" w:rsidRPr="000C0A22" w:rsidRDefault="00706C37" w:rsidP="00706C37">
            <w:pPr>
              <w:keepLines/>
              <w:jc w:val="center"/>
              <w:rPr>
                <w:rFonts w:ascii="Tahoma" w:hAnsi="Tahoma" w:cs="Tahoma"/>
              </w:rPr>
            </w:pPr>
            <w:r w:rsidRPr="000C0A22">
              <w:rPr>
                <w:rFonts w:ascii="Tahoma" w:hAnsi="Tahoma" w:cs="Tahoma"/>
              </w:rPr>
              <w:t>32</w:t>
            </w:r>
          </w:p>
        </w:tc>
        <w:tc>
          <w:tcPr>
            <w:tcW w:w="6191" w:type="dxa"/>
            <w:tcMar>
              <w:top w:w="70" w:type="dxa"/>
              <w:left w:w="85" w:type="dxa"/>
              <w:bottom w:w="70" w:type="dxa"/>
              <w:right w:w="85" w:type="dxa"/>
            </w:tcMar>
            <w:vAlign w:val="center"/>
          </w:tcPr>
          <w:p w14:paraId="7E2F4226" w14:textId="77777777" w:rsidR="00706C37" w:rsidRPr="000C0A22" w:rsidRDefault="00706C37" w:rsidP="00706C37">
            <w:pPr>
              <w:keepLines/>
              <w:rPr>
                <w:rFonts w:ascii="Tahoma" w:hAnsi="Tahoma" w:cs="Tahoma"/>
              </w:rPr>
            </w:pPr>
            <w:r w:rsidRPr="000C0A22">
              <w:rPr>
                <w:rFonts w:ascii="Tahoma" w:hAnsi="Tahoma" w:cs="Tahoma"/>
              </w:rPr>
              <w:t>Kabinske luči</w:t>
            </w:r>
          </w:p>
        </w:tc>
        <w:tc>
          <w:tcPr>
            <w:tcW w:w="2408" w:type="dxa"/>
            <w:tcMar>
              <w:top w:w="70" w:type="dxa"/>
              <w:left w:w="85" w:type="dxa"/>
              <w:bottom w:w="70" w:type="dxa"/>
              <w:right w:w="85" w:type="dxa"/>
            </w:tcMar>
            <w:vAlign w:val="center"/>
          </w:tcPr>
          <w:p w14:paraId="7609A3C3" w14:textId="77777777" w:rsidR="00706C37" w:rsidRPr="000C0A22" w:rsidRDefault="00706C37" w:rsidP="00706C37">
            <w:pPr>
              <w:keepLines/>
              <w:jc w:val="center"/>
              <w:rPr>
                <w:rFonts w:ascii="Tahoma" w:hAnsi="Tahoma" w:cs="Tahoma"/>
              </w:rPr>
            </w:pPr>
          </w:p>
        </w:tc>
      </w:tr>
      <w:tr w:rsidR="00706C37" w:rsidRPr="000C0A22" w14:paraId="06407C9D" w14:textId="77777777" w:rsidTr="009E40BC">
        <w:trPr>
          <w:jc w:val="center"/>
        </w:trPr>
        <w:tc>
          <w:tcPr>
            <w:tcW w:w="988" w:type="dxa"/>
            <w:tcMar>
              <w:top w:w="70" w:type="dxa"/>
              <w:left w:w="85" w:type="dxa"/>
              <w:bottom w:w="70" w:type="dxa"/>
              <w:right w:w="85" w:type="dxa"/>
            </w:tcMar>
            <w:vAlign w:val="center"/>
          </w:tcPr>
          <w:p w14:paraId="24A9746B" w14:textId="12DFC85C" w:rsidR="00706C37" w:rsidRPr="000C0A22" w:rsidRDefault="00706C37" w:rsidP="00706C37">
            <w:pPr>
              <w:keepLines/>
              <w:jc w:val="center"/>
              <w:rPr>
                <w:rFonts w:ascii="Tahoma" w:hAnsi="Tahoma" w:cs="Tahoma"/>
              </w:rPr>
            </w:pPr>
            <w:r w:rsidRPr="000C0A22">
              <w:rPr>
                <w:rFonts w:ascii="Tahoma" w:hAnsi="Tahoma" w:cs="Tahoma"/>
              </w:rPr>
              <w:t>33</w:t>
            </w:r>
          </w:p>
        </w:tc>
        <w:tc>
          <w:tcPr>
            <w:tcW w:w="6191" w:type="dxa"/>
            <w:tcMar>
              <w:top w:w="70" w:type="dxa"/>
              <w:left w:w="85" w:type="dxa"/>
              <w:bottom w:w="70" w:type="dxa"/>
              <w:right w:w="85" w:type="dxa"/>
            </w:tcMar>
            <w:vAlign w:val="center"/>
          </w:tcPr>
          <w:p w14:paraId="13E3FB2D" w14:textId="77777777" w:rsidR="00706C37" w:rsidRPr="000C0A22" w:rsidRDefault="00706C37" w:rsidP="00706C37">
            <w:pPr>
              <w:keepLines/>
              <w:rPr>
                <w:rFonts w:ascii="Tahoma" w:hAnsi="Tahoma" w:cs="Tahoma"/>
              </w:rPr>
            </w:pPr>
            <w:r w:rsidRPr="000C0A22">
              <w:rPr>
                <w:rFonts w:ascii="Tahoma" w:hAnsi="Tahoma" w:cs="Tahoma"/>
              </w:rPr>
              <w:t>LED luči spredaj in zadaj</w:t>
            </w:r>
          </w:p>
        </w:tc>
        <w:tc>
          <w:tcPr>
            <w:tcW w:w="2408" w:type="dxa"/>
            <w:tcMar>
              <w:top w:w="70" w:type="dxa"/>
              <w:left w:w="85" w:type="dxa"/>
              <w:bottom w:w="70" w:type="dxa"/>
              <w:right w:w="85" w:type="dxa"/>
            </w:tcMar>
            <w:vAlign w:val="center"/>
          </w:tcPr>
          <w:p w14:paraId="2C2799B5" w14:textId="77777777" w:rsidR="00706C37" w:rsidRPr="000C0A22" w:rsidRDefault="00706C37" w:rsidP="00706C37">
            <w:pPr>
              <w:keepLines/>
              <w:jc w:val="center"/>
              <w:rPr>
                <w:rFonts w:ascii="Tahoma" w:hAnsi="Tahoma" w:cs="Tahoma"/>
              </w:rPr>
            </w:pPr>
          </w:p>
        </w:tc>
      </w:tr>
      <w:tr w:rsidR="00706C37" w:rsidRPr="000C0A22" w14:paraId="5CA0D81A" w14:textId="77777777" w:rsidTr="009E40BC">
        <w:trPr>
          <w:jc w:val="center"/>
        </w:trPr>
        <w:tc>
          <w:tcPr>
            <w:tcW w:w="988" w:type="dxa"/>
            <w:tcMar>
              <w:top w:w="70" w:type="dxa"/>
              <w:left w:w="85" w:type="dxa"/>
              <w:bottom w:w="70" w:type="dxa"/>
              <w:right w:w="85" w:type="dxa"/>
            </w:tcMar>
            <w:vAlign w:val="center"/>
          </w:tcPr>
          <w:p w14:paraId="72F94DED" w14:textId="4CA35E54" w:rsidR="00706C37" w:rsidRPr="000C0A22" w:rsidRDefault="00706C37" w:rsidP="00706C37">
            <w:pPr>
              <w:keepLines/>
              <w:jc w:val="center"/>
              <w:rPr>
                <w:rFonts w:ascii="Tahoma" w:hAnsi="Tahoma" w:cs="Tahoma"/>
              </w:rPr>
            </w:pPr>
            <w:r w:rsidRPr="000C0A22">
              <w:rPr>
                <w:rFonts w:ascii="Tahoma" w:hAnsi="Tahoma" w:cs="Tahoma"/>
              </w:rPr>
              <w:t>34</w:t>
            </w:r>
          </w:p>
        </w:tc>
        <w:tc>
          <w:tcPr>
            <w:tcW w:w="6191" w:type="dxa"/>
            <w:tcMar>
              <w:top w:w="70" w:type="dxa"/>
              <w:left w:w="85" w:type="dxa"/>
              <w:bottom w:w="70" w:type="dxa"/>
              <w:right w:w="85" w:type="dxa"/>
            </w:tcMar>
            <w:vAlign w:val="center"/>
          </w:tcPr>
          <w:p w14:paraId="612F7475" w14:textId="77777777" w:rsidR="00706C37" w:rsidRPr="000C0A22" w:rsidRDefault="00706C37" w:rsidP="00706C37">
            <w:pPr>
              <w:keepLines/>
              <w:rPr>
                <w:rFonts w:ascii="Tahoma" w:hAnsi="Tahoma" w:cs="Tahoma"/>
              </w:rPr>
            </w:pPr>
            <w:r w:rsidRPr="000C0A22">
              <w:rPr>
                <w:rFonts w:ascii="Tahoma" w:hAnsi="Tahoma" w:cs="Tahoma"/>
              </w:rPr>
              <w:t>LED rotacijska luč</w:t>
            </w:r>
          </w:p>
        </w:tc>
        <w:tc>
          <w:tcPr>
            <w:tcW w:w="2408" w:type="dxa"/>
            <w:tcMar>
              <w:top w:w="70" w:type="dxa"/>
              <w:left w:w="85" w:type="dxa"/>
              <w:bottom w:w="70" w:type="dxa"/>
              <w:right w:w="85" w:type="dxa"/>
            </w:tcMar>
            <w:vAlign w:val="center"/>
          </w:tcPr>
          <w:p w14:paraId="749393FA" w14:textId="77777777" w:rsidR="00706C37" w:rsidRPr="000C0A22" w:rsidRDefault="00706C37" w:rsidP="00706C37">
            <w:pPr>
              <w:keepLines/>
              <w:jc w:val="center"/>
              <w:rPr>
                <w:rFonts w:ascii="Tahoma" w:hAnsi="Tahoma" w:cs="Tahoma"/>
              </w:rPr>
            </w:pPr>
          </w:p>
        </w:tc>
      </w:tr>
      <w:tr w:rsidR="00706C37" w:rsidRPr="000C0A22" w14:paraId="6D845F53" w14:textId="77777777" w:rsidTr="00F12A98">
        <w:tblPrEx>
          <w:jc w:val="left"/>
        </w:tblPrEx>
        <w:trPr>
          <w:trHeight w:val="2266"/>
        </w:trPr>
        <w:tc>
          <w:tcPr>
            <w:tcW w:w="988" w:type="dxa"/>
            <w:vAlign w:val="center"/>
          </w:tcPr>
          <w:p w14:paraId="3D9988B9" w14:textId="0DE1E0A5" w:rsidR="00706C37" w:rsidRPr="000C0A22" w:rsidRDefault="00F12A98" w:rsidP="00F12A98">
            <w:pPr>
              <w:keepLines/>
              <w:ind w:left="126" w:hanging="699"/>
              <w:jc w:val="center"/>
              <w:rPr>
                <w:rFonts w:ascii="Tahoma" w:hAnsi="Tahoma" w:cs="Tahoma"/>
              </w:rPr>
            </w:pPr>
            <w:r>
              <w:rPr>
                <w:rFonts w:ascii="Tahoma" w:hAnsi="Tahoma" w:cs="Tahoma"/>
              </w:rPr>
              <w:t xml:space="preserve">         </w:t>
            </w:r>
            <w:r w:rsidR="00706C37">
              <w:rPr>
                <w:rFonts w:ascii="Tahoma" w:hAnsi="Tahoma" w:cs="Tahoma"/>
              </w:rPr>
              <w:t>35</w:t>
            </w:r>
          </w:p>
        </w:tc>
        <w:tc>
          <w:tcPr>
            <w:tcW w:w="6191" w:type="dxa"/>
          </w:tcPr>
          <w:p w14:paraId="461EE475" w14:textId="696D715C" w:rsidR="00706C37" w:rsidRPr="000C0A22" w:rsidRDefault="00706C37" w:rsidP="00706C37">
            <w:pPr>
              <w:keepLines/>
              <w:rPr>
                <w:rFonts w:ascii="Tahoma" w:hAnsi="Tahoma" w:cs="Tahoma"/>
              </w:rPr>
            </w:pPr>
            <w:r w:rsidRPr="000C0A22">
              <w:rPr>
                <w:rFonts w:ascii="Tahoma" w:hAnsi="Tahoma" w:cs="Tahoma"/>
              </w:rPr>
              <w:t>Priklop novega delovnega stroja mora biti kompatibilen s priključki starega delovnega stroja KRAMER 380 (priklop kot KRAMER 380) (priključki naročnika so: zajemalna žlica (</w:t>
            </w:r>
            <w:proofErr w:type="spellStart"/>
            <w:r w:rsidRPr="000C0A22">
              <w:rPr>
                <w:rFonts w:ascii="Tahoma" w:hAnsi="Tahoma" w:cs="Tahoma"/>
              </w:rPr>
              <w:t>Ladeschaufel</w:t>
            </w:r>
            <w:proofErr w:type="spellEnd"/>
            <w:r w:rsidRPr="000C0A22">
              <w:rPr>
                <w:rFonts w:ascii="Tahoma" w:hAnsi="Tahoma" w:cs="Tahoma"/>
              </w:rPr>
              <w:t xml:space="preserve"> S</w:t>
            </w:r>
            <w:r w:rsidR="00334AC5">
              <w:rPr>
                <w:rFonts w:ascii="Tahoma" w:hAnsi="Tahoma" w:cs="Tahoma"/>
              </w:rPr>
              <w:t>W</w:t>
            </w:r>
            <w:r w:rsidRPr="000C0A22">
              <w:rPr>
                <w:rFonts w:ascii="Tahoma" w:hAnsi="Tahoma" w:cs="Tahoma"/>
              </w:rPr>
              <w:t xml:space="preserve">P 1850 – Kramer </w:t>
            </w:r>
            <w:proofErr w:type="spellStart"/>
            <w:r w:rsidRPr="000C0A22">
              <w:rPr>
                <w:rFonts w:ascii="Tahoma" w:hAnsi="Tahoma" w:cs="Tahoma"/>
              </w:rPr>
              <w:t>allrad</w:t>
            </w:r>
            <w:proofErr w:type="spellEnd"/>
            <w:r w:rsidRPr="000C0A22">
              <w:rPr>
                <w:rFonts w:ascii="Tahoma" w:hAnsi="Tahoma" w:cs="Tahoma"/>
              </w:rPr>
              <w:t xml:space="preserve">), plug tip KHV-240 (ser. št. 5018 – HOLMS </w:t>
            </w:r>
            <w:proofErr w:type="spellStart"/>
            <w:r w:rsidRPr="000C0A22">
              <w:rPr>
                <w:rFonts w:ascii="Tahoma" w:hAnsi="Tahoma" w:cs="Tahoma"/>
              </w:rPr>
              <w:t>Industri</w:t>
            </w:r>
            <w:proofErr w:type="spellEnd"/>
            <w:r w:rsidRPr="000C0A22">
              <w:rPr>
                <w:rFonts w:ascii="Tahoma" w:hAnsi="Tahoma" w:cs="Tahoma"/>
              </w:rPr>
              <w:t xml:space="preserve"> AB Motala </w:t>
            </w:r>
            <w:proofErr w:type="spellStart"/>
            <w:r w:rsidRPr="000C0A22">
              <w:rPr>
                <w:rFonts w:ascii="Tahoma" w:hAnsi="Tahoma" w:cs="Tahoma"/>
              </w:rPr>
              <w:t>Sweden</w:t>
            </w:r>
            <w:proofErr w:type="spellEnd"/>
            <w:r w:rsidRPr="000C0A22">
              <w:rPr>
                <w:rFonts w:ascii="Tahoma" w:hAnsi="Tahoma" w:cs="Tahoma"/>
              </w:rPr>
              <w:t>), navadna zajemalna žlica (</w:t>
            </w:r>
            <w:proofErr w:type="spellStart"/>
            <w:r w:rsidRPr="000C0A22">
              <w:rPr>
                <w:rFonts w:ascii="Tahoma" w:hAnsi="Tahoma" w:cs="Tahoma"/>
              </w:rPr>
              <w:t>Greifschaufel</w:t>
            </w:r>
            <w:proofErr w:type="spellEnd"/>
            <w:r w:rsidRPr="000C0A22">
              <w:rPr>
                <w:rFonts w:ascii="Tahoma" w:hAnsi="Tahoma" w:cs="Tahoma"/>
              </w:rPr>
              <w:t xml:space="preserve"> 342-00 – Kramer </w:t>
            </w:r>
            <w:proofErr w:type="spellStart"/>
            <w:r w:rsidRPr="000C0A22">
              <w:rPr>
                <w:rFonts w:ascii="Tahoma" w:hAnsi="Tahoma" w:cs="Tahoma"/>
              </w:rPr>
              <w:t>allrad</w:t>
            </w:r>
            <w:proofErr w:type="spellEnd"/>
            <w:r w:rsidRPr="000C0A22">
              <w:rPr>
                <w:rFonts w:ascii="Tahoma" w:hAnsi="Tahoma" w:cs="Tahoma"/>
              </w:rPr>
              <w:t xml:space="preserve">), paletne vilice (Kramer </w:t>
            </w:r>
            <w:proofErr w:type="spellStart"/>
            <w:r w:rsidRPr="000C0A22">
              <w:rPr>
                <w:rFonts w:ascii="Tahoma" w:hAnsi="Tahoma" w:cs="Tahoma"/>
              </w:rPr>
              <w:t>allrad</w:t>
            </w:r>
            <w:proofErr w:type="spellEnd"/>
            <w:r w:rsidRPr="000C0A22">
              <w:rPr>
                <w:rFonts w:ascii="Tahoma" w:hAnsi="Tahoma" w:cs="Tahoma"/>
              </w:rPr>
              <w:t>)).</w:t>
            </w:r>
          </w:p>
        </w:tc>
        <w:tc>
          <w:tcPr>
            <w:tcW w:w="2408" w:type="dxa"/>
          </w:tcPr>
          <w:p w14:paraId="2A2F23FD" w14:textId="77777777" w:rsidR="00706C37" w:rsidRPr="000C0A22" w:rsidRDefault="00706C37" w:rsidP="00706C37">
            <w:pPr>
              <w:keepLines/>
              <w:jc w:val="center"/>
              <w:rPr>
                <w:rFonts w:ascii="Tahoma" w:hAnsi="Tahoma" w:cs="Tahoma"/>
              </w:rPr>
            </w:pPr>
          </w:p>
        </w:tc>
      </w:tr>
    </w:tbl>
    <w:p w14:paraId="5A9AB73D" w14:textId="77777777" w:rsidR="00C00655" w:rsidRPr="000C0A22" w:rsidRDefault="00C00655" w:rsidP="006B0ABB">
      <w:pPr>
        <w:keepLines/>
        <w:rPr>
          <w:rFonts w:ascii="Tahoma" w:hAnsi="Tahoma" w:cs="Tahoma"/>
        </w:rPr>
      </w:pPr>
    </w:p>
    <w:p w14:paraId="10CCA03A" w14:textId="77777777" w:rsidR="00B419A5" w:rsidRPr="000C0A22" w:rsidRDefault="00B419A5" w:rsidP="006B0ABB">
      <w:pPr>
        <w:keepLines/>
        <w:spacing w:after="120" w:line="240" w:lineRule="auto"/>
        <w:rPr>
          <w:rFonts w:ascii="Tahoma" w:hAnsi="Tahoma" w:cs="Tahoma"/>
        </w:rPr>
      </w:pPr>
      <w:r w:rsidRPr="000C0A22">
        <w:rPr>
          <w:rFonts w:ascii="Tahoma" w:eastAsia="Arial" w:hAnsi="Tahoma" w:cs="Tahoma"/>
          <w:b/>
        </w:rPr>
        <w:t>2. Ostale zahteve naročnika</w:t>
      </w:r>
    </w:p>
    <w:p w14:paraId="6D97FAFC" w14:textId="04A8EF3F" w:rsidR="00B419A5" w:rsidRDefault="00B419A5" w:rsidP="006B0ABB">
      <w:pPr>
        <w:keepLines/>
        <w:spacing w:after="80" w:line="240" w:lineRule="auto"/>
        <w:jc w:val="both"/>
        <w:rPr>
          <w:rFonts w:ascii="Tahoma" w:eastAsia="Arial" w:hAnsi="Tahoma" w:cs="Tahoma"/>
        </w:rPr>
      </w:pPr>
      <w:r w:rsidRPr="00B419A5">
        <w:rPr>
          <w:rFonts w:ascii="Tahoma" w:eastAsia="Arial" w:hAnsi="Tahoma" w:cs="Tahoma"/>
        </w:rPr>
        <w:t xml:space="preserve">Ponudnik izpolnjevanje navedenih zahtev izkaže z izpolnitvijo </w:t>
      </w:r>
      <w:r w:rsidR="007C6FB9">
        <w:rPr>
          <w:rFonts w:ascii="Tahoma" w:eastAsia="Arial" w:hAnsi="Tahoma" w:cs="Tahoma"/>
        </w:rPr>
        <w:t>Priloge 5</w:t>
      </w:r>
      <w:r w:rsidRPr="00B419A5">
        <w:rPr>
          <w:rFonts w:ascii="Tahoma" w:eastAsia="Arial" w:hAnsi="Tahoma" w:cs="Tahoma"/>
        </w:rPr>
        <w:t xml:space="preserve"> ter s priloženo tehnično dokumentacijo ponujenega delovnega stroja, vključno s prospekti, risbami, slikami, katalogi in drugimi dokazili, iz katerih izhaja skladnost s tehničnimi zahtevami naročnika.</w:t>
      </w:r>
    </w:p>
    <w:p w14:paraId="4AD67F7B" w14:textId="77777777" w:rsidR="00B419A5" w:rsidRDefault="00B419A5" w:rsidP="006B0ABB">
      <w:pPr>
        <w:keepLines/>
        <w:spacing w:after="80" w:line="240" w:lineRule="auto"/>
      </w:pPr>
    </w:p>
    <w:p w14:paraId="411B8572" w14:textId="7A8491B3" w:rsidR="00B419A5" w:rsidRPr="000C0A22" w:rsidRDefault="00B419A5" w:rsidP="006B0ABB">
      <w:pPr>
        <w:keepLines/>
        <w:spacing w:after="80" w:line="240" w:lineRule="auto"/>
        <w:rPr>
          <w:rFonts w:ascii="Tahoma" w:hAnsi="Tahoma" w:cs="Tahoma"/>
        </w:rPr>
      </w:pPr>
      <w:r w:rsidRPr="000C0A22">
        <w:rPr>
          <w:rFonts w:ascii="Tahoma" w:eastAsia="Arial" w:hAnsi="Tahoma" w:cs="Tahoma"/>
          <w:b/>
        </w:rPr>
        <w:t>SERVISIRANJE</w:t>
      </w:r>
    </w:p>
    <w:p w14:paraId="57DB42F3" w14:textId="0D59B68C" w:rsidR="00B419A5" w:rsidRPr="000C0A22" w:rsidRDefault="00B419A5" w:rsidP="006B0ABB">
      <w:pPr>
        <w:keepLines/>
        <w:spacing w:after="80" w:line="240" w:lineRule="auto"/>
        <w:jc w:val="both"/>
        <w:rPr>
          <w:rFonts w:ascii="Tahoma" w:hAnsi="Tahoma" w:cs="Tahoma"/>
        </w:rPr>
      </w:pPr>
      <w:r w:rsidRPr="000C0A22">
        <w:rPr>
          <w:rFonts w:ascii="Tahoma" w:eastAsia="Arial" w:hAnsi="Tahoma" w:cs="Tahoma"/>
        </w:rPr>
        <w:t xml:space="preserve">Naročniku zagotavljamo izvedbo servisnih storitev in dobavo rezervnih delov, potrošnega materiala ter servisne podpore za obdobje najmanj desetih (10) let od </w:t>
      </w:r>
      <w:r w:rsidR="00CB35BE" w:rsidRPr="00CB35BE">
        <w:rPr>
          <w:rFonts w:ascii="Tahoma" w:eastAsia="Arial" w:hAnsi="Tahoma" w:cs="Tahoma"/>
        </w:rPr>
        <w:t>uspešno opravljenega prevzema stroja, kar se izkaže s prevzemnim zapisnikom.</w:t>
      </w:r>
      <w:r w:rsidRPr="000C0A22">
        <w:rPr>
          <w:rFonts w:ascii="Tahoma" w:eastAsia="Arial" w:hAnsi="Tahoma" w:cs="Tahoma"/>
        </w:rPr>
        <w:t>.</w:t>
      </w:r>
    </w:p>
    <w:p w14:paraId="11A44AA2" w14:textId="77777777" w:rsidR="00B419A5" w:rsidRPr="000C0A22" w:rsidRDefault="00B419A5" w:rsidP="006B0ABB">
      <w:pPr>
        <w:keepLines/>
        <w:spacing w:after="40" w:line="240" w:lineRule="auto"/>
        <w:rPr>
          <w:rFonts w:ascii="Tahoma" w:hAnsi="Tahoma" w:cs="Tahoma"/>
        </w:rPr>
      </w:pPr>
      <w:r w:rsidRPr="000C0A22">
        <w:rPr>
          <w:rFonts w:ascii="Tahoma" w:eastAsia="Arial" w:hAnsi="Tahoma" w:cs="Tahoma"/>
        </w:rPr>
        <w:t>Naziv servisa: _________________________________________________________________</w:t>
      </w:r>
    </w:p>
    <w:p w14:paraId="66CFE0F9" w14:textId="77777777" w:rsidR="00B419A5" w:rsidRPr="00B419A5" w:rsidRDefault="00B419A5" w:rsidP="006B0ABB">
      <w:pPr>
        <w:keepLines/>
        <w:spacing w:after="40" w:line="240" w:lineRule="auto"/>
        <w:jc w:val="center"/>
        <w:rPr>
          <w:rFonts w:ascii="Tahoma" w:hAnsi="Tahoma" w:cs="Tahoma"/>
          <w:sz w:val="18"/>
          <w:szCs w:val="18"/>
        </w:rPr>
      </w:pPr>
      <w:r w:rsidRPr="00B419A5">
        <w:rPr>
          <w:rFonts w:ascii="Tahoma" w:eastAsia="Arial" w:hAnsi="Tahoma" w:cs="Tahoma"/>
          <w:sz w:val="18"/>
          <w:szCs w:val="18"/>
        </w:rPr>
        <w:t>(naziv in polni naslov)</w:t>
      </w:r>
    </w:p>
    <w:p w14:paraId="4FF68C2B" w14:textId="77777777" w:rsidR="00B419A5" w:rsidRPr="000C0A22" w:rsidRDefault="00B419A5" w:rsidP="006B0ABB">
      <w:pPr>
        <w:keepLines/>
        <w:spacing w:after="40" w:line="240" w:lineRule="auto"/>
        <w:rPr>
          <w:rFonts w:ascii="Tahoma" w:hAnsi="Tahoma" w:cs="Tahoma"/>
        </w:rPr>
      </w:pPr>
      <w:r w:rsidRPr="000C0A22">
        <w:rPr>
          <w:rFonts w:ascii="Tahoma" w:eastAsia="Arial" w:hAnsi="Tahoma" w:cs="Tahoma"/>
        </w:rPr>
        <w:t>Kontaktni podatki servisa: ______________________________________________________</w:t>
      </w:r>
    </w:p>
    <w:p w14:paraId="406C340C" w14:textId="77777777" w:rsidR="00B419A5" w:rsidRPr="000C0A22" w:rsidRDefault="00B419A5" w:rsidP="006B0ABB">
      <w:pPr>
        <w:keepLines/>
        <w:spacing w:after="120" w:line="240" w:lineRule="auto"/>
        <w:rPr>
          <w:rFonts w:ascii="Tahoma" w:hAnsi="Tahoma" w:cs="Tahoma"/>
        </w:rPr>
      </w:pPr>
      <w:r w:rsidRPr="000C0A22">
        <w:rPr>
          <w:rFonts w:ascii="Tahoma" w:eastAsia="Arial" w:hAnsi="Tahoma" w:cs="Tahoma"/>
        </w:rPr>
        <w:t>Režim dosegljivosti za prijavo okvar: ______________________________________________</w:t>
      </w:r>
    </w:p>
    <w:p w14:paraId="783A2600" w14:textId="77777777" w:rsidR="00C02707" w:rsidRPr="00C02707" w:rsidRDefault="00C02707" w:rsidP="006B0ABB">
      <w:pPr>
        <w:keepLines/>
        <w:spacing w:before="100" w:beforeAutospacing="1" w:after="100" w:afterAutospacing="1" w:line="240" w:lineRule="auto"/>
        <w:jc w:val="both"/>
        <w:rPr>
          <w:rFonts w:ascii="Tahoma" w:hAnsi="Tahoma" w:cs="Tahoma"/>
        </w:rPr>
      </w:pPr>
      <w:r w:rsidRPr="00C02707">
        <w:rPr>
          <w:rFonts w:ascii="Tahoma" w:hAnsi="Tahoma" w:cs="Tahoma"/>
          <w:b/>
          <w:bCs/>
        </w:rPr>
        <w:t>DOKUMENTACIJA</w:t>
      </w:r>
      <w:r w:rsidRPr="00C02707">
        <w:rPr>
          <w:rFonts w:ascii="Tahoma" w:hAnsi="Tahoma" w:cs="Tahoma"/>
        </w:rPr>
        <w:br/>
        <w:t>Izjavljamo, da bomo ob izročitvi delovnega stroja naročniku predložili naslednjo spremno dokumentacijo:</w:t>
      </w:r>
    </w:p>
    <w:p w14:paraId="69D0CD4D" w14:textId="77777777" w:rsidR="00C02707" w:rsidRPr="00C02707" w:rsidRDefault="00C02707" w:rsidP="00EF7B99">
      <w:pPr>
        <w:keepLines/>
        <w:numPr>
          <w:ilvl w:val="0"/>
          <w:numId w:val="39"/>
        </w:numPr>
        <w:spacing w:before="100" w:beforeAutospacing="1" w:after="100" w:afterAutospacing="1" w:line="240" w:lineRule="auto"/>
        <w:jc w:val="both"/>
        <w:rPr>
          <w:rFonts w:ascii="Tahoma" w:hAnsi="Tahoma" w:cs="Tahoma"/>
        </w:rPr>
      </w:pPr>
      <w:r w:rsidRPr="00C02707">
        <w:rPr>
          <w:rFonts w:ascii="Tahoma" w:hAnsi="Tahoma" w:cs="Tahoma"/>
        </w:rPr>
        <w:t>garancijski list oziroma drugo listino, iz katere izhajajo garancijski rok, garancijski pogoji in postopek uveljavljanja garancije,</w:t>
      </w:r>
    </w:p>
    <w:p w14:paraId="0A60F431" w14:textId="77777777" w:rsidR="00C02707" w:rsidRPr="00C02707" w:rsidRDefault="00C02707" w:rsidP="00EF7B99">
      <w:pPr>
        <w:keepLines/>
        <w:numPr>
          <w:ilvl w:val="0"/>
          <w:numId w:val="39"/>
        </w:numPr>
        <w:spacing w:before="100" w:beforeAutospacing="1" w:after="100" w:afterAutospacing="1" w:line="240" w:lineRule="auto"/>
        <w:jc w:val="both"/>
        <w:rPr>
          <w:rFonts w:ascii="Tahoma" w:hAnsi="Tahoma" w:cs="Tahoma"/>
        </w:rPr>
      </w:pPr>
      <w:r w:rsidRPr="00C02707">
        <w:rPr>
          <w:rFonts w:ascii="Tahoma" w:hAnsi="Tahoma" w:cs="Tahoma"/>
        </w:rPr>
        <w:t>navodila za uporabo, upravljanje in vzdrževanje v slovenskem jeziku,</w:t>
      </w:r>
    </w:p>
    <w:p w14:paraId="33E88A13" w14:textId="77777777" w:rsidR="00C02707" w:rsidRPr="00C02707" w:rsidRDefault="00C02707" w:rsidP="00EF7B99">
      <w:pPr>
        <w:keepLines/>
        <w:numPr>
          <w:ilvl w:val="0"/>
          <w:numId w:val="39"/>
        </w:numPr>
        <w:spacing w:before="100" w:beforeAutospacing="1" w:after="100" w:afterAutospacing="1" w:line="240" w:lineRule="auto"/>
        <w:jc w:val="both"/>
        <w:rPr>
          <w:rFonts w:ascii="Tahoma" w:hAnsi="Tahoma" w:cs="Tahoma"/>
        </w:rPr>
      </w:pPr>
      <w:r w:rsidRPr="00C02707">
        <w:rPr>
          <w:rFonts w:ascii="Tahoma" w:hAnsi="Tahoma" w:cs="Tahoma"/>
        </w:rPr>
        <w:t>izjavo o skladnosti, CE oznako oziroma drugo zahtevano dokazilo o skladnosti, če je za predmet relevantno,</w:t>
      </w:r>
    </w:p>
    <w:p w14:paraId="7B05CAEC" w14:textId="77777777" w:rsidR="00C02707" w:rsidRPr="00C02707" w:rsidRDefault="00C02707" w:rsidP="00EF7B99">
      <w:pPr>
        <w:keepLines/>
        <w:numPr>
          <w:ilvl w:val="0"/>
          <w:numId w:val="39"/>
        </w:numPr>
        <w:spacing w:before="100" w:beforeAutospacing="1" w:after="100" w:afterAutospacing="1" w:line="240" w:lineRule="auto"/>
        <w:jc w:val="both"/>
        <w:rPr>
          <w:rFonts w:ascii="Tahoma" w:hAnsi="Tahoma" w:cs="Tahoma"/>
        </w:rPr>
      </w:pPr>
      <w:r w:rsidRPr="00C02707">
        <w:rPr>
          <w:rFonts w:ascii="Tahoma" w:hAnsi="Tahoma" w:cs="Tahoma"/>
        </w:rPr>
        <w:t>seznam pooblaščenega servisa v Republiki Sloveniji z vsemi kontaktnimi podatki in režimom dosegljivosti,</w:t>
      </w:r>
    </w:p>
    <w:p w14:paraId="2846BFA4" w14:textId="77777777" w:rsidR="00C02707" w:rsidRPr="00C02707" w:rsidRDefault="00C02707" w:rsidP="00EF7B99">
      <w:pPr>
        <w:keepLines/>
        <w:numPr>
          <w:ilvl w:val="0"/>
          <w:numId w:val="39"/>
        </w:numPr>
        <w:spacing w:before="100" w:beforeAutospacing="1" w:after="100" w:afterAutospacing="1" w:line="240" w:lineRule="auto"/>
        <w:jc w:val="both"/>
        <w:rPr>
          <w:rFonts w:ascii="Tahoma" w:hAnsi="Tahoma" w:cs="Tahoma"/>
        </w:rPr>
      </w:pPr>
      <w:r w:rsidRPr="00C02707">
        <w:rPr>
          <w:rFonts w:ascii="Tahoma" w:hAnsi="Tahoma" w:cs="Tahoma"/>
        </w:rPr>
        <w:t>katalog rezervnih delov,</w:t>
      </w:r>
    </w:p>
    <w:p w14:paraId="3D32AC74" w14:textId="77777777" w:rsidR="00C02707" w:rsidRPr="00C02707" w:rsidRDefault="00C02707" w:rsidP="00EF7B99">
      <w:pPr>
        <w:keepLines/>
        <w:numPr>
          <w:ilvl w:val="0"/>
          <w:numId w:val="39"/>
        </w:numPr>
        <w:spacing w:before="100" w:beforeAutospacing="1" w:after="100" w:afterAutospacing="1" w:line="240" w:lineRule="auto"/>
        <w:jc w:val="both"/>
        <w:rPr>
          <w:rFonts w:ascii="Tahoma" w:hAnsi="Tahoma" w:cs="Tahoma"/>
        </w:rPr>
      </w:pPr>
      <w:r w:rsidRPr="00C02707">
        <w:rPr>
          <w:rFonts w:ascii="Tahoma" w:hAnsi="Tahoma" w:cs="Tahoma"/>
        </w:rPr>
        <w:t>servisni priročnik oziroma servisna navodila,</w:t>
      </w:r>
    </w:p>
    <w:p w14:paraId="5C0EA89E" w14:textId="77777777" w:rsidR="00C02707" w:rsidRPr="00C02707" w:rsidRDefault="00C02707" w:rsidP="00EF7B99">
      <w:pPr>
        <w:keepLines/>
        <w:numPr>
          <w:ilvl w:val="0"/>
          <w:numId w:val="39"/>
        </w:numPr>
        <w:spacing w:before="100" w:beforeAutospacing="1" w:after="100" w:afterAutospacing="1" w:line="240" w:lineRule="auto"/>
        <w:jc w:val="both"/>
        <w:rPr>
          <w:rFonts w:ascii="Tahoma" w:hAnsi="Tahoma" w:cs="Tahoma"/>
        </w:rPr>
      </w:pPr>
      <w:r w:rsidRPr="00C02707">
        <w:rPr>
          <w:rFonts w:ascii="Tahoma" w:hAnsi="Tahoma" w:cs="Tahoma"/>
        </w:rPr>
        <w:t>električne, hidravlične in druge tehnične sheme oziroma načrte, če so glede na predmet dobave relevantni,</w:t>
      </w:r>
    </w:p>
    <w:p w14:paraId="65F7B1EF" w14:textId="77777777" w:rsidR="00C02707" w:rsidRPr="00C02707" w:rsidRDefault="00C02707" w:rsidP="00EF7B99">
      <w:pPr>
        <w:keepLines/>
        <w:numPr>
          <w:ilvl w:val="0"/>
          <w:numId w:val="39"/>
        </w:numPr>
        <w:tabs>
          <w:tab w:val="clear" w:pos="720"/>
          <w:tab w:val="num" w:pos="851"/>
        </w:tabs>
        <w:spacing w:before="100" w:beforeAutospacing="1" w:after="100" w:afterAutospacing="1" w:line="240" w:lineRule="auto"/>
        <w:ind w:left="851" w:hanging="491"/>
        <w:jc w:val="both"/>
        <w:rPr>
          <w:rFonts w:ascii="Tahoma" w:hAnsi="Tahoma" w:cs="Tahoma"/>
        </w:rPr>
      </w:pPr>
      <w:r w:rsidRPr="00C02707">
        <w:rPr>
          <w:rFonts w:ascii="Tahoma" w:hAnsi="Tahoma" w:cs="Tahoma"/>
        </w:rPr>
        <w:lastRenderedPageBreak/>
        <w:t>potrdilo o opravljenem pregledu in preizkusu delovne opreme, izdano s strani za to usposobljenega oziroma pooblaščenega izvajalca, oziroma drugo ustrezno listino, če je taka listina za predmet dobave zahtevana po veljavnih predpisih ali zahtevah naročnika,</w:t>
      </w:r>
    </w:p>
    <w:p w14:paraId="6A7208F8" w14:textId="77777777" w:rsidR="00C02707" w:rsidRPr="00C02707" w:rsidRDefault="00C02707" w:rsidP="00EF7B99">
      <w:pPr>
        <w:keepLines/>
        <w:numPr>
          <w:ilvl w:val="0"/>
          <w:numId w:val="39"/>
        </w:numPr>
        <w:spacing w:before="100" w:beforeAutospacing="1" w:after="100" w:afterAutospacing="1" w:line="240" w:lineRule="auto"/>
        <w:jc w:val="both"/>
        <w:rPr>
          <w:rFonts w:ascii="Tahoma" w:hAnsi="Tahoma" w:cs="Tahoma"/>
        </w:rPr>
      </w:pPr>
      <w:r w:rsidRPr="00C02707">
        <w:rPr>
          <w:rFonts w:ascii="Tahoma" w:hAnsi="Tahoma" w:cs="Tahoma"/>
        </w:rPr>
        <w:t>vse napise, oznake in opozorila na stroju v slovenskem jeziku.</w:t>
      </w:r>
    </w:p>
    <w:p w14:paraId="2F58AF25" w14:textId="340D4201" w:rsidR="007667E7" w:rsidRDefault="007667E7" w:rsidP="006B0ABB">
      <w:pPr>
        <w:keepLines/>
        <w:spacing w:after="80" w:line="240" w:lineRule="auto"/>
        <w:jc w:val="both"/>
        <w:rPr>
          <w:rFonts w:ascii="Tahoma" w:hAnsi="Tahoma" w:cs="Tahoma"/>
        </w:rPr>
      </w:pPr>
      <w:r w:rsidRPr="007667E7">
        <w:rPr>
          <w:rFonts w:ascii="Tahoma" w:hAnsi="Tahoma" w:cs="Tahoma"/>
        </w:rPr>
        <w:t>V slovenskem jeziku morajo biti predloženi najmanj garancijski list oziroma druga listina, iz katere izhajajo garancijski rok, garancijski pogoji in postopek uveljavljanja garancije, navodila za uporabo, upravljanje in redno vzdrževanje ter vsi napisi, oznake in opozorila na stroju. Ostala tehnična in servisna dokumentacija je lahko predložena tudi v hrvaškem, angleškem ali nemškem jeziku.</w:t>
      </w:r>
      <w:r>
        <w:rPr>
          <w:rFonts w:ascii="Tahoma" w:hAnsi="Tahoma" w:cs="Tahoma"/>
        </w:rPr>
        <w:t xml:space="preserve"> </w:t>
      </w:r>
    </w:p>
    <w:p w14:paraId="08986A64" w14:textId="77777777" w:rsidR="00E53A23" w:rsidRDefault="00E53A23" w:rsidP="006B0ABB">
      <w:pPr>
        <w:keepLines/>
        <w:spacing w:after="80" w:line="240" w:lineRule="auto"/>
        <w:jc w:val="both"/>
        <w:rPr>
          <w:rFonts w:ascii="Tahoma" w:hAnsi="Tahoma" w:cs="Tahoma"/>
          <w:b/>
        </w:rPr>
      </w:pPr>
    </w:p>
    <w:p w14:paraId="7399505C" w14:textId="77777777" w:rsidR="00B419A5" w:rsidRPr="000C0A22" w:rsidRDefault="00B419A5" w:rsidP="006B0ABB">
      <w:pPr>
        <w:keepLines/>
        <w:spacing w:after="80" w:line="240" w:lineRule="auto"/>
        <w:jc w:val="both"/>
        <w:rPr>
          <w:rFonts w:ascii="Tahoma" w:hAnsi="Tahoma" w:cs="Tahoma"/>
        </w:rPr>
      </w:pPr>
      <w:r w:rsidRPr="000C0A22">
        <w:rPr>
          <w:rFonts w:ascii="Tahoma" w:eastAsia="Arial" w:hAnsi="Tahoma" w:cs="Tahoma"/>
          <w:b/>
        </w:rPr>
        <w:t>ŠOLANJE NAROČNIKOVEGA OSEBJA</w:t>
      </w:r>
    </w:p>
    <w:p w14:paraId="67E3FAFB" w14:textId="4B929E9D" w:rsidR="00972D12" w:rsidRPr="00972D12" w:rsidRDefault="00A331B6" w:rsidP="006B0ABB">
      <w:pPr>
        <w:keepLines/>
        <w:jc w:val="both"/>
        <w:rPr>
          <w:rFonts w:ascii="Tahoma" w:hAnsi="Tahoma" w:cs="Tahoma"/>
        </w:rPr>
      </w:pPr>
      <w:r w:rsidRPr="00972D12">
        <w:rPr>
          <w:rFonts w:ascii="Tahoma" w:hAnsi="Tahoma" w:cs="Tahoma"/>
        </w:rPr>
        <w:t>Izjavljamo, da bomo ob izročitvi delovnega stroja naročniku skupaj z zahtevano dokumentacijo izvedli predstavitev stroja ter njegovega delovanja in upravljanja, ob prevzemu pa tudi teoretično in praktično usposabljanje za varno uporabo, osnovno upravljanje, redno vzdrževanje in pravilno ravnanje s strojem ter pripadajočo opremo.</w:t>
      </w:r>
    </w:p>
    <w:p w14:paraId="5A7B66CB" w14:textId="2B860942" w:rsidR="00B419A5" w:rsidRPr="000C0A22" w:rsidRDefault="00B419A5" w:rsidP="006B0ABB">
      <w:pPr>
        <w:keepLines/>
        <w:jc w:val="both"/>
        <w:rPr>
          <w:rFonts w:ascii="Tahoma" w:hAnsi="Tahoma" w:cs="Tahoma"/>
          <w:b/>
          <w:bCs/>
        </w:rPr>
      </w:pPr>
      <w:r w:rsidRPr="000C0A22">
        <w:rPr>
          <w:rFonts w:ascii="Tahoma" w:hAnsi="Tahoma" w:cs="Tahoma"/>
          <w:b/>
          <w:bCs/>
        </w:rPr>
        <w:t>PREIZKUSNO DELOVANJE</w:t>
      </w:r>
    </w:p>
    <w:p w14:paraId="6F3D73F2" w14:textId="09A333DD" w:rsidR="00A331B6" w:rsidRPr="00972D12" w:rsidRDefault="00A331B6" w:rsidP="006B0ABB">
      <w:pPr>
        <w:keepLines/>
        <w:jc w:val="both"/>
        <w:rPr>
          <w:rFonts w:ascii="Tahoma" w:hAnsi="Tahoma" w:cs="Tahoma"/>
        </w:rPr>
      </w:pPr>
      <w:r w:rsidRPr="00972D12">
        <w:rPr>
          <w:rFonts w:ascii="Tahoma" w:hAnsi="Tahoma" w:cs="Tahoma"/>
        </w:rPr>
        <w:t xml:space="preserve">Izjavljamo, da se </w:t>
      </w:r>
      <w:r w:rsidR="00705C1C">
        <w:rPr>
          <w:rFonts w:ascii="Tahoma" w:hAnsi="Tahoma" w:cs="Tahoma"/>
        </w:rPr>
        <w:t>ob</w:t>
      </w:r>
      <w:r w:rsidRPr="00972D12">
        <w:rPr>
          <w:rFonts w:ascii="Tahoma" w:hAnsi="Tahoma" w:cs="Tahoma"/>
        </w:rPr>
        <w:t xml:space="preserve"> dobavi, predaji dokumentacije opravi</w:t>
      </w:r>
      <w:r w:rsidR="00705C1C">
        <w:rPr>
          <w:rFonts w:ascii="Tahoma" w:hAnsi="Tahoma" w:cs="Tahoma"/>
        </w:rPr>
        <w:t xml:space="preserve">li preizkus </w:t>
      </w:r>
      <w:r w:rsidRPr="00972D12">
        <w:rPr>
          <w:rFonts w:ascii="Tahoma" w:hAnsi="Tahoma" w:cs="Tahoma"/>
        </w:rPr>
        <w:t>delovanj</w:t>
      </w:r>
      <w:r w:rsidR="00615350">
        <w:rPr>
          <w:rFonts w:ascii="Tahoma" w:hAnsi="Tahoma" w:cs="Tahoma"/>
        </w:rPr>
        <w:t>a</w:t>
      </w:r>
      <w:r w:rsidRPr="00972D12">
        <w:rPr>
          <w:rFonts w:ascii="Tahoma" w:hAnsi="Tahoma" w:cs="Tahoma"/>
        </w:rPr>
        <w:t xml:space="preserve"> stroja v skladu s pogodbo in tehnično specifikacijo.</w:t>
      </w:r>
    </w:p>
    <w:p w14:paraId="6B7B7879" w14:textId="69BC134E" w:rsidR="00B419A5" w:rsidRPr="000C0A22" w:rsidRDefault="00B419A5" w:rsidP="006B0ABB">
      <w:pPr>
        <w:keepLines/>
        <w:jc w:val="both"/>
        <w:rPr>
          <w:rFonts w:ascii="Tahoma" w:hAnsi="Tahoma" w:cs="Tahoma"/>
          <w:b/>
          <w:bCs/>
        </w:rPr>
      </w:pPr>
      <w:r w:rsidRPr="000C0A22">
        <w:rPr>
          <w:rFonts w:ascii="Tahoma" w:hAnsi="Tahoma" w:cs="Tahoma"/>
          <w:b/>
          <w:bCs/>
        </w:rPr>
        <w:t>ROK DOBAVE</w:t>
      </w:r>
    </w:p>
    <w:p w14:paraId="26FA9406" w14:textId="2AC42195" w:rsidR="00B419A5" w:rsidRPr="000C0A22" w:rsidRDefault="00B419A5" w:rsidP="006B0ABB">
      <w:pPr>
        <w:keepLines/>
        <w:jc w:val="both"/>
        <w:rPr>
          <w:rFonts w:ascii="Tahoma" w:hAnsi="Tahoma" w:cs="Tahoma"/>
        </w:rPr>
      </w:pPr>
      <w:r w:rsidRPr="000C0A22">
        <w:rPr>
          <w:rFonts w:ascii="Tahoma" w:hAnsi="Tahoma" w:cs="Tahoma"/>
        </w:rPr>
        <w:t>Rok dobave je ______________ (največ štiri (4)) mesece od dneva sklenitve pogodbe. Kraj dobave in prevzema je lokacija naročnika: JAVNO PODJETJE ENERGETIKA LJUBLJANA d.o.o., Toplarniška 19, 1000 Ljubljana.</w:t>
      </w:r>
    </w:p>
    <w:p w14:paraId="760D75A1" w14:textId="77777777" w:rsidR="00B419A5" w:rsidRPr="000C0A22" w:rsidRDefault="00B419A5" w:rsidP="006B0ABB">
      <w:pPr>
        <w:keepLines/>
        <w:jc w:val="both"/>
        <w:rPr>
          <w:rFonts w:ascii="Tahoma" w:hAnsi="Tahoma" w:cs="Tahoma"/>
          <w:b/>
          <w:bCs/>
        </w:rPr>
      </w:pPr>
      <w:r w:rsidRPr="000C0A22">
        <w:rPr>
          <w:rFonts w:ascii="Tahoma" w:hAnsi="Tahoma" w:cs="Tahoma"/>
          <w:b/>
          <w:bCs/>
        </w:rPr>
        <w:t xml:space="preserve">GARANCIJSKI ROK </w:t>
      </w:r>
    </w:p>
    <w:p w14:paraId="0D332E02" w14:textId="2C70841A" w:rsidR="00B419A5" w:rsidRDefault="00B419A5" w:rsidP="006B0ABB">
      <w:pPr>
        <w:keepLines/>
        <w:jc w:val="both"/>
        <w:rPr>
          <w:rFonts w:ascii="Tahoma" w:hAnsi="Tahoma" w:cs="Tahoma"/>
        </w:rPr>
      </w:pPr>
      <w:r w:rsidRPr="000C0A22">
        <w:rPr>
          <w:rFonts w:ascii="Tahoma" w:hAnsi="Tahoma" w:cs="Tahoma"/>
        </w:rPr>
        <w:t xml:space="preserve">Garancijski rok za dobavljeni stroj, pripadajočo opremo in vgrajene dele znaša _____________________ (najmanj dvanajst (12)) mesecev </w:t>
      </w:r>
      <w:r w:rsidR="00CB35BE" w:rsidRPr="00CB35BE">
        <w:rPr>
          <w:rFonts w:ascii="Tahoma" w:hAnsi="Tahoma" w:cs="Tahoma"/>
        </w:rPr>
        <w:t>od uspešno opravljenega prevzema, kar se izkaže s prevzemnim zapisnikom.</w:t>
      </w:r>
    </w:p>
    <w:p w14:paraId="6272F348" w14:textId="77777777" w:rsidR="00972D12" w:rsidRPr="00B419A5" w:rsidRDefault="00972D12" w:rsidP="006B0ABB">
      <w:pPr>
        <w:keepLines/>
        <w:jc w:val="both"/>
        <w:rPr>
          <w:rFonts w:ascii="Tahoma" w:hAnsi="Tahoma" w:cs="Tahoma"/>
        </w:rPr>
      </w:pPr>
    </w:p>
    <w:tbl>
      <w:tblPr>
        <w:tblW w:w="9426" w:type="dxa"/>
        <w:tblInd w:w="5" w:type="dxa"/>
        <w:tblLayout w:type="fixed"/>
        <w:tblCellMar>
          <w:left w:w="30" w:type="dxa"/>
          <w:right w:w="30" w:type="dxa"/>
        </w:tblCellMar>
        <w:tblLook w:val="0000" w:firstRow="0" w:lastRow="0" w:firstColumn="0" w:lastColumn="0" w:noHBand="0" w:noVBand="0"/>
      </w:tblPr>
      <w:tblGrid>
        <w:gridCol w:w="25"/>
        <w:gridCol w:w="2977"/>
        <w:gridCol w:w="2552"/>
        <w:gridCol w:w="2454"/>
        <w:gridCol w:w="1373"/>
        <w:gridCol w:w="45"/>
      </w:tblGrid>
      <w:tr w:rsidR="00B419A5" w:rsidRPr="00712BC8" w14:paraId="0D8F6D9B" w14:textId="77777777" w:rsidTr="00B419A5">
        <w:trPr>
          <w:gridBefore w:val="1"/>
          <w:gridAfter w:val="1"/>
          <w:wBefore w:w="25" w:type="dxa"/>
          <w:wAfter w:w="45" w:type="dxa"/>
          <w:trHeight w:val="235"/>
        </w:trPr>
        <w:tc>
          <w:tcPr>
            <w:tcW w:w="2977" w:type="dxa"/>
            <w:tcBorders>
              <w:bottom w:val="single" w:sz="4" w:space="0" w:color="auto"/>
            </w:tcBorders>
          </w:tcPr>
          <w:p w14:paraId="3D65B5E5" w14:textId="77777777" w:rsidR="00B419A5" w:rsidRPr="00712BC8" w:rsidRDefault="00B419A5" w:rsidP="006B0ABB">
            <w:pPr>
              <w:keepLines/>
              <w:spacing w:after="0" w:line="240" w:lineRule="auto"/>
              <w:jc w:val="both"/>
              <w:rPr>
                <w:rFonts w:ascii="Tahoma" w:eastAsia="Times New Roman" w:hAnsi="Tahoma" w:cs="Tahoma"/>
                <w:snapToGrid w:val="0"/>
                <w:color w:val="000000"/>
                <w:lang w:eastAsia="sl-SI"/>
              </w:rPr>
            </w:pPr>
          </w:p>
        </w:tc>
        <w:tc>
          <w:tcPr>
            <w:tcW w:w="2552" w:type="dxa"/>
          </w:tcPr>
          <w:p w14:paraId="01FFDE06" w14:textId="77777777" w:rsidR="00B419A5" w:rsidRPr="00712BC8" w:rsidRDefault="00B419A5" w:rsidP="006B0ABB">
            <w:pPr>
              <w:keepLines/>
              <w:spacing w:after="0" w:line="240" w:lineRule="auto"/>
              <w:jc w:val="both"/>
              <w:rPr>
                <w:rFonts w:ascii="Tahoma" w:eastAsia="Times New Roman" w:hAnsi="Tahoma" w:cs="Tahoma"/>
                <w:snapToGrid w:val="0"/>
                <w:color w:val="000000"/>
                <w:lang w:eastAsia="sl-SI"/>
              </w:rPr>
            </w:pPr>
          </w:p>
        </w:tc>
        <w:tc>
          <w:tcPr>
            <w:tcW w:w="3827" w:type="dxa"/>
            <w:gridSpan w:val="2"/>
            <w:tcBorders>
              <w:bottom w:val="single" w:sz="4" w:space="0" w:color="auto"/>
            </w:tcBorders>
          </w:tcPr>
          <w:p w14:paraId="4FF538C3" w14:textId="77777777" w:rsidR="00B419A5" w:rsidRPr="00712BC8" w:rsidRDefault="00B419A5" w:rsidP="006B0ABB">
            <w:pPr>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B419A5" w:rsidRPr="00712BC8" w14:paraId="5A1B6664" w14:textId="77777777" w:rsidTr="00B419A5">
        <w:trPr>
          <w:gridBefore w:val="1"/>
          <w:gridAfter w:val="1"/>
          <w:wBefore w:w="25" w:type="dxa"/>
          <w:wAfter w:w="45" w:type="dxa"/>
          <w:trHeight w:val="235"/>
        </w:trPr>
        <w:tc>
          <w:tcPr>
            <w:tcW w:w="2977" w:type="dxa"/>
            <w:tcBorders>
              <w:top w:val="single" w:sz="4" w:space="0" w:color="auto"/>
            </w:tcBorders>
          </w:tcPr>
          <w:p w14:paraId="526C98D7" w14:textId="77777777" w:rsidR="00B419A5" w:rsidRPr="00712BC8" w:rsidRDefault="00B419A5" w:rsidP="006B0ABB">
            <w:pPr>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552" w:type="dxa"/>
          </w:tcPr>
          <w:p w14:paraId="2B305F87" w14:textId="77777777" w:rsidR="00B419A5" w:rsidRPr="00712BC8" w:rsidRDefault="00B419A5" w:rsidP="006B0ABB">
            <w:pPr>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827" w:type="dxa"/>
            <w:gridSpan w:val="2"/>
            <w:tcBorders>
              <w:top w:val="single" w:sz="4" w:space="0" w:color="auto"/>
            </w:tcBorders>
          </w:tcPr>
          <w:p w14:paraId="79CD7556" w14:textId="77777777" w:rsidR="00B419A5" w:rsidRPr="00712BC8" w:rsidRDefault="00B419A5" w:rsidP="006B0ABB">
            <w:pPr>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me in priimek ter podpis</w:t>
            </w:r>
            <w:r w:rsidRPr="00712BC8">
              <w:rPr>
                <w:rFonts w:ascii="Tahoma" w:eastAsia="Times New Roman" w:hAnsi="Tahoma" w:cs="Tahoma"/>
                <w:snapToGrid w:val="0"/>
                <w:color w:val="000000"/>
                <w:lang w:eastAsia="sl-SI"/>
              </w:rPr>
              <w:t xml:space="preserve"> odgovorne osebe</w:t>
            </w:r>
            <w:r w:rsidRPr="003D15DD">
              <w:rPr>
                <w:rFonts w:ascii="Tahoma" w:hAnsi="Tahoma" w:cs="Tahoma"/>
                <w:snapToGrid w:val="0"/>
                <w:color w:val="000000"/>
              </w:rPr>
              <w:t xml:space="preserve"> </w:t>
            </w:r>
            <w:r>
              <w:rPr>
                <w:rFonts w:ascii="Tahoma" w:hAnsi="Tahoma" w:cs="Tahoma"/>
                <w:snapToGrid w:val="0"/>
                <w:color w:val="000000"/>
              </w:rPr>
              <w:t>ponudnika</w:t>
            </w:r>
            <w:r w:rsidRPr="00712BC8">
              <w:rPr>
                <w:rFonts w:ascii="Tahoma" w:eastAsia="Times New Roman" w:hAnsi="Tahoma" w:cs="Tahoma"/>
                <w:snapToGrid w:val="0"/>
                <w:color w:val="000000"/>
                <w:lang w:eastAsia="sl-SI"/>
              </w:rPr>
              <w:t>)</w:t>
            </w:r>
          </w:p>
        </w:tc>
      </w:tr>
      <w:tr w:rsidR="00534BA1" w:rsidRPr="00F64B5F" w14:paraId="55AB32C7" w14:textId="77777777" w:rsidTr="00B419A5">
        <w:tblPrEx>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PrEx>
        <w:tc>
          <w:tcPr>
            <w:tcW w:w="8008" w:type="dxa"/>
            <w:gridSpan w:val="4"/>
            <w:tcBorders>
              <w:top w:val="single" w:sz="4" w:space="0" w:color="auto"/>
              <w:bottom w:val="single" w:sz="4" w:space="0" w:color="auto"/>
            </w:tcBorders>
          </w:tcPr>
          <w:p w14:paraId="6CCCD4E6" w14:textId="77777777" w:rsidR="00534BA1" w:rsidRPr="00F64B5F" w:rsidRDefault="00534BA1" w:rsidP="006B0ABB">
            <w:pPr>
              <w:keepNext/>
              <w:keepLines/>
              <w:spacing w:after="0" w:line="240" w:lineRule="auto"/>
              <w:jc w:val="both"/>
              <w:rPr>
                <w:rFonts w:ascii="Tahoma" w:eastAsia="Times New Roman" w:hAnsi="Tahoma" w:cs="Tahoma"/>
                <w:lang w:eastAsia="sl-SI"/>
              </w:rPr>
            </w:pPr>
            <w:r w:rsidRPr="00F64B5F">
              <w:rPr>
                <w:rFonts w:ascii="Times New Roman" w:eastAsia="Times New Roman" w:hAnsi="Times New Roman"/>
                <w:lang w:eastAsia="sl-SI"/>
              </w:rPr>
              <w:lastRenderedPageBreak/>
              <w:br w:type="page"/>
            </w:r>
            <w:r w:rsidRPr="00F64B5F">
              <w:rPr>
                <w:rFonts w:ascii="Tahoma" w:eastAsia="Times New Roman" w:hAnsi="Tahoma" w:cs="Tahoma"/>
                <w:lang w:eastAsia="sl-SI"/>
              </w:rPr>
              <w:br w:type="page"/>
              <w:t>ZAGOTAVLJANJE VARNOSTI IN ZDRAVJA PRI DELU</w:t>
            </w:r>
          </w:p>
        </w:tc>
        <w:tc>
          <w:tcPr>
            <w:tcW w:w="1418" w:type="dxa"/>
            <w:gridSpan w:val="2"/>
            <w:tcBorders>
              <w:top w:val="single" w:sz="4" w:space="0" w:color="auto"/>
              <w:bottom w:val="single" w:sz="4" w:space="0" w:color="auto"/>
            </w:tcBorders>
          </w:tcPr>
          <w:p w14:paraId="0910697A" w14:textId="01A97656" w:rsidR="00534BA1" w:rsidRPr="00F64B5F" w:rsidRDefault="00534BA1" w:rsidP="006B0ABB">
            <w:pPr>
              <w:keepNext/>
              <w:keepLines/>
              <w:spacing w:after="0" w:line="240" w:lineRule="auto"/>
              <w:jc w:val="both"/>
              <w:rPr>
                <w:rFonts w:ascii="Tahoma" w:eastAsia="Times New Roman" w:hAnsi="Tahoma" w:cs="Tahoma"/>
                <w:b/>
                <w:i/>
                <w:lang w:eastAsia="sl-SI"/>
              </w:rPr>
            </w:pPr>
            <w:r w:rsidRPr="00F64B5F">
              <w:rPr>
                <w:rFonts w:ascii="Tahoma" w:eastAsia="Times New Roman" w:hAnsi="Tahoma" w:cs="Tahoma"/>
                <w:b/>
                <w:i/>
                <w:lang w:eastAsia="sl-SI"/>
              </w:rPr>
              <w:t xml:space="preserve">Priloga </w:t>
            </w:r>
            <w:r w:rsidR="009C2F18">
              <w:rPr>
                <w:rFonts w:ascii="Tahoma" w:eastAsia="Times New Roman" w:hAnsi="Tahoma" w:cs="Tahoma"/>
                <w:b/>
                <w:i/>
                <w:lang w:eastAsia="sl-SI"/>
              </w:rPr>
              <w:t>6</w:t>
            </w:r>
          </w:p>
        </w:tc>
      </w:tr>
    </w:tbl>
    <w:p w14:paraId="23C7E4BF" w14:textId="77777777" w:rsidR="00534BA1" w:rsidRPr="00F64B5F" w:rsidRDefault="00534BA1" w:rsidP="006B0ABB">
      <w:pPr>
        <w:keepNext/>
        <w:keepLines/>
        <w:tabs>
          <w:tab w:val="left" w:pos="993"/>
        </w:tabs>
        <w:spacing w:after="0" w:line="240" w:lineRule="auto"/>
        <w:ind w:left="993" w:hanging="993"/>
        <w:jc w:val="both"/>
        <w:rPr>
          <w:rFonts w:ascii="Tahoma" w:eastAsia="Times New Roman" w:hAnsi="Tahoma" w:cs="Tahoma"/>
          <w:sz w:val="18"/>
          <w:lang w:eastAsia="sl-SI"/>
        </w:rPr>
      </w:pPr>
    </w:p>
    <w:p w14:paraId="469F2ECE"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63D3703F" w14:textId="77777777" w:rsidR="00534BA1" w:rsidRPr="00F64B5F" w:rsidRDefault="00534BA1" w:rsidP="006B0ABB">
      <w:pPr>
        <w:keepNext/>
        <w:keepLines/>
        <w:spacing w:after="0" w:line="240" w:lineRule="auto"/>
        <w:jc w:val="both"/>
        <w:rPr>
          <w:rFonts w:ascii="Tahoma" w:eastAsia="Times New Roman" w:hAnsi="Tahoma" w:cs="Tahoma"/>
          <w:sz w:val="18"/>
          <w:szCs w:val="16"/>
          <w:lang w:eastAsia="sl-SI"/>
        </w:rPr>
      </w:pPr>
    </w:p>
    <w:p w14:paraId="418611CE" w14:textId="77777777" w:rsidR="00534BA1" w:rsidRPr="00F64B5F" w:rsidRDefault="00534BA1" w:rsidP="006B0ABB">
      <w:pPr>
        <w:keepNext/>
        <w:keepLines/>
        <w:spacing w:after="0" w:line="240" w:lineRule="auto"/>
        <w:jc w:val="both"/>
        <w:rPr>
          <w:rFonts w:ascii="Tahoma" w:eastAsia="Times New Roman" w:hAnsi="Tahoma" w:cs="Tahoma"/>
          <w:szCs w:val="20"/>
          <w:lang w:eastAsia="sl-SI"/>
        </w:rPr>
      </w:pPr>
      <w:r w:rsidRPr="00F64B5F">
        <w:rPr>
          <w:rFonts w:ascii="Tahoma" w:eastAsia="Times New Roman" w:hAnsi="Tahoma" w:cs="Tahoma"/>
          <w:szCs w:val="20"/>
          <w:lang w:eastAsia="sl-SI"/>
        </w:rPr>
        <w:t>Kot ponudnik: _________________________________________________________________ za izbiro izvajalca za javno naročilo:</w:t>
      </w:r>
    </w:p>
    <w:p w14:paraId="4F65DB69" w14:textId="77777777" w:rsidR="00534BA1" w:rsidRPr="00F64B5F" w:rsidRDefault="00534BA1" w:rsidP="006B0ABB">
      <w:pPr>
        <w:keepNext/>
        <w:keepLines/>
        <w:spacing w:after="0" w:line="240" w:lineRule="auto"/>
        <w:jc w:val="both"/>
        <w:rPr>
          <w:rFonts w:ascii="Tahoma" w:eastAsia="Times New Roman" w:hAnsi="Tahoma" w:cs="Tahoma"/>
          <w:szCs w:val="20"/>
          <w:lang w:eastAsia="sl-SI"/>
        </w:rPr>
      </w:pPr>
    </w:p>
    <w:p w14:paraId="302BAF23" w14:textId="0A91F480" w:rsidR="00C81197" w:rsidRPr="00F64B5F" w:rsidRDefault="00074C2B" w:rsidP="006B0ABB">
      <w:pPr>
        <w:keepNext/>
        <w:keepLines/>
        <w:spacing w:after="0" w:line="240" w:lineRule="auto"/>
        <w:rPr>
          <w:rFonts w:ascii="Tahoma" w:eastAsia="Times New Roman" w:hAnsi="Tahoma" w:cs="Tahoma"/>
          <w:b/>
          <w:noProof/>
          <w:lang w:eastAsia="sl-SI"/>
        </w:rPr>
      </w:pPr>
      <w:r w:rsidRPr="00F64B5F">
        <w:rPr>
          <w:rFonts w:ascii="Tahoma" w:eastAsia="Times New Roman" w:hAnsi="Tahoma" w:cs="Tahoma"/>
          <w:b/>
          <w:noProof/>
          <w:lang w:eastAsia="sl-SI"/>
        </w:rPr>
        <w:t>ENLJ-SPV-15/26</w:t>
      </w:r>
      <w:r w:rsidR="00C81197" w:rsidRPr="00F64B5F">
        <w:rPr>
          <w:rFonts w:ascii="Tahoma" w:eastAsia="Times New Roman" w:hAnsi="Tahoma" w:cs="Tahoma"/>
          <w:b/>
          <w:noProof/>
          <w:lang w:eastAsia="sl-SI"/>
        </w:rPr>
        <w:t xml:space="preserve"> – </w:t>
      </w:r>
      <w:r w:rsidRPr="00F64B5F">
        <w:rPr>
          <w:rFonts w:ascii="Tahoma" w:eastAsia="Times New Roman" w:hAnsi="Tahoma" w:cs="Tahoma"/>
          <w:b/>
          <w:noProof/>
          <w:lang w:eastAsia="sl-SI"/>
        </w:rPr>
        <w:t>Nabava delovnega stroja  - čelni nakladalnik</w:t>
      </w:r>
    </w:p>
    <w:p w14:paraId="20CAEFB0" w14:textId="77777777" w:rsidR="00534BA1" w:rsidRPr="00F64B5F" w:rsidRDefault="00534BA1" w:rsidP="006B0ABB">
      <w:pPr>
        <w:keepNext/>
        <w:keepLines/>
        <w:spacing w:after="0" w:line="240" w:lineRule="auto"/>
        <w:jc w:val="both"/>
        <w:rPr>
          <w:rFonts w:ascii="Tahoma" w:eastAsia="Times New Roman" w:hAnsi="Tahoma" w:cs="Tahoma"/>
          <w:szCs w:val="20"/>
          <w:lang w:eastAsia="sl-SI"/>
        </w:rPr>
      </w:pPr>
    </w:p>
    <w:p w14:paraId="2459F434" w14:textId="77777777" w:rsidR="00534BA1" w:rsidRPr="00F64B5F" w:rsidRDefault="00534BA1" w:rsidP="006B0ABB">
      <w:pPr>
        <w:keepNext/>
        <w:keepLines/>
        <w:spacing w:after="0" w:line="240" w:lineRule="auto"/>
        <w:jc w:val="center"/>
        <w:rPr>
          <w:rFonts w:ascii="Tahoma" w:eastAsia="Times New Roman" w:hAnsi="Tahoma" w:cs="Tahoma"/>
          <w:b/>
          <w:lang w:eastAsia="sl-SI"/>
        </w:rPr>
      </w:pPr>
      <w:r w:rsidRPr="00F64B5F">
        <w:rPr>
          <w:rFonts w:ascii="Tahoma" w:eastAsia="Times New Roman" w:hAnsi="Tahoma" w:cs="Tahoma"/>
          <w:b/>
          <w:lang w:eastAsia="sl-SI"/>
        </w:rPr>
        <w:t>IZJAVLJAMO</w:t>
      </w:r>
    </w:p>
    <w:p w14:paraId="29FA2A63" w14:textId="77777777" w:rsidR="00534BA1" w:rsidRPr="00F64B5F" w:rsidRDefault="00534BA1" w:rsidP="006B0ABB">
      <w:pPr>
        <w:keepNext/>
        <w:keepLines/>
        <w:spacing w:after="0" w:line="240" w:lineRule="auto"/>
        <w:jc w:val="both"/>
        <w:rPr>
          <w:rFonts w:ascii="Tahoma" w:eastAsia="Times New Roman" w:hAnsi="Tahoma" w:cs="Tahoma"/>
          <w:szCs w:val="20"/>
          <w:lang w:eastAsia="sl-SI"/>
        </w:rPr>
      </w:pPr>
    </w:p>
    <w:p w14:paraId="7D38D3FB" w14:textId="77777777" w:rsidR="00534BA1" w:rsidRPr="00F64B5F" w:rsidRDefault="00534BA1" w:rsidP="006B0ABB">
      <w:pPr>
        <w:keepNext/>
        <w:keepLines/>
        <w:spacing w:after="0" w:line="240" w:lineRule="auto"/>
        <w:jc w:val="both"/>
        <w:rPr>
          <w:rFonts w:ascii="Tahoma" w:eastAsia="Times New Roman" w:hAnsi="Tahoma" w:cs="Tahoma"/>
          <w:sz w:val="24"/>
          <w:szCs w:val="20"/>
          <w:lang w:eastAsia="sl-SI"/>
        </w:rPr>
      </w:pPr>
    </w:p>
    <w:p w14:paraId="082930FC" w14:textId="3284DE28" w:rsidR="00534BA1" w:rsidRPr="00F64B5F" w:rsidRDefault="00534BA1"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 xml:space="preserve">Da se zavezujemo, da bomo dosledno upoštevali določbe iz razpisne dokumentacije, </w:t>
      </w:r>
      <w:r w:rsidRPr="00E2230D">
        <w:rPr>
          <w:rFonts w:ascii="Tahoma" w:eastAsia="Times New Roman" w:hAnsi="Tahoma" w:cs="Tahoma"/>
          <w:lang w:eastAsia="sl-SI"/>
        </w:rPr>
        <w:t>točka</w:t>
      </w:r>
      <w:r w:rsidR="00E2230D" w:rsidRPr="00E2230D">
        <w:rPr>
          <w:rFonts w:ascii="Tahoma" w:eastAsia="Times New Roman" w:hAnsi="Tahoma" w:cs="Tahoma"/>
          <w:lang w:eastAsia="sl-SI"/>
        </w:rPr>
        <w:t xml:space="preserve"> </w:t>
      </w:r>
      <w:r w:rsidRPr="00E2230D">
        <w:rPr>
          <w:rFonts w:ascii="Tahoma" w:eastAsia="Times New Roman" w:hAnsi="Tahoma" w:cs="Tahoma"/>
          <w:lang w:eastAsia="sl-SI"/>
        </w:rPr>
        <w:t>4</w:t>
      </w:r>
      <w:r w:rsidRPr="00F64B5F">
        <w:rPr>
          <w:rFonts w:ascii="Tahoma" w:eastAsia="Times New Roman" w:hAnsi="Tahoma" w:cs="Tahoma"/>
          <w:lang w:eastAsia="sl-SI"/>
        </w:rPr>
        <w:t>. Zahteve iz varstva pri delu in požarnega varstva glede:</w:t>
      </w:r>
    </w:p>
    <w:p w14:paraId="2F48DD22" w14:textId="77777777" w:rsidR="00534BA1" w:rsidRPr="00F64B5F" w:rsidRDefault="00534BA1" w:rsidP="006B0ABB">
      <w:pPr>
        <w:keepNext/>
        <w:keepLines/>
        <w:numPr>
          <w:ilvl w:val="0"/>
          <w:numId w:val="19"/>
        </w:numPr>
        <w:spacing w:after="0" w:line="240" w:lineRule="auto"/>
        <w:ind w:left="426" w:hanging="426"/>
        <w:jc w:val="both"/>
        <w:rPr>
          <w:rFonts w:ascii="Tahoma" w:eastAsia="Times New Roman" w:hAnsi="Tahoma" w:cs="Tahoma"/>
          <w:lang w:eastAsia="sl-SI"/>
        </w:rPr>
      </w:pPr>
      <w:r w:rsidRPr="00F64B5F">
        <w:rPr>
          <w:rFonts w:ascii="Tahoma" w:eastAsia="Times New Roman" w:hAnsi="Tahoma" w:cs="Tahoma"/>
          <w:lang w:eastAsia="sl-SI"/>
        </w:rPr>
        <w:t>usposobljenosti delavcev za varno izvajanje dela,</w:t>
      </w:r>
    </w:p>
    <w:p w14:paraId="195833ED" w14:textId="77777777" w:rsidR="00534BA1" w:rsidRPr="00F64B5F" w:rsidRDefault="00534BA1" w:rsidP="006B0ABB">
      <w:pPr>
        <w:keepNext/>
        <w:keepLines/>
        <w:numPr>
          <w:ilvl w:val="0"/>
          <w:numId w:val="19"/>
        </w:numPr>
        <w:spacing w:after="0" w:line="240" w:lineRule="auto"/>
        <w:ind w:left="426" w:hanging="426"/>
        <w:jc w:val="both"/>
        <w:rPr>
          <w:rFonts w:ascii="Tahoma" w:eastAsia="Times New Roman" w:hAnsi="Tahoma" w:cs="Tahoma"/>
          <w:lang w:eastAsia="sl-SI"/>
        </w:rPr>
      </w:pPr>
      <w:r w:rsidRPr="00F64B5F">
        <w:rPr>
          <w:rFonts w:ascii="Tahoma" w:eastAsia="Times New Roman" w:hAnsi="Tahoma" w:cs="Tahoma"/>
          <w:lang w:eastAsia="sl-SI"/>
        </w:rPr>
        <w:t>zdravstvene sposobnosti delavcev,</w:t>
      </w:r>
    </w:p>
    <w:p w14:paraId="67CCC504" w14:textId="77777777" w:rsidR="00534BA1" w:rsidRPr="00F64B5F" w:rsidRDefault="00534BA1" w:rsidP="006B0ABB">
      <w:pPr>
        <w:keepNext/>
        <w:keepLines/>
        <w:numPr>
          <w:ilvl w:val="0"/>
          <w:numId w:val="19"/>
        </w:numPr>
        <w:spacing w:after="0" w:line="240" w:lineRule="auto"/>
        <w:ind w:left="426" w:hanging="426"/>
        <w:jc w:val="both"/>
        <w:rPr>
          <w:rFonts w:ascii="Tahoma" w:eastAsia="Times New Roman" w:hAnsi="Tahoma" w:cs="Tahoma"/>
          <w:lang w:eastAsia="sl-SI"/>
        </w:rPr>
      </w:pPr>
      <w:r w:rsidRPr="00F64B5F">
        <w:rPr>
          <w:rFonts w:ascii="Tahoma" w:eastAsia="Times New Roman" w:hAnsi="Tahoma" w:cs="Tahoma"/>
          <w:lang w:eastAsia="sl-SI"/>
        </w:rPr>
        <w:t xml:space="preserve">sklepanja pisnega sporazuma o skupnih varnostnih ukrepih, </w:t>
      </w:r>
    </w:p>
    <w:p w14:paraId="35AF13F4" w14:textId="77777777" w:rsidR="00534BA1" w:rsidRPr="00F64B5F" w:rsidRDefault="00534BA1" w:rsidP="006B0ABB">
      <w:pPr>
        <w:keepNext/>
        <w:keepLines/>
        <w:numPr>
          <w:ilvl w:val="0"/>
          <w:numId w:val="19"/>
        </w:numPr>
        <w:spacing w:after="0" w:line="240" w:lineRule="auto"/>
        <w:ind w:left="426" w:hanging="426"/>
        <w:jc w:val="both"/>
        <w:rPr>
          <w:rFonts w:ascii="Tahoma" w:eastAsia="Times New Roman" w:hAnsi="Tahoma" w:cs="Tahoma"/>
          <w:lang w:eastAsia="sl-SI"/>
        </w:rPr>
      </w:pPr>
      <w:r w:rsidRPr="00F64B5F">
        <w:rPr>
          <w:rFonts w:ascii="Tahoma" w:eastAsia="Times New Roman" w:hAnsi="Tahoma" w:cs="Tahoma"/>
          <w:lang w:eastAsia="sl-SI"/>
        </w:rPr>
        <w:t>spoštovanja internih predpisov naročnika.</w:t>
      </w:r>
    </w:p>
    <w:p w14:paraId="189D47E4"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64DBBDE8" w14:textId="77777777" w:rsidR="00534BA1" w:rsidRPr="00F64B5F" w:rsidRDefault="00534BA1" w:rsidP="006B0ABB">
      <w:pPr>
        <w:keepNext/>
        <w:keepLines/>
        <w:tabs>
          <w:tab w:val="left" w:pos="2835"/>
        </w:tabs>
        <w:spacing w:after="0" w:line="240" w:lineRule="auto"/>
        <w:ind w:left="284" w:hanging="284"/>
        <w:jc w:val="both"/>
        <w:rPr>
          <w:rFonts w:ascii="Tahoma" w:eastAsia="Times New Roman" w:hAnsi="Tahoma" w:cs="Tahoma"/>
          <w:sz w:val="20"/>
          <w:szCs w:val="20"/>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E004B2" w:rsidRPr="00F64B5F" w14:paraId="3393C040" w14:textId="77777777" w:rsidTr="00D4348F">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5D116371" w14:textId="57B16141" w:rsidR="00534BA1" w:rsidRPr="00F64B5F" w:rsidRDefault="00534BA1" w:rsidP="006B0ABB">
            <w:pPr>
              <w:keepNext/>
              <w:keepLine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7F20D10B"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r w:rsidRPr="00F64B5F">
              <w:rPr>
                <w:rFonts w:ascii="Tahoma" w:eastAsia="Times New Roman" w:hAnsi="Tahoma" w:cs="Tahoma"/>
                <w:sz w:val="18"/>
                <w:szCs w:val="20"/>
                <w:lang w:eastAsia="sl-SI"/>
              </w:rPr>
              <w:t>Ime in Priimek:</w:t>
            </w:r>
          </w:p>
          <w:p w14:paraId="2900A1E3"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p>
          <w:p w14:paraId="184F43EE"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r w:rsidRPr="00F64B5F">
              <w:rPr>
                <w:rFonts w:ascii="Tahoma" w:eastAsia="Times New Roman" w:hAnsi="Tahoma" w:cs="Tahoma"/>
                <w:sz w:val="18"/>
                <w:szCs w:val="20"/>
                <w:lang w:eastAsia="sl-SI"/>
              </w:rPr>
              <w:t>Mobilni telefon</w:t>
            </w:r>
          </w:p>
          <w:p w14:paraId="33EDB95C"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p>
          <w:p w14:paraId="41ECC53B"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r w:rsidRPr="00F64B5F">
              <w:rPr>
                <w:rFonts w:ascii="Tahoma" w:eastAsia="Times New Roman" w:hAnsi="Tahoma" w:cs="Tahoma"/>
                <w:sz w:val="18"/>
                <w:szCs w:val="20"/>
                <w:lang w:eastAsia="sl-SI"/>
              </w:rPr>
              <w:t>e-pošta:</w:t>
            </w:r>
          </w:p>
          <w:p w14:paraId="335734DD"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p>
        </w:tc>
      </w:tr>
      <w:tr w:rsidR="00E004B2" w:rsidRPr="00F64B5F" w14:paraId="233197F6" w14:textId="77777777" w:rsidTr="00D4348F">
        <w:trPr>
          <w:trHeight w:val="340"/>
        </w:trPr>
        <w:tc>
          <w:tcPr>
            <w:tcW w:w="2836" w:type="dxa"/>
            <w:tcBorders>
              <w:right w:val="dashSmallGap" w:sz="4" w:space="0" w:color="auto"/>
            </w:tcBorders>
            <w:shd w:val="clear" w:color="auto" w:fill="auto"/>
          </w:tcPr>
          <w:p w14:paraId="46433968" w14:textId="77777777" w:rsidR="00534BA1" w:rsidRPr="00F64B5F" w:rsidRDefault="00534BA1" w:rsidP="006B0ABB">
            <w:pPr>
              <w:keepNext/>
              <w:keepLine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t xml:space="preserve">Strokovni delavec </w:t>
            </w:r>
            <w:proofErr w:type="spellStart"/>
            <w:r w:rsidRPr="00F64B5F">
              <w:rPr>
                <w:rFonts w:ascii="Tahoma" w:eastAsia="Times New Roman" w:hAnsi="Tahoma" w:cs="Tahoma"/>
                <w:sz w:val="20"/>
                <w:szCs w:val="20"/>
                <w:lang w:eastAsia="sl-SI"/>
              </w:rPr>
              <w:t>VpD</w:t>
            </w:r>
            <w:proofErr w:type="spellEnd"/>
            <w:r w:rsidRPr="00F64B5F">
              <w:rPr>
                <w:rFonts w:ascii="Tahoma" w:eastAsia="Times New Roman" w:hAnsi="Tahoma" w:cs="Tahoma"/>
                <w:sz w:val="20"/>
                <w:szCs w:val="20"/>
                <w:lang w:eastAsia="sl-SI"/>
              </w:rPr>
              <w:t xml:space="preserve"> in PV </w:t>
            </w:r>
          </w:p>
        </w:tc>
        <w:tc>
          <w:tcPr>
            <w:tcW w:w="6945" w:type="dxa"/>
            <w:tcBorders>
              <w:left w:val="dashSmallGap" w:sz="4" w:space="0" w:color="auto"/>
            </w:tcBorders>
            <w:shd w:val="clear" w:color="auto" w:fill="auto"/>
          </w:tcPr>
          <w:p w14:paraId="1BFE22AD"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r w:rsidRPr="00F64B5F">
              <w:rPr>
                <w:rFonts w:ascii="Tahoma" w:eastAsia="Times New Roman" w:hAnsi="Tahoma" w:cs="Tahoma"/>
                <w:sz w:val="18"/>
                <w:szCs w:val="20"/>
                <w:lang w:eastAsia="sl-SI"/>
              </w:rPr>
              <w:t>Ime in Priimek:</w:t>
            </w:r>
          </w:p>
          <w:p w14:paraId="7F84FCCB"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p>
          <w:p w14:paraId="2BE2EF8F"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r w:rsidRPr="00F64B5F">
              <w:rPr>
                <w:rFonts w:ascii="Tahoma" w:eastAsia="Times New Roman" w:hAnsi="Tahoma" w:cs="Tahoma"/>
                <w:sz w:val="18"/>
                <w:szCs w:val="20"/>
                <w:lang w:eastAsia="sl-SI"/>
              </w:rPr>
              <w:t>Mobilni telefon</w:t>
            </w:r>
          </w:p>
          <w:p w14:paraId="3C0D0582"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p>
          <w:p w14:paraId="5A992DC8"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r w:rsidRPr="00F64B5F">
              <w:rPr>
                <w:rFonts w:ascii="Tahoma" w:eastAsia="Times New Roman" w:hAnsi="Tahoma" w:cs="Tahoma"/>
                <w:sz w:val="18"/>
                <w:szCs w:val="20"/>
                <w:lang w:eastAsia="sl-SI"/>
              </w:rPr>
              <w:t>e-pošta:</w:t>
            </w:r>
          </w:p>
          <w:p w14:paraId="417E3E87" w14:textId="77777777" w:rsidR="00534BA1" w:rsidRPr="00F64B5F" w:rsidRDefault="00534BA1" w:rsidP="006B0ABB">
            <w:pPr>
              <w:keepNext/>
              <w:keepLines/>
              <w:spacing w:after="0" w:line="240" w:lineRule="auto"/>
              <w:jc w:val="both"/>
              <w:rPr>
                <w:rFonts w:ascii="Tahoma" w:eastAsia="Times New Roman" w:hAnsi="Tahoma" w:cs="Tahoma"/>
                <w:sz w:val="18"/>
                <w:szCs w:val="20"/>
                <w:lang w:eastAsia="sl-SI"/>
              </w:rPr>
            </w:pPr>
          </w:p>
        </w:tc>
      </w:tr>
    </w:tbl>
    <w:p w14:paraId="409F86D1"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4303E095"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06CB9A1C"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4BE3DFD0" w14:textId="77777777" w:rsidR="00534BA1" w:rsidRPr="00F64B5F" w:rsidRDefault="00534BA1" w:rsidP="006B0ABB">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Nespoštovanje določil je razlog za prekinitev in odstop od pogodbe, brez kakršnekoli obveznosti do izvajalca.</w:t>
      </w:r>
    </w:p>
    <w:p w14:paraId="000E1EE2" w14:textId="77777777" w:rsidR="00534BA1" w:rsidRPr="00F64B5F" w:rsidRDefault="00534BA1" w:rsidP="006B0ABB">
      <w:pPr>
        <w:keepNext/>
        <w:keepLines/>
        <w:tabs>
          <w:tab w:val="left" w:pos="142"/>
        </w:tabs>
        <w:spacing w:after="0" w:line="240" w:lineRule="auto"/>
        <w:jc w:val="both"/>
        <w:rPr>
          <w:rFonts w:ascii="Tahoma" w:eastAsia="Times New Roman" w:hAnsi="Tahoma" w:cs="Tahoma"/>
          <w:i/>
          <w:sz w:val="24"/>
          <w:szCs w:val="20"/>
          <w:lang w:eastAsia="sl-SI"/>
        </w:rPr>
      </w:pPr>
    </w:p>
    <w:p w14:paraId="38C3824B"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3F6A47F2"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6B56E814"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001226F4"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536D1078"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1A1D9D6B"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7D2CE078" w14:textId="77777777" w:rsidR="00534BA1" w:rsidRPr="00F64B5F" w:rsidRDefault="00534BA1" w:rsidP="006B0ABB">
      <w:pPr>
        <w:keepNext/>
        <w:keepLines/>
        <w:spacing w:after="0" w:line="240" w:lineRule="auto"/>
        <w:jc w:val="both"/>
        <w:rPr>
          <w:rFonts w:ascii="Tahoma" w:eastAsia="Times New Roman" w:hAnsi="Tahoma" w:cs="Tahoma"/>
          <w:lang w:eastAsia="sl-SI"/>
        </w:rPr>
      </w:pPr>
    </w:p>
    <w:p w14:paraId="3DAC4A30" w14:textId="77777777" w:rsidR="00534BA1" w:rsidRPr="00F64B5F" w:rsidRDefault="00534BA1" w:rsidP="006B0ABB">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E004B2" w:rsidRPr="00F64B5F" w14:paraId="3CD4A088" w14:textId="77777777" w:rsidTr="00D4348F">
        <w:trPr>
          <w:trHeight w:val="235"/>
        </w:trPr>
        <w:tc>
          <w:tcPr>
            <w:tcW w:w="3119" w:type="dxa"/>
            <w:tcBorders>
              <w:bottom w:val="single" w:sz="4" w:space="0" w:color="auto"/>
            </w:tcBorders>
          </w:tcPr>
          <w:p w14:paraId="15A6F12D" w14:textId="77777777" w:rsidR="00534BA1" w:rsidRPr="00F64B5F" w:rsidRDefault="00534BA1" w:rsidP="006B0ABB">
            <w:pPr>
              <w:keepNext/>
              <w:keepLines/>
              <w:spacing w:after="0" w:line="240" w:lineRule="auto"/>
              <w:jc w:val="both"/>
              <w:rPr>
                <w:rFonts w:ascii="Tahoma" w:eastAsia="Times New Roman" w:hAnsi="Tahoma" w:cs="Tahoma"/>
                <w:snapToGrid w:val="0"/>
                <w:lang w:eastAsia="sl-SI"/>
              </w:rPr>
            </w:pPr>
          </w:p>
        </w:tc>
        <w:tc>
          <w:tcPr>
            <w:tcW w:w="2552" w:type="dxa"/>
          </w:tcPr>
          <w:p w14:paraId="407F07BD" w14:textId="77777777" w:rsidR="00534BA1" w:rsidRPr="00F64B5F" w:rsidRDefault="00534BA1" w:rsidP="006B0ABB">
            <w:pPr>
              <w:keepNext/>
              <w:keepLines/>
              <w:spacing w:after="0" w:line="240" w:lineRule="auto"/>
              <w:jc w:val="both"/>
              <w:rPr>
                <w:rFonts w:ascii="Tahoma" w:eastAsia="Times New Roman" w:hAnsi="Tahoma" w:cs="Tahoma"/>
                <w:snapToGrid w:val="0"/>
                <w:lang w:eastAsia="sl-SI"/>
              </w:rPr>
            </w:pPr>
          </w:p>
        </w:tc>
        <w:tc>
          <w:tcPr>
            <w:tcW w:w="3685" w:type="dxa"/>
            <w:tcBorders>
              <w:bottom w:val="single" w:sz="4" w:space="0" w:color="auto"/>
            </w:tcBorders>
          </w:tcPr>
          <w:p w14:paraId="6458C6EF" w14:textId="77777777" w:rsidR="00534BA1" w:rsidRPr="00F64B5F" w:rsidRDefault="00534BA1" w:rsidP="006B0ABB">
            <w:pPr>
              <w:keepNext/>
              <w:keepLines/>
              <w:tabs>
                <w:tab w:val="left" w:pos="567"/>
                <w:tab w:val="num" w:pos="851"/>
                <w:tab w:val="left" w:pos="993"/>
              </w:tabs>
              <w:spacing w:after="0" w:line="240" w:lineRule="auto"/>
              <w:jc w:val="both"/>
              <w:rPr>
                <w:rFonts w:ascii="Tahoma" w:eastAsia="Times New Roman" w:hAnsi="Tahoma" w:cs="Tahoma"/>
                <w:snapToGrid w:val="0"/>
                <w:lang w:eastAsia="sl-SI"/>
              </w:rPr>
            </w:pPr>
          </w:p>
        </w:tc>
      </w:tr>
      <w:tr w:rsidR="00534BA1" w:rsidRPr="00F64B5F" w14:paraId="6589AD3B" w14:textId="77777777" w:rsidTr="00D4348F">
        <w:trPr>
          <w:trHeight w:val="235"/>
        </w:trPr>
        <w:tc>
          <w:tcPr>
            <w:tcW w:w="3119" w:type="dxa"/>
            <w:tcBorders>
              <w:top w:val="single" w:sz="4" w:space="0" w:color="auto"/>
            </w:tcBorders>
          </w:tcPr>
          <w:p w14:paraId="441F55DA" w14:textId="77777777" w:rsidR="00534BA1" w:rsidRPr="00F64B5F" w:rsidRDefault="00534BA1"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(kraj, datum)</w:t>
            </w:r>
          </w:p>
        </w:tc>
        <w:tc>
          <w:tcPr>
            <w:tcW w:w="2552" w:type="dxa"/>
          </w:tcPr>
          <w:p w14:paraId="012D5AE0" w14:textId="77777777" w:rsidR="00534BA1" w:rsidRPr="00F64B5F" w:rsidRDefault="00534BA1" w:rsidP="006B0ABB">
            <w:pPr>
              <w:keepNext/>
              <w:keepLines/>
              <w:spacing w:after="0" w:line="240" w:lineRule="auto"/>
              <w:jc w:val="center"/>
              <w:rPr>
                <w:rFonts w:ascii="Tahoma" w:eastAsia="Times New Roman" w:hAnsi="Tahoma" w:cs="Tahoma"/>
                <w:snapToGrid w:val="0"/>
                <w:lang w:eastAsia="sl-SI"/>
              </w:rPr>
            </w:pPr>
            <w:r w:rsidRPr="00F64B5F">
              <w:rPr>
                <w:rFonts w:ascii="Tahoma" w:eastAsia="Times New Roman" w:hAnsi="Tahoma" w:cs="Tahoma"/>
                <w:snapToGrid w:val="0"/>
                <w:lang w:eastAsia="sl-SI"/>
              </w:rPr>
              <w:t>žig</w:t>
            </w:r>
          </w:p>
        </w:tc>
        <w:tc>
          <w:tcPr>
            <w:tcW w:w="3685" w:type="dxa"/>
            <w:tcBorders>
              <w:top w:val="single" w:sz="4" w:space="0" w:color="auto"/>
            </w:tcBorders>
          </w:tcPr>
          <w:p w14:paraId="4403EC36" w14:textId="77777777" w:rsidR="00534BA1" w:rsidRPr="00F64B5F" w:rsidRDefault="00534BA1" w:rsidP="006B0ABB">
            <w:pPr>
              <w:keepNext/>
              <w:keepLines/>
              <w:spacing w:after="0" w:line="240" w:lineRule="auto"/>
              <w:jc w:val="both"/>
              <w:rPr>
                <w:rFonts w:ascii="Tahoma" w:eastAsia="Times New Roman" w:hAnsi="Tahoma" w:cs="Tahoma"/>
                <w:snapToGrid w:val="0"/>
                <w:lang w:eastAsia="sl-SI"/>
              </w:rPr>
            </w:pPr>
            <w:r w:rsidRPr="00F64B5F">
              <w:rPr>
                <w:rFonts w:ascii="Tahoma" w:eastAsia="Times New Roman" w:hAnsi="Tahoma" w:cs="Tahoma"/>
                <w:snapToGrid w:val="0"/>
                <w:lang w:eastAsia="sl-SI"/>
              </w:rPr>
              <w:t>(i</w:t>
            </w:r>
            <w:r w:rsidRPr="00F64B5F">
              <w:rPr>
                <w:rFonts w:ascii="Tahoma" w:hAnsi="Tahoma" w:cs="Tahoma"/>
                <w:snapToGrid w:val="0"/>
              </w:rPr>
              <w:t>me in priimek ter podpis</w:t>
            </w:r>
            <w:r w:rsidRPr="00F64B5F">
              <w:rPr>
                <w:rFonts w:ascii="Tahoma" w:eastAsia="Times New Roman" w:hAnsi="Tahoma" w:cs="Tahoma"/>
                <w:snapToGrid w:val="0"/>
                <w:lang w:eastAsia="sl-SI"/>
              </w:rPr>
              <w:t xml:space="preserve"> odgovorne osebe</w:t>
            </w:r>
            <w:r w:rsidRPr="00F64B5F">
              <w:rPr>
                <w:rFonts w:ascii="Tahoma" w:hAnsi="Tahoma" w:cs="Tahoma"/>
                <w:snapToGrid w:val="0"/>
              </w:rPr>
              <w:t xml:space="preserve"> ponudnika</w:t>
            </w:r>
            <w:r w:rsidRPr="00F64B5F">
              <w:rPr>
                <w:rFonts w:ascii="Tahoma" w:eastAsia="Times New Roman" w:hAnsi="Tahoma" w:cs="Tahoma"/>
                <w:snapToGrid w:val="0"/>
                <w:lang w:eastAsia="sl-SI"/>
              </w:rPr>
              <w:t>)</w:t>
            </w:r>
          </w:p>
        </w:tc>
      </w:tr>
    </w:tbl>
    <w:p w14:paraId="6DC79F06" w14:textId="77777777" w:rsidR="00534BA1" w:rsidRPr="00F64B5F" w:rsidRDefault="00534BA1" w:rsidP="006B0ABB">
      <w:pPr>
        <w:keepNext/>
        <w:keepLines/>
        <w:spacing w:after="0" w:line="240" w:lineRule="auto"/>
        <w:jc w:val="both"/>
        <w:rPr>
          <w:rFonts w:ascii="Tahoma" w:eastAsia="Times New Roman" w:hAnsi="Tahoma" w:cs="Tahoma"/>
          <w:szCs w:val="20"/>
          <w:lang w:eastAsia="sl-SI"/>
        </w:rPr>
      </w:pPr>
    </w:p>
    <w:p w14:paraId="1E2CAD48" w14:textId="77777777" w:rsidR="00534BA1" w:rsidRPr="00F64B5F" w:rsidRDefault="00534BA1" w:rsidP="006B0ABB">
      <w:pPr>
        <w:keepNext/>
        <w:keepLines/>
        <w:spacing w:after="0" w:line="240" w:lineRule="auto"/>
        <w:jc w:val="both"/>
        <w:rPr>
          <w:rFonts w:ascii="Tahoma" w:eastAsia="Times New Roman" w:hAnsi="Tahoma" w:cs="Tahoma"/>
          <w:sz w:val="20"/>
          <w:szCs w:val="20"/>
          <w:lang w:eastAsia="sl-SI"/>
        </w:rPr>
      </w:pPr>
      <w:r w:rsidRPr="00F64B5F">
        <w:rPr>
          <w:rFonts w:ascii="Tahoma" w:eastAsia="Times New Roman" w:hAnsi="Tahoma" w:cs="Tahoma"/>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34BA1" w:rsidRPr="00F64B5F" w14:paraId="30614701" w14:textId="77777777" w:rsidTr="00D4348F">
        <w:tc>
          <w:tcPr>
            <w:tcW w:w="9426" w:type="dxa"/>
            <w:tcBorders>
              <w:top w:val="single" w:sz="4" w:space="0" w:color="auto"/>
              <w:bottom w:val="single" w:sz="4" w:space="0" w:color="auto"/>
            </w:tcBorders>
          </w:tcPr>
          <w:p w14:paraId="33005FA0" w14:textId="44A37550" w:rsidR="00534BA1" w:rsidRPr="00F64B5F" w:rsidRDefault="00534BA1" w:rsidP="006B0ABB">
            <w:pPr>
              <w:keepNext/>
              <w:keepLines/>
              <w:spacing w:after="0" w:line="240" w:lineRule="auto"/>
              <w:jc w:val="both"/>
              <w:rPr>
                <w:rFonts w:ascii="Tahoma" w:eastAsia="Times New Roman" w:hAnsi="Tahoma" w:cs="Tahoma"/>
                <w:b/>
                <w:i/>
                <w:lang w:eastAsia="sl-SI"/>
              </w:rPr>
            </w:pPr>
            <w:r w:rsidRPr="00F64B5F">
              <w:rPr>
                <w:rFonts w:ascii="Tahoma" w:eastAsia="Times New Roman" w:hAnsi="Tahoma" w:cs="Tahoma"/>
                <w:lang w:eastAsia="sl-SI"/>
              </w:rPr>
              <w:lastRenderedPageBreak/>
              <w:br w:type="page"/>
            </w:r>
            <w:r w:rsidR="00996823" w:rsidRPr="00F64B5F">
              <w:rPr>
                <w:rFonts w:ascii="Tahoma" w:eastAsia="Times New Roman" w:hAnsi="Tahoma" w:cs="Tahoma"/>
                <w:lang w:eastAsia="sl-SI"/>
              </w:rPr>
              <w:t xml:space="preserve">VZOREC </w:t>
            </w:r>
            <w:r w:rsidR="00F12677" w:rsidRPr="00F64B5F">
              <w:rPr>
                <w:rFonts w:ascii="Tahoma" w:hAnsi="Tahoma" w:cs="Tahoma"/>
              </w:rPr>
              <w:t>PISN</w:t>
            </w:r>
            <w:r w:rsidR="00996823" w:rsidRPr="00F64B5F">
              <w:rPr>
                <w:rFonts w:ascii="Tahoma" w:hAnsi="Tahoma" w:cs="Tahoma"/>
              </w:rPr>
              <w:t>EGA</w:t>
            </w:r>
            <w:r w:rsidR="00F12677" w:rsidRPr="00F64B5F">
              <w:rPr>
                <w:rFonts w:ascii="Tahoma" w:hAnsi="Tahoma" w:cs="Tahoma"/>
              </w:rPr>
              <w:t xml:space="preserve"> SPORAZUM</w:t>
            </w:r>
            <w:r w:rsidR="00996823" w:rsidRPr="00F64B5F">
              <w:rPr>
                <w:rFonts w:ascii="Tahoma" w:hAnsi="Tahoma" w:cs="Tahoma"/>
              </w:rPr>
              <w:t>A</w:t>
            </w:r>
            <w:r w:rsidR="00F12677" w:rsidRPr="00F64B5F">
              <w:rPr>
                <w:rFonts w:ascii="Tahoma" w:hAnsi="Tahoma" w:cs="Tahoma"/>
              </w:rPr>
              <w:t xml:space="preserve"> </w:t>
            </w:r>
            <w:r w:rsidR="00F12677" w:rsidRPr="00F64B5F">
              <w:rPr>
                <w:rFonts w:ascii="Tahoma" w:hAnsi="Tahoma" w:cs="Tahoma"/>
                <w:color w:val="FF0000"/>
              </w:rPr>
              <w:t>- ni potrebno prilagati v ponudbi</w:t>
            </w:r>
          </w:p>
        </w:tc>
      </w:tr>
    </w:tbl>
    <w:p w14:paraId="1EEDCEF3" w14:textId="0F2FEF04" w:rsidR="00534BA1" w:rsidRPr="00F64B5F" w:rsidRDefault="00534BA1" w:rsidP="006B0ABB">
      <w:pPr>
        <w:keepNext/>
        <w:keepLines/>
        <w:spacing w:after="0" w:line="240" w:lineRule="auto"/>
        <w:jc w:val="both"/>
        <w:rPr>
          <w:rFonts w:ascii="Tahoma" w:eastAsia="Times New Roman" w:hAnsi="Tahoma" w:cs="Tahoma"/>
          <w:lang w:eastAsia="sl-SI"/>
        </w:rPr>
      </w:pPr>
    </w:p>
    <w:p w14:paraId="733F5218" w14:textId="6822B0FB" w:rsidR="0000536F" w:rsidRPr="00F64B5F" w:rsidRDefault="0000536F" w:rsidP="006B0ABB">
      <w:pPr>
        <w:keepNext/>
        <w:keepLines/>
        <w:spacing w:after="0" w:line="240" w:lineRule="auto"/>
        <w:jc w:val="center"/>
        <w:rPr>
          <w:rFonts w:ascii="Tahoma" w:eastAsia="Times New Roman" w:hAnsi="Tahoma" w:cs="Open Sans"/>
          <w:b/>
          <w:sz w:val="20"/>
          <w:szCs w:val="20"/>
          <w:lang w:eastAsia="sl-SI"/>
        </w:rPr>
      </w:pPr>
      <w:r w:rsidRPr="00DE40F4">
        <w:rPr>
          <w:rFonts w:ascii="Tahoma" w:eastAsia="Times New Roman" w:hAnsi="Tahoma" w:cs="Open Sans"/>
          <w:b/>
          <w:sz w:val="20"/>
          <w:szCs w:val="20"/>
          <w:lang w:eastAsia="sl-SI"/>
        </w:rPr>
        <w:t>Priloga št. 3</w:t>
      </w:r>
      <w:r w:rsidRPr="00DE40F4">
        <w:rPr>
          <w:rFonts w:ascii="Tahoma" w:eastAsia="Times New Roman" w:hAnsi="Tahoma" w:cs="Open Sans"/>
          <w:b/>
          <w:sz w:val="20"/>
          <w:szCs w:val="20"/>
          <w:lang w:eastAsia="sl-SI"/>
        </w:rPr>
        <w:fldChar w:fldCharType="begin"/>
      </w:r>
      <w:r w:rsidRPr="00DE40F4">
        <w:rPr>
          <w:rFonts w:ascii="Tahoma" w:eastAsia="Times New Roman" w:hAnsi="Tahoma" w:cs="Open Sans"/>
          <w:b/>
          <w:sz w:val="20"/>
          <w:szCs w:val="20"/>
          <w:lang w:eastAsia="sl-SI"/>
        </w:rPr>
        <w:instrText xml:space="preserve"> FILLIN  \* MERGEFORMAT </w:instrText>
      </w:r>
      <w:r w:rsidRPr="00DE40F4">
        <w:rPr>
          <w:rFonts w:ascii="Tahoma" w:eastAsia="Times New Roman" w:hAnsi="Tahoma" w:cs="Open Sans"/>
          <w:b/>
          <w:sz w:val="20"/>
          <w:szCs w:val="20"/>
          <w:lang w:eastAsia="sl-SI"/>
        </w:rPr>
        <w:fldChar w:fldCharType="end"/>
      </w:r>
      <w:r w:rsidRPr="00DE40F4">
        <w:rPr>
          <w:rFonts w:ascii="Tahoma" w:eastAsia="Times New Roman" w:hAnsi="Tahoma" w:cs="Open Sans"/>
          <w:b/>
          <w:sz w:val="20"/>
          <w:szCs w:val="20"/>
          <w:lang w:eastAsia="sl-SI"/>
        </w:rPr>
        <w:t xml:space="preserve"> k pogodbi št. ENLJ-SPV-</w:t>
      </w:r>
      <w:r w:rsidR="00C75622">
        <w:rPr>
          <w:rFonts w:ascii="Tahoma" w:eastAsia="Times New Roman" w:hAnsi="Tahoma" w:cs="Open Sans"/>
          <w:b/>
          <w:sz w:val="20"/>
          <w:szCs w:val="20"/>
          <w:lang w:eastAsia="sl-SI"/>
        </w:rPr>
        <w:t>15</w:t>
      </w:r>
      <w:r w:rsidRPr="00F64B5F">
        <w:rPr>
          <w:rFonts w:ascii="Tahoma" w:eastAsia="Times New Roman" w:hAnsi="Tahoma" w:cs="Open Sans"/>
          <w:b/>
          <w:sz w:val="20"/>
          <w:szCs w:val="20"/>
          <w:lang w:eastAsia="sl-SI"/>
        </w:rPr>
        <w:t>/26</w:t>
      </w:r>
    </w:p>
    <w:p w14:paraId="5F3D5C67" w14:textId="77777777" w:rsidR="0000536F" w:rsidRPr="00F64B5F" w:rsidRDefault="0000536F" w:rsidP="006B0ABB">
      <w:pPr>
        <w:keepNext/>
        <w:keepLines/>
        <w:spacing w:after="0" w:line="240" w:lineRule="auto"/>
        <w:jc w:val="both"/>
        <w:rPr>
          <w:rFonts w:ascii="Tahoma" w:eastAsia="Times New Roman" w:hAnsi="Tahoma" w:cs="Open Sans"/>
          <w:b/>
          <w:sz w:val="20"/>
          <w:szCs w:val="20"/>
          <w:lang w:eastAsia="sl-SI"/>
        </w:rPr>
      </w:pPr>
    </w:p>
    <w:p w14:paraId="500EB4A8"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213D4892"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4715D444"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 xml:space="preserve">Na osnovi 39. člena Zakona o varnosti in zdravju pri delu (Ur. List RS, št. 43/2011) skleneta: </w:t>
      </w:r>
    </w:p>
    <w:p w14:paraId="2B7D1CA1"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79C023DA" w14:textId="77777777" w:rsidR="0000536F" w:rsidRPr="00F64B5F" w:rsidRDefault="0000536F" w:rsidP="006B0AB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Open Sans"/>
          <w:b/>
          <w:sz w:val="20"/>
          <w:szCs w:val="20"/>
          <w:lang w:eastAsia="sl-SI"/>
        </w:rPr>
      </w:pPr>
    </w:p>
    <w:p w14:paraId="5B2C5A74" w14:textId="77777777" w:rsidR="0000536F" w:rsidRPr="00F64B5F" w:rsidRDefault="0000536F" w:rsidP="006B0AB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hAnsi="Tahoma" w:cs="Open Sans"/>
          <w:sz w:val="20"/>
          <w:szCs w:val="20"/>
        </w:rPr>
      </w:pPr>
      <w:r w:rsidRPr="00F64B5F">
        <w:rPr>
          <w:rFonts w:ascii="Tahoma" w:eastAsia="Times New Roman" w:hAnsi="Tahoma" w:cs="Open Sans"/>
          <w:b/>
          <w:snapToGrid w:val="0"/>
          <w:sz w:val="20"/>
          <w:szCs w:val="20"/>
          <w:lang w:eastAsia="sl-SI"/>
        </w:rPr>
        <w:t>JAVNO PODJETJE ENERGETIKA LJUBLJANA d.o.o.</w:t>
      </w:r>
      <w:r w:rsidRPr="00F64B5F">
        <w:rPr>
          <w:rFonts w:ascii="Tahoma" w:eastAsia="Times New Roman" w:hAnsi="Tahoma" w:cs="Open Sans"/>
          <w:snapToGrid w:val="0"/>
          <w:sz w:val="20"/>
          <w:szCs w:val="20"/>
          <w:lang w:eastAsia="sl-SI"/>
        </w:rPr>
        <w:t>, Verovškova ulica 62, 1000 Ljubljana, ki ga zastopa direktor Samo Lozej</w:t>
      </w:r>
    </w:p>
    <w:p w14:paraId="4F970282" w14:textId="77777777" w:rsidR="0000536F" w:rsidRPr="00F64B5F" w:rsidRDefault="0000536F" w:rsidP="006B0AB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Open Sans"/>
          <w:sz w:val="20"/>
          <w:szCs w:val="20"/>
          <w:lang w:eastAsia="sl-SI"/>
        </w:rPr>
      </w:pPr>
    </w:p>
    <w:p w14:paraId="6F48246B" w14:textId="77777777" w:rsidR="0000536F" w:rsidRPr="00F64B5F" w:rsidRDefault="0000536F" w:rsidP="006B0ABB">
      <w:pPr>
        <w:keepNext/>
        <w:keepLines/>
        <w:spacing w:after="0" w:line="240" w:lineRule="auto"/>
        <w:ind w:right="-476"/>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 xml:space="preserve">(v nadaljevanju: </w:t>
      </w:r>
      <w:r w:rsidRPr="00F64B5F">
        <w:rPr>
          <w:rFonts w:ascii="Tahoma" w:eastAsia="Times New Roman" w:hAnsi="Tahoma" w:cs="Open Sans"/>
          <w:b/>
          <w:bCs/>
          <w:sz w:val="20"/>
          <w:szCs w:val="20"/>
          <w:lang w:eastAsia="sl-SI"/>
        </w:rPr>
        <w:t>naročnik</w:t>
      </w:r>
      <w:r w:rsidRPr="00F64B5F">
        <w:rPr>
          <w:rFonts w:ascii="Tahoma" w:eastAsia="Times New Roman" w:hAnsi="Tahoma" w:cs="Open Sans"/>
          <w:sz w:val="20"/>
          <w:szCs w:val="20"/>
          <w:lang w:eastAsia="sl-SI"/>
        </w:rPr>
        <w:t>)</w:t>
      </w:r>
    </w:p>
    <w:p w14:paraId="3DAA0BFD" w14:textId="77777777" w:rsidR="0000536F" w:rsidRPr="00F64B5F" w:rsidRDefault="0000536F" w:rsidP="006B0ABB">
      <w:pPr>
        <w:keepNext/>
        <w:keepLines/>
        <w:tabs>
          <w:tab w:val="center" w:pos="4536"/>
          <w:tab w:val="right" w:pos="9072"/>
        </w:tabs>
        <w:spacing w:after="0" w:line="240" w:lineRule="auto"/>
        <w:jc w:val="both"/>
        <w:rPr>
          <w:rFonts w:ascii="Tahoma" w:eastAsia="Times New Roman" w:hAnsi="Tahoma" w:cs="Open Sans"/>
          <w:sz w:val="20"/>
          <w:szCs w:val="20"/>
          <w:lang w:eastAsia="sl-SI"/>
        </w:rPr>
      </w:pPr>
    </w:p>
    <w:p w14:paraId="3F9AD123"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in</w:t>
      </w:r>
    </w:p>
    <w:p w14:paraId="3155F898" w14:textId="77777777" w:rsidR="0000536F" w:rsidRPr="00F64B5F" w:rsidRDefault="0000536F" w:rsidP="006B0ABB">
      <w:pPr>
        <w:keepNext/>
        <w:keepLines/>
        <w:tabs>
          <w:tab w:val="left" w:pos="567"/>
          <w:tab w:val="num" w:pos="851"/>
          <w:tab w:val="left" w:pos="993"/>
        </w:tabs>
        <w:spacing w:after="0" w:line="240" w:lineRule="auto"/>
        <w:jc w:val="both"/>
        <w:outlineLvl w:val="4"/>
        <w:rPr>
          <w:rFonts w:ascii="Tahoma" w:eastAsia="Times New Roman" w:hAnsi="Tahoma" w:cs="Open Sans"/>
          <w:b/>
          <w:sz w:val="20"/>
          <w:szCs w:val="20"/>
          <w:lang w:eastAsia="sl-SI"/>
        </w:rPr>
      </w:pPr>
    </w:p>
    <w:p w14:paraId="4A2EA0A1" w14:textId="77777777" w:rsidR="0000536F" w:rsidRPr="00F64B5F" w:rsidRDefault="0000536F" w:rsidP="006B0AB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Open Sans"/>
          <w:sz w:val="20"/>
          <w:szCs w:val="20"/>
          <w:lang w:eastAsia="sl-SI"/>
        </w:rPr>
      </w:pPr>
    </w:p>
    <w:p w14:paraId="79D53047" w14:textId="77777777" w:rsidR="0000536F" w:rsidRPr="00F64B5F" w:rsidRDefault="0000536F" w:rsidP="006B0AB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Open Sans"/>
          <w:b/>
          <w:sz w:val="20"/>
          <w:szCs w:val="20"/>
          <w:lang w:eastAsia="sl-SI"/>
        </w:rPr>
      </w:pPr>
      <w:r w:rsidRPr="00F64B5F">
        <w:rPr>
          <w:rFonts w:ascii="Tahoma" w:eastAsia="Times New Roman" w:hAnsi="Tahoma" w:cs="Open Sans"/>
          <w:b/>
          <w:sz w:val="20"/>
          <w:szCs w:val="20"/>
          <w:lang w:eastAsia="sl-SI"/>
        </w:rPr>
        <w:t>……………………………………………………………….(naziv izvajalca),</w:t>
      </w:r>
    </w:p>
    <w:p w14:paraId="02AA144D" w14:textId="77777777" w:rsidR="0000536F" w:rsidRPr="00F64B5F" w:rsidRDefault="0000536F" w:rsidP="006B0AB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ki ga/jo zastopa …………………………</w:t>
      </w:r>
    </w:p>
    <w:p w14:paraId="51D96EDE" w14:textId="77777777" w:rsidR="0000536F" w:rsidRPr="00F64B5F" w:rsidRDefault="0000536F" w:rsidP="006B0ABB">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Open Sans"/>
          <w:sz w:val="20"/>
          <w:szCs w:val="20"/>
          <w:lang w:eastAsia="sl-SI"/>
        </w:rPr>
      </w:pPr>
    </w:p>
    <w:p w14:paraId="1D7F0A87"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 xml:space="preserve">(v nadaljevanju: </w:t>
      </w:r>
      <w:r w:rsidRPr="00F64B5F">
        <w:rPr>
          <w:rFonts w:ascii="Tahoma" w:eastAsia="Times New Roman" w:hAnsi="Tahoma" w:cs="Open Sans"/>
          <w:b/>
          <w:bCs/>
          <w:sz w:val="20"/>
          <w:szCs w:val="20"/>
          <w:lang w:eastAsia="sl-SI"/>
        </w:rPr>
        <w:t>izvajalec</w:t>
      </w:r>
      <w:r w:rsidRPr="00F64B5F">
        <w:rPr>
          <w:rFonts w:ascii="Tahoma" w:eastAsia="Times New Roman" w:hAnsi="Tahoma" w:cs="Open Sans"/>
          <w:sz w:val="20"/>
          <w:szCs w:val="20"/>
          <w:lang w:eastAsia="sl-SI"/>
        </w:rPr>
        <w:t>)</w:t>
      </w:r>
    </w:p>
    <w:p w14:paraId="2DC39949" w14:textId="77777777" w:rsidR="0000536F" w:rsidRPr="00F64B5F" w:rsidRDefault="0000536F" w:rsidP="006B0ABB">
      <w:pPr>
        <w:keepNext/>
        <w:keepLines/>
        <w:spacing w:after="0" w:line="240" w:lineRule="auto"/>
        <w:ind w:right="-476"/>
        <w:jc w:val="both"/>
        <w:rPr>
          <w:rFonts w:ascii="Tahoma" w:eastAsia="Times New Roman" w:hAnsi="Tahoma" w:cs="Open Sans"/>
          <w:sz w:val="20"/>
          <w:szCs w:val="20"/>
          <w:lang w:eastAsia="sl-SI"/>
        </w:rPr>
      </w:pPr>
    </w:p>
    <w:p w14:paraId="43DC60DB" w14:textId="77777777" w:rsidR="0000536F" w:rsidRPr="00F64B5F" w:rsidRDefault="0000536F" w:rsidP="006B0ABB">
      <w:pPr>
        <w:keepNext/>
        <w:keepLines/>
        <w:spacing w:after="0" w:line="240" w:lineRule="auto"/>
        <w:ind w:right="-476"/>
        <w:jc w:val="both"/>
        <w:rPr>
          <w:rFonts w:ascii="Tahoma" w:eastAsia="Times New Roman" w:hAnsi="Tahoma" w:cs="Open Sans"/>
          <w:sz w:val="20"/>
          <w:szCs w:val="20"/>
          <w:lang w:eastAsia="sl-SI"/>
        </w:rPr>
      </w:pPr>
    </w:p>
    <w:p w14:paraId="787C9B81" w14:textId="77777777" w:rsidR="0000536F" w:rsidRPr="00F64B5F" w:rsidRDefault="0000536F" w:rsidP="006B0ABB">
      <w:pPr>
        <w:keepNext/>
        <w:keepLines/>
        <w:spacing w:after="0" w:line="240" w:lineRule="auto"/>
        <w:ind w:right="-476"/>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(v nadaljevanju: naročnik in izvajalec skupaj/posamično: podpisnik/a sporazuma)</w:t>
      </w:r>
    </w:p>
    <w:p w14:paraId="5F669DEB"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7EC53C86"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6FAFE00E"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0779A4F1" w14:textId="77777777"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eastAsia="Times New Roman" w:hAnsi="Tahoma" w:cs="Open Sans"/>
          <w:b/>
          <w:sz w:val="20"/>
          <w:szCs w:val="20"/>
          <w:lang w:eastAsia="sl-SI"/>
        </w:rPr>
      </w:pPr>
    </w:p>
    <w:p w14:paraId="4431A608" w14:textId="77777777"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eastAsia="Times New Roman" w:hAnsi="Tahoma" w:cs="Open Sans"/>
          <w:b/>
          <w:sz w:val="20"/>
          <w:szCs w:val="20"/>
          <w:lang w:eastAsia="sl-SI"/>
        </w:rPr>
      </w:pPr>
    </w:p>
    <w:p w14:paraId="558A6B99" w14:textId="60B96A58" w:rsidR="0000536F" w:rsidRPr="00F64B5F" w:rsidRDefault="0000536F"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eastAsia="Times New Roman" w:hAnsi="Tahoma" w:cs="Open Sans"/>
          <w:b/>
          <w:sz w:val="20"/>
          <w:szCs w:val="20"/>
          <w:lang w:eastAsia="sl-SI"/>
        </w:rPr>
      </w:pPr>
      <w:r w:rsidRPr="00F64B5F">
        <w:rPr>
          <w:rFonts w:ascii="Tahoma" w:eastAsia="Times New Roman" w:hAnsi="Tahoma" w:cs="Open Sans"/>
          <w:b/>
          <w:sz w:val="20"/>
          <w:szCs w:val="20"/>
          <w:lang w:eastAsia="sl-SI"/>
        </w:rPr>
        <w:t>PISNI SPORAZUM</w:t>
      </w:r>
    </w:p>
    <w:p w14:paraId="3A4E9DA8" w14:textId="77777777" w:rsidR="0000536F" w:rsidRPr="00F64B5F" w:rsidRDefault="0000536F"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eastAsia="Times New Roman" w:hAnsi="Tahoma" w:cs="Open Sans"/>
          <w:b/>
          <w:sz w:val="20"/>
          <w:szCs w:val="20"/>
          <w:lang w:eastAsia="sl-SI"/>
        </w:rPr>
      </w:pPr>
    </w:p>
    <w:p w14:paraId="7502FE09" w14:textId="77777777" w:rsidR="0000536F" w:rsidRPr="00F64B5F" w:rsidRDefault="0000536F"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hAnsi="Tahoma" w:cs="Open Sans"/>
          <w:b/>
          <w:sz w:val="20"/>
          <w:szCs w:val="20"/>
        </w:rPr>
      </w:pPr>
      <w:r w:rsidRPr="00F64B5F">
        <w:rPr>
          <w:rFonts w:ascii="Tahoma" w:hAnsi="Tahoma" w:cs="Open Sans"/>
          <w:b/>
          <w:sz w:val="20"/>
          <w:szCs w:val="20"/>
        </w:rPr>
        <w:t>O SKUPNIH VARNOSTNIH UKREPIH IN RAVNANJU Z OKOLJEM V</w:t>
      </w:r>
    </w:p>
    <w:p w14:paraId="0ED88E77" w14:textId="77777777" w:rsidR="0000536F" w:rsidRPr="00F64B5F" w:rsidRDefault="0000536F"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hAnsi="Tahoma" w:cs="Open Sans"/>
          <w:b/>
          <w:sz w:val="20"/>
          <w:szCs w:val="20"/>
        </w:rPr>
      </w:pPr>
      <w:r w:rsidRPr="00F64B5F">
        <w:rPr>
          <w:rFonts w:ascii="Tahoma" w:hAnsi="Tahoma" w:cs="Open Sans"/>
          <w:b/>
          <w:sz w:val="20"/>
          <w:szCs w:val="20"/>
        </w:rPr>
        <w:t>JAVNEM PODJETJU ENERGETIKA LJUBLJANA d.o.o.</w:t>
      </w:r>
    </w:p>
    <w:p w14:paraId="24DE33FD" w14:textId="4A2C5256" w:rsidR="0000536F" w:rsidRPr="00F64B5F" w:rsidRDefault="0000536F"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hAnsi="Tahoma" w:cs="Open Sans"/>
          <w:sz w:val="20"/>
          <w:szCs w:val="20"/>
        </w:rPr>
      </w:pPr>
      <w:r w:rsidRPr="00F64B5F">
        <w:rPr>
          <w:rFonts w:ascii="Tahoma" w:hAnsi="Tahoma" w:cs="Open Sans"/>
          <w:sz w:val="20"/>
          <w:szCs w:val="20"/>
        </w:rPr>
        <w:t>(v nadaljevanju: Sporazum)</w:t>
      </w:r>
    </w:p>
    <w:p w14:paraId="215F9758" w14:textId="6B3DC63C"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hAnsi="Tahoma" w:cs="Open Sans"/>
          <w:sz w:val="20"/>
          <w:szCs w:val="20"/>
        </w:rPr>
      </w:pPr>
    </w:p>
    <w:p w14:paraId="16A92EE8" w14:textId="77777777"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eastAsia="Times New Roman" w:hAnsi="Tahoma" w:cs="Tahoma"/>
          <w:b/>
          <w:noProof/>
          <w:sz w:val="20"/>
          <w:lang w:eastAsia="sl-SI"/>
        </w:rPr>
      </w:pPr>
      <w:r w:rsidRPr="00F64B5F">
        <w:rPr>
          <w:rFonts w:ascii="Tahoma" w:eastAsia="Times New Roman" w:hAnsi="Tahoma" w:cs="Open Sans"/>
          <w:b/>
          <w:sz w:val="20"/>
          <w:szCs w:val="20"/>
          <w:lang w:eastAsia="sl-SI"/>
        </w:rPr>
        <w:t>za izvedbo pogodbenih obveznosti po pogodbi št.</w:t>
      </w:r>
    </w:p>
    <w:p w14:paraId="737945F5" w14:textId="77777777"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eastAsia="Times New Roman" w:hAnsi="Tahoma" w:cs="Open Sans"/>
          <w:b/>
          <w:sz w:val="20"/>
          <w:szCs w:val="20"/>
          <w:lang w:eastAsia="sl-SI"/>
        </w:rPr>
      </w:pPr>
      <w:r w:rsidRPr="00F64B5F">
        <w:rPr>
          <w:rFonts w:ascii="Tahoma" w:eastAsia="Times New Roman" w:hAnsi="Tahoma" w:cs="Tahoma"/>
          <w:b/>
          <w:noProof/>
          <w:sz w:val="20"/>
          <w:lang w:eastAsia="sl-SI"/>
        </w:rPr>
        <w:t>ENLJ-SPV-15/26 – Nabava delovnega stroja  - čelni nakladalnik</w:t>
      </w:r>
    </w:p>
    <w:p w14:paraId="3BEADFA3" w14:textId="3C924329"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hAnsi="Tahoma" w:cs="Open Sans"/>
          <w:sz w:val="20"/>
          <w:szCs w:val="20"/>
        </w:rPr>
      </w:pPr>
    </w:p>
    <w:p w14:paraId="522758A8" w14:textId="4A80F9ED"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hAnsi="Tahoma" w:cs="Open Sans"/>
          <w:sz w:val="20"/>
          <w:szCs w:val="20"/>
        </w:rPr>
      </w:pPr>
    </w:p>
    <w:p w14:paraId="5100CB38" w14:textId="2681002F"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hAnsi="Tahoma" w:cs="Open Sans"/>
          <w:sz w:val="20"/>
          <w:szCs w:val="20"/>
        </w:rPr>
      </w:pPr>
    </w:p>
    <w:p w14:paraId="3DF0C093" w14:textId="77777777" w:rsidR="00C30DA9" w:rsidRPr="00F64B5F" w:rsidRDefault="00C30DA9" w:rsidP="006B0ABB">
      <w:pPr>
        <w:keepNext/>
        <w:keepLines/>
        <w:pBdr>
          <w:top w:val="single" w:sz="4" w:space="1" w:color="auto"/>
          <w:left w:val="single" w:sz="4" w:space="4" w:color="auto"/>
          <w:bottom w:val="single" w:sz="4" w:space="1" w:color="auto"/>
          <w:right w:val="single" w:sz="4" w:space="4" w:color="auto"/>
        </w:pBdr>
        <w:spacing w:after="0" w:line="240" w:lineRule="auto"/>
        <w:jc w:val="center"/>
        <w:rPr>
          <w:rFonts w:ascii="Tahoma" w:hAnsi="Tahoma" w:cs="Open Sans"/>
          <w:sz w:val="20"/>
          <w:szCs w:val="20"/>
        </w:rPr>
      </w:pPr>
    </w:p>
    <w:p w14:paraId="1B980023" w14:textId="77777777" w:rsidR="0000536F" w:rsidRPr="00F64B5F" w:rsidRDefault="0000536F" w:rsidP="006B0ABB">
      <w:pPr>
        <w:keepNext/>
        <w:keepLines/>
        <w:spacing w:after="0" w:line="240" w:lineRule="auto"/>
        <w:jc w:val="center"/>
        <w:rPr>
          <w:rFonts w:ascii="Tahoma" w:eastAsia="Times New Roman" w:hAnsi="Tahoma" w:cs="Open Sans"/>
          <w:sz w:val="20"/>
          <w:szCs w:val="20"/>
          <w:lang w:eastAsia="sl-SI"/>
        </w:rPr>
      </w:pPr>
    </w:p>
    <w:p w14:paraId="3149F1E4" w14:textId="77777777" w:rsidR="0000536F" w:rsidRPr="00F64B5F" w:rsidRDefault="0000536F" w:rsidP="006B0ABB">
      <w:pPr>
        <w:keepNext/>
        <w:keepLines/>
        <w:spacing w:after="0" w:line="240" w:lineRule="auto"/>
        <w:jc w:val="center"/>
        <w:rPr>
          <w:rFonts w:ascii="Tahoma" w:eastAsia="Times New Roman" w:hAnsi="Tahoma" w:cs="Open Sans"/>
          <w:sz w:val="20"/>
          <w:szCs w:val="20"/>
          <w:lang w:eastAsia="sl-SI"/>
        </w:rPr>
      </w:pPr>
    </w:p>
    <w:p w14:paraId="7CD193FD"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0F273ACA" w14:textId="77777777" w:rsidR="0000536F" w:rsidRPr="00F64B5F" w:rsidRDefault="0000536F" w:rsidP="006B0ABB">
      <w:pPr>
        <w:keepNext/>
        <w:keepLines/>
        <w:spacing w:after="0" w:line="240" w:lineRule="auto"/>
        <w:ind w:right="46"/>
        <w:jc w:val="both"/>
        <w:rPr>
          <w:rFonts w:ascii="Tahoma" w:eastAsia="Times New Roman" w:hAnsi="Tahoma" w:cs="Open Sans"/>
          <w:sz w:val="20"/>
          <w:szCs w:val="20"/>
          <w:lang w:eastAsia="sl-SI"/>
        </w:rPr>
      </w:pPr>
    </w:p>
    <w:p w14:paraId="6F06FDD2"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7A444218"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27A886A2" w14:textId="77777777" w:rsidR="0000536F" w:rsidRPr="00F64B5F" w:rsidRDefault="0000536F" w:rsidP="00EF7B99">
      <w:pPr>
        <w:keepNext/>
        <w:keepLines/>
        <w:widowControl w:val="0"/>
        <w:numPr>
          <w:ilvl w:val="0"/>
          <w:numId w:val="36"/>
        </w:numPr>
        <w:tabs>
          <w:tab w:val="left" w:pos="709"/>
        </w:tabs>
        <w:spacing w:after="0" w:line="240" w:lineRule="auto"/>
        <w:ind w:right="45"/>
        <w:contextualSpacing/>
        <w:jc w:val="both"/>
        <w:rPr>
          <w:rFonts w:ascii="Tahoma" w:hAnsi="Tahoma" w:cs="Open Sans"/>
          <w:b/>
          <w:bCs/>
          <w:sz w:val="20"/>
          <w:szCs w:val="20"/>
        </w:rPr>
      </w:pPr>
      <w:r w:rsidRPr="00F64B5F">
        <w:rPr>
          <w:rFonts w:ascii="Tahoma" w:eastAsia="Times New Roman" w:hAnsi="Tahoma" w:cs="Open Sans"/>
          <w:b/>
          <w:sz w:val="20"/>
          <w:szCs w:val="20"/>
          <w:lang w:eastAsia="sl-SI"/>
        </w:rPr>
        <w:br w:type="page"/>
      </w:r>
      <w:r w:rsidRPr="00F64B5F">
        <w:rPr>
          <w:rFonts w:ascii="Tahoma" w:hAnsi="Tahoma" w:cs="Open Sans"/>
          <w:b/>
          <w:bCs/>
          <w:sz w:val="20"/>
          <w:szCs w:val="20"/>
        </w:rPr>
        <w:lastRenderedPageBreak/>
        <w:t>SPLOŠNA DOLOČILA</w:t>
      </w:r>
    </w:p>
    <w:p w14:paraId="0741CEB2"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r w:rsidRPr="00F64B5F">
        <w:rPr>
          <w:rFonts w:ascii="Tahoma" w:hAnsi="Tahoma" w:cs="Open Sans"/>
          <w:b/>
          <w:bCs/>
          <w:sz w:val="20"/>
          <w:szCs w:val="20"/>
        </w:rPr>
        <w:t xml:space="preserve">1.1.  </w:t>
      </w:r>
      <w:r w:rsidRPr="00F64B5F">
        <w:rPr>
          <w:rFonts w:ascii="Tahoma" w:hAnsi="Tahoma" w:cs="Open Sans"/>
          <w:bCs/>
          <w:sz w:val="20"/>
          <w:szCs w:val="20"/>
        </w:rPr>
        <w:t xml:space="preserve">S tem dokumentom se urejajo na delovišču, ki je na območju JAVNEGA PODJETJA ENERGETIKA </w:t>
      </w:r>
    </w:p>
    <w:p w14:paraId="02A32DFA"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r w:rsidRPr="00F64B5F">
        <w:rPr>
          <w:rFonts w:ascii="Tahoma" w:hAnsi="Tahoma" w:cs="Open Sans"/>
          <w:bCs/>
          <w:sz w:val="20"/>
          <w:szCs w:val="20"/>
        </w:rPr>
        <w:tab/>
        <w:t>LJUBLJANA d. o. o., na lokaciji Toplarniška ulica 19, 1000 Ljubljana, skupni varnostni ukrepi, skupna organizacija varnosti pri delu, ter obveznosti in pravice delavcev, ki jim je naložena skrb za izvajanje in zagotavljanje varnih delovnih pogojev na skupnem delovišču.</w:t>
      </w:r>
    </w:p>
    <w:p w14:paraId="492782D9"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r w:rsidRPr="00F64B5F">
        <w:rPr>
          <w:rFonts w:ascii="Tahoma" w:hAnsi="Tahoma" w:cs="Open Sans"/>
          <w:bCs/>
          <w:sz w:val="20"/>
          <w:szCs w:val="20"/>
        </w:rPr>
        <w:t xml:space="preserve"> </w:t>
      </w:r>
    </w:p>
    <w:p w14:paraId="0BD38D10"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r w:rsidRPr="00F64B5F">
        <w:rPr>
          <w:rFonts w:ascii="Tahoma" w:hAnsi="Tahoma" w:cs="Open Sans"/>
          <w:b/>
          <w:bCs/>
          <w:sz w:val="20"/>
          <w:szCs w:val="20"/>
        </w:rPr>
        <w:t xml:space="preserve">        </w:t>
      </w:r>
      <w:r w:rsidRPr="00F64B5F">
        <w:rPr>
          <w:rFonts w:ascii="Tahoma" w:hAnsi="Tahoma" w:cs="Open Sans"/>
          <w:sz w:val="20"/>
          <w:szCs w:val="20"/>
        </w:rPr>
        <w:t xml:space="preserve">Kot skupno delovišče se šteje tista delovna površina, kjer istočasno opravljajo storitve delavci dveh ali več izvajalcev. </w:t>
      </w:r>
      <w:r w:rsidRPr="00F64B5F">
        <w:rPr>
          <w:rFonts w:ascii="Tahoma" w:hAnsi="Tahoma"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4DD75B34"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p>
    <w:p w14:paraId="59D2C32A" w14:textId="6E9F5646"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r w:rsidRPr="00F64B5F">
        <w:rPr>
          <w:rFonts w:ascii="Tahoma" w:hAnsi="Tahoma" w:cs="Open Sans"/>
          <w:bCs/>
          <w:sz w:val="20"/>
          <w:szCs w:val="20"/>
        </w:rPr>
        <w:t xml:space="preserve">       Upoštevati sta dolžna vso veljavno zakonodajo, ki ureja varnost in zdravje pri delu in varstvo pred požarom v Republiki Sloveniji, predvsem Zakon o varnosti in zdravja pri delu (Ur. list RS, št. 43/11, v nadaljevanju: ZVZD-1) in Uredbo o zagotavljanju varnosti in zdravja pri delu na začasnih in premičnih gradbiščih (Ur. List RS, št. 83/05), kot tudi interna varnostna navodila ter opise delovnih postopkov naročnika in sta dolžna zagotavljati, da se te določbe dejansko izvajajo.</w:t>
      </w:r>
    </w:p>
    <w:p w14:paraId="059603F8"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p>
    <w:p w14:paraId="6722EF2C"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r w:rsidRPr="00F64B5F">
        <w:rPr>
          <w:rFonts w:ascii="Tahoma" w:hAnsi="Tahoma" w:cs="Open Sans"/>
          <w:b/>
          <w:bCs/>
          <w:sz w:val="20"/>
          <w:szCs w:val="20"/>
        </w:rPr>
        <w:t xml:space="preserve">1.2.  </w:t>
      </w:r>
      <w:r w:rsidRPr="00F64B5F">
        <w:rPr>
          <w:rFonts w:ascii="Tahoma" w:hAnsi="Tahoma" w:cs="Open Sans"/>
          <w:bCs/>
          <w:sz w:val="20"/>
          <w:szCs w:val="20"/>
        </w:rPr>
        <w:t>Pisni sporazum o skupnih varnostnih ukrepih in ravnanju z okoljem (v nadaljevanju: sporazum) velja za dela določena v skladu s to pogodbo.</w:t>
      </w:r>
    </w:p>
    <w:p w14:paraId="423E6006"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p>
    <w:p w14:paraId="6DF69560" w14:textId="77777777" w:rsidR="0000536F" w:rsidRPr="00F64B5F" w:rsidRDefault="0000536F" w:rsidP="006B0ABB">
      <w:pPr>
        <w:keepNext/>
        <w:keepLines/>
        <w:widowControl w:val="0"/>
        <w:spacing w:after="0" w:line="240" w:lineRule="auto"/>
        <w:ind w:left="426" w:right="45" w:hanging="426"/>
        <w:jc w:val="both"/>
        <w:rPr>
          <w:rFonts w:ascii="Tahoma" w:hAnsi="Tahoma" w:cs="Open Sans"/>
          <w:bCs/>
          <w:sz w:val="20"/>
          <w:szCs w:val="20"/>
        </w:rPr>
      </w:pPr>
      <w:r w:rsidRPr="00F64B5F">
        <w:rPr>
          <w:rFonts w:ascii="Tahoma" w:hAnsi="Tahoma" w:cs="Open Sans"/>
          <w:b/>
          <w:bCs/>
          <w:sz w:val="20"/>
          <w:szCs w:val="20"/>
        </w:rPr>
        <w:t>1.3.</w:t>
      </w:r>
      <w:r w:rsidRPr="00F64B5F">
        <w:rPr>
          <w:rFonts w:ascii="Tahoma" w:hAnsi="Tahoma"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27CD83DB" w14:textId="77777777" w:rsidR="0000536F" w:rsidRPr="00F64B5F" w:rsidRDefault="0000536F" w:rsidP="006B0ABB">
      <w:pPr>
        <w:keepNext/>
        <w:keepLines/>
        <w:widowControl w:val="0"/>
        <w:tabs>
          <w:tab w:val="left" w:pos="426"/>
        </w:tabs>
        <w:spacing w:after="0" w:line="240" w:lineRule="auto"/>
        <w:ind w:left="705" w:right="45" w:hanging="705"/>
        <w:jc w:val="both"/>
        <w:rPr>
          <w:rFonts w:ascii="Tahoma" w:hAnsi="Tahoma" w:cs="Open Sans"/>
          <w:bCs/>
          <w:sz w:val="20"/>
          <w:szCs w:val="20"/>
        </w:rPr>
      </w:pPr>
    </w:p>
    <w:p w14:paraId="12482554" w14:textId="77777777" w:rsidR="0000536F" w:rsidRPr="00F64B5F" w:rsidRDefault="0000536F" w:rsidP="00EF7B99">
      <w:pPr>
        <w:keepNext/>
        <w:keepLines/>
        <w:widowControl w:val="0"/>
        <w:numPr>
          <w:ilvl w:val="0"/>
          <w:numId w:val="36"/>
        </w:numPr>
        <w:tabs>
          <w:tab w:val="left" w:pos="709"/>
        </w:tabs>
        <w:spacing w:after="0" w:line="240" w:lineRule="auto"/>
        <w:ind w:right="45"/>
        <w:contextualSpacing/>
        <w:jc w:val="both"/>
        <w:rPr>
          <w:rFonts w:ascii="Tahoma" w:hAnsi="Tahoma" w:cs="Open Sans"/>
          <w:b/>
          <w:bCs/>
          <w:sz w:val="20"/>
          <w:szCs w:val="20"/>
        </w:rPr>
      </w:pPr>
      <w:r w:rsidRPr="00F64B5F">
        <w:rPr>
          <w:rFonts w:ascii="Tahoma" w:hAnsi="Tahoma" w:cs="Open Sans"/>
          <w:b/>
          <w:bCs/>
          <w:sz w:val="20"/>
          <w:szCs w:val="20"/>
        </w:rPr>
        <w:t>DOLOČITEV DRUGIH OBVEZNOSTI POGODBENIH STRANK</w:t>
      </w:r>
    </w:p>
    <w:p w14:paraId="74CCC6E7"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p>
    <w:p w14:paraId="6EF77F61"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r w:rsidRPr="00F64B5F">
        <w:rPr>
          <w:rFonts w:ascii="Tahoma" w:hAnsi="Tahoma" w:cs="Open Sans"/>
          <w:b/>
          <w:sz w:val="20"/>
          <w:szCs w:val="20"/>
        </w:rPr>
        <w:t>2.1. Skupne obveznosti pogodbenih strank</w:t>
      </w:r>
    </w:p>
    <w:p w14:paraId="27DEA8FF"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p>
    <w:p w14:paraId="240602C0"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sz w:val="20"/>
          <w:szCs w:val="20"/>
        </w:rPr>
        <w:t>Pogodbeni stranki imata na skupnem delovišču zlasti naslednje skupne obveznosti:</w:t>
      </w:r>
    </w:p>
    <w:p w14:paraId="15A43780" w14:textId="77777777" w:rsidR="0000536F" w:rsidRPr="00F64B5F" w:rsidRDefault="0000536F" w:rsidP="006B0ABB">
      <w:pPr>
        <w:keepNext/>
        <w:keepLines/>
        <w:widowControl w:val="0"/>
        <w:numPr>
          <w:ilvl w:val="0"/>
          <w:numId w:val="31"/>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storitve na delovišču se ne smejo pričeti, dokler niso zagotovljeni vsi predpisani ukrepi navedeni v tem sporazumu,</w:t>
      </w:r>
    </w:p>
    <w:p w14:paraId="57F1E25F" w14:textId="77777777" w:rsidR="0000536F" w:rsidRPr="00F64B5F" w:rsidRDefault="0000536F" w:rsidP="006B0ABB">
      <w:pPr>
        <w:keepNext/>
        <w:keepLines/>
        <w:widowControl w:val="0"/>
        <w:numPr>
          <w:ilvl w:val="0"/>
          <w:numId w:val="31"/>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delovišče mora izvajalec po predhodnem dogovoru s skrbnikom pogodbe primerno urediti, zavarovati, označiti, preprečiti dostop nepooblaščenim osebam, urediti poti in zavarovati nevarne cone in sicer tako, da:</w:t>
      </w:r>
    </w:p>
    <w:p w14:paraId="75862B2E"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zagotovita varne poti za gibanje, da bodo evakuacijske poti stalno proste in prehodne oziroma prevozne,</w:t>
      </w:r>
    </w:p>
    <w:p w14:paraId="3733674B"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skupaj določita: kraj, prostore in način razmestitve in shranjevanja materiala,</w:t>
      </w:r>
    </w:p>
    <w:p w14:paraId="4A0E6B28"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določita prostore za hrambo nevarnega materiala,</w:t>
      </w:r>
    </w:p>
    <w:p w14:paraId="2631BF3D"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določita način prevažanja, nakladanja in razkladanja materiala in težkih predmetov,</w:t>
      </w:r>
    </w:p>
    <w:p w14:paraId="5D825B9A"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določita način zavarovanja nevarnih mest na ogroženih območjih na delovišču,</w:t>
      </w:r>
    </w:p>
    <w:p w14:paraId="6D0117FB"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določita način dela in zavarujeta dela v neposredni bližini ali na krajih, kjer nastajajo zdravju škodljivi plini, prah in hlapi ali kjer lahko nastane požar ali eksplozija,</w:t>
      </w:r>
    </w:p>
    <w:p w14:paraId="5E01EDBF"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določita namestitev električne napeljave za pogon naprav in strojev ter razsvetljave,</w:t>
      </w:r>
    </w:p>
    <w:p w14:paraId="0B0A9214"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določita mesta za postavitev strojev in naprav ter izvedbo zavarovanja glede na lokacijo,</w:t>
      </w:r>
    </w:p>
    <w:p w14:paraId="2F92CD01"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določita vrste in načina izvedbe ter prevzem gradbenih odrov,</w:t>
      </w:r>
    </w:p>
    <w:p w14:paraId="2DCF5AA2"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določita ukrepe varstva pred požarom ter opreme, naprav in sredstev za gašenje požarov, po potrebi organizirata izvajanje požarne straže,</w:t>
      </w:r>
    </w:p>
    <w:p w14:paraId="06D4C655"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izvajalec organizira prvo pomoč na delovišču za svoje delavce,</w:t>
      </w:r>
    </w:p>
    <w:p w14:paraId="2BC95750"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pri posebno nevarnih delih, po potrebi dodatno zavarujeta oz. seznanita delavce z nevarnostmi na področju izvajanja storitev.</w:t>
      </w:r>
    </w:p>
    <w:p w14:paraId="662766E3" w14:textId="77777777" w:rsidR="0000536F" w:rsidRPr="00F64B5F" w:rsidRDefault="0000536F" w:rsidP="006B0ABB">
      <w:pPr>
        <w:keepNext/>
        <w:keepLines/>
        <w:widowControl w:val="0"/>
        <w:spacing w:after="0" w:line="240" w:lineRule="auto"/>
        <w:contextualSpacing/>
        <w:jc w:val="both"/>
        <w:rPr>
          <w:rFonts w:ascii="Tahoma" w:hAnsi="Tahoma" w:cs="Open Sans"/>
          <w:sz w:val="20"/>
          <w:szCs w:val="20"/>
        </w:rPr>
      </w:pPr>
      <w:r w:rsidRPr="00F64B5F">
        <w:rPr>
          <w:rFonts w:ascii="Tahoma" w:hAnsi="Tahoma" w:cs="Open Sans"/>
          <w:sz w:val="20"/>
          <w:szCs w:val="20"/>
        </w:rPr>
        <w:t xml:space="preserve">Določiti morata tudi druge skupne varnostne ukrepe na delovišču, zlasti pa ukrepe: </w:t>
      </w:r>
    </w:p>
    <w:p w14:paraId="10A2EF9B"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za organizacijo varnega gibanja v energetskih objektih,</w:t>
      </w:r>
    </w:p>
    <w:p w14:paraId="55CEB851"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za varen poseg v obratovalno stanje energetskih naprav,</w:t>
      </w:r>
    </w:p>
    <w:p w14:paraId="7681DF4D"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za varno izvajanje del na višini,</w:t>
      </w:r>
    </w:p>
    <w:p w14:paraId="6F60920B"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za varno uporabo električne energije,</w:t>
      </w:r>
    </w:p>
    <w:p w14:paraId="66CFA09C"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pri izvajanju dela v zaprtih prostorih,</w:t>
      </w:r>
    </w:p>
    <w:p w14:paraId="4651812D"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za varno delo v eksplozijsko nevarnih območjih,</w:t>
      </w:r>
    </w:p>
    <w:p w14:paraId="3FD56288"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lastRenderedPageBreak/>
        <w:t>za varno delo z nevarnimi snovmi in ravnanjem z odpadki,</w:t>
      </w:r>
    </w:p>
    <w:p w14:paraId="7831C44F"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za varno delo z dvigali in dvižnimi pripomočki,</w:t>
      </w:r>
    </w:p>
    <w:p w14:paraId="284500CA"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za varno delo pri montažnih delih.</w:t>
      </w:r>
    </w:p>
    <w:p w14:paraId="7A3C030C" w14:textId="77777777" w:rsidR="0000536F" w:rsidRPr="00F64B5F" w:rsidRDefault="0000536F" w:rsidP="006B0ABB">
      <w:pPr>
        <w:keepNext/>
        <w:keepLines/>
        <w:widowControl w:val="0"/>
        <w:numPr>
          <w:ilvl w:val="0"/>
          <w:numId w:val="31"/>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6B4DD001" w14:textId="77777777" w:rsidR="0000536F" w:rsidRPr="00F64B5F" w:rsidRDefault="0000536F" w:rsidP="006B0ABB">
      <w:pPr>
        <w:keepNext/>
        <w:keepLines/>
        <w:widowControl w:val="0"/>
        <w:numPr>
          <w:ilvl w:val="0"/>
          <w:numId w:val="31"/>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23319EE4" w14:textId="77777777" w:rsidR="0000536F" w:rsidRPr="00F64B5F" w:rsidRDefault="0000536F" w:rsidP="006B0ABB">
      <w:pPr>
        <w:keepNext/>
        <w:keepLines/>
        <w:widowControl w:val="0"/>
        <w:numPr>
          <w:ilvl w:val="0"/>
          <w:numId w:val="31"/>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podrobno morata seznaniti druga drugo z vsemi nevarnostmi in tveganji za poškodbe, ki izhajajo iz njunih dejavnosti,</w:t>
      </w:r>
    </w:p>
    <w:p w14:paraId="41A9534A" w14:textId="77777777" w:rsidR="0000536F" w:rsidRPr="00F64B5F" w:rsidRDefault="0000536F" w:rsidP="006B0ABB">
      <w:pPr>
        <w:keepNext/>
        <w:keepLines/>
        <w:widowControl w:val="0"/>
        <w:numPr>
          <w:ilvl w:val="0"/>
          <w:numId w:val="31"/>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podrobno morata seznaniti svoje delavce z deli in varnim načinom dela,</w:t>
      </w:r>
    </w:p>
    <w:p w14:paraId="17ED1C25" w14:textId="77777777" w:rsidR="0000536F" w:rsidRPr="00F64B5F" w:rsidRDefault="0000536F" w:rsidP="006B0ABB">
      <w:pPr>
        <w:keepNext/>
        <w:keepLines/>
        <w:widowControl w:val="0"/>
        <w:numPr>
          <w:ilvl w:val="0"/>
          <w:numId w:val="31"/>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v primeru uporabe nevarnih snovi morata druga drugi predložiti varnostne liste za te snovi,</w:t>
      </w:r>
    </w:p>
    <w:p w14:paraId="7E5D7E3F" w14:textId="77777777" w:rsidR="0000536F" w:rsidRPr="00F64B5F" w:rsidRDefault="0000536F" w:rsidP="006B0ABB">
      <w:pPr>
        <w:keepNext/>
        <w:keepLines/>
        <w:widowControl w:val="0"/>
        <w:numPr>
          <w:ilvl w:val="0"/>
          <w:numId w:val="31"/>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striktno morata izvajati varnostne ukrepe, ki so določeni s tem sporazumom.</w:t>
      </w:r>
    </w:p>
    <w:p w14:paraId="63C129AD"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p>
    <w:p w14:paraId="0468B62E"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r w:rsidRPr="00F64B5F">
        <w:rPr>
          <w:rFonts w:ascii="Tahoma" w:hAnsi="Tahoma" w:cs="Open Sans"/>
          <w:b/>
          <w:sz w:val="20"/>
          <w:szCs w:val="20"/>
        </w:rPr>
        <w:t>2.2. Posebne obveznosti naročnika</w:t>
      </w:r>
    </w:p>
    <w:p w14:paraId="4021BE81"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p>
    <w:p w14:paraId="699632C1"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sz w:val="20"/>
          <w:szCs w:val="20"/>
        </w:rPr>
        <w:t>Naročnik ima naslednje posebne obveznosti:</w:t>
      </w:r>
    </w:p>
    <w:p w14:paraId="4225F26D" w14:textId="77777777" w:rsidR="0000536F" w:rsidRPr="00F64B5F" w:rsidRDefault="0000536F" w:rsidP="006B0ABB">
      <w:pPr>
        <w:keepNext/>
        <w:keepLines/>
        <w:widowControl w:val="0"/>
        <w:numPr>
          <w:ilvl w:val="0"/>
          <w:numId w:val="3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seznaniti mora izvajalca z internimi predpisi, ki se nanašajo na območje/objekt izvajanja dela, zlasti pa:</w:t>
      </w:r>
    </w:p>
    <w:p w14:paraId="44D2110B"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dvoriščnim redom (dostopi v podjetje, garažni objekti, parkirni prostori, zunanje površine znotraj podjetja, ki vodijo do območja/objekta, kjer je delovišče),</w:t>
      </w:r>
    </w:p>
    <w:p w14:paraId="49E4BDD8"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 redi in navodili za obravnavano območje/objekt,</w:t>
      </w:r>
    </w:p>
    <w:p w14:paraId="6753E20E"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z izvlečkom iz požarnega reda in morebitnim evakuacijskim načrtom,</w:t>
      </w:r>
    </w:p>
    <w:p w14:paraId="18142415"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 xml:space="preserve">preventivnimi ukrepi iz požarnega varstva, ki se nanašajo na delovišče. Pri izvajanju vročih del (rezanje, varjenje, </w:t>
      </w:r>
      <w:proofErr w:type="spellStart"/>
      <w:r w:rsidRPr="00F64B5F">
        <w:rPr>
          <w:rFonts w:ascii="Tahoma" w:hAnsi="Tahoma" w:cs="Open Sans"/>
          <w:sz w:val="20"/>
          <w:szCs w:val="20"/>
        </w:rPr>
        <w:t>lotanje</w:t>
      </w:r>
      <w:proofErr w:type="spellEnd"/>
      <w:r w:rsidRPr="00F64B5F">
        <w:rPr>
          <w:rFonts w:ascii="Tahoma" w:hAnsi="Tahoma" w:cs="Open Sans"/>
          <w:sz w:val="20"/>
          <w:szCs w:val="20"/>
        </w:rPr>
        <w:t xml:space="preserve">, brušenje, uporaba odprtega ognja ipd.) na delovišču se mora izvajalec o ukrepih varstva pred požarom predhodno dogovoriti s skrbnikom pogodbe in od njega pridobiti »Dovoljenje za delo z odprtim ognjem in orodjem, ki iskri« in po potrebi izvesti tudi druge preventivne ukrepe PV in eksplozijske varnosti, </w:t>
      </w:r>
    </w:p>
    <w:p w14:paraId="57B8E9CF" w14:textId="77777777" w:rsidR="0000536F" w:rsidRPr="00F64B5F" w:rsidRDefault="0000536F" w:rsidP="006B0ABB">
      <w:pPr>
        <w:keepNext/>
        <w:keepLines/>
        <w:widowControl w:val="0"/>
        <w:numPr>
          <w:ilvl w:val="0"/>
          <w:numId w:val="3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zagotoviti mora (po potrebi) brezhibno delovno opremo in pripomočke, kot so:</w:t>
      </w:r>
    </w:p>
    <w:p w14:paraId="6BEE7C2B"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dvigala – lifti z osebnim spremstvom za dostope in transport materiala, ter</w:t>
      </w:r>
    </w:p>
    <w:p w14:paraId="371E72E2"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 xml:space="preserve">mostna dvigala, vitle in druge dvižne pripomočke za izvajanje montažno/demontažnih del z veljavnimi poročili o pregledu in preizkusu, ki so stalno nameščeni na objektih, </w:t>
      </w:r>
    </w:p>
    <w:p w14:paraId="262A2C48" w14:textId="77777777" w:rsidR="0000536F" w:rsidRPr="00F64B5F" w:rsidRDefault="0000536F" w:rsidP="006B0ABB">
      <w:pPr>
        <w:keepNext/>
        <w:keepLines/>
        <w:widowControl w:val="0"/>
        <w:numPr>
          <w:ilvl w:val="0"/>
          <w:numId w:val="3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z deloviščem mora seznaniti druge izvajalce del, obiskovalce ali nadzorno osebje, ki zahajajo na območje izvajanja storitev po pogodbi.</w:t>
      </w:r>
    </w:p>
    <w:p w14:paraId="3AF19A60" w14:textId="77777777" w:rsidR="0000536F" w:rsidRPr="00F64B5F" w:rsidRDefault="0000536F" w:rsidP="006B0ABB">
      <w:pPr>
        <w:keepNext/>
        <w:keepLines/>
        <w:widowControl w:val="0"/>
        <w:spacing w:after="0" w:line="240" w:lineRule="auto"/>
        <w:jc w:val="both"/>
        <w:rPr>
          <w:rFonts w:ascii="Tahoma" w:hAnsi="Tahoma" w:cs="Open Sans"/>
          <w:b/>
          <w:sz w:val="20"/>
          <w:szCs w:val="20"/>
        </w:rPr>
      </w:pPr>
    </w:p>
    <w:p w14:paraId="61BC3502" w14:textId="77777777" w:rsidR="0000536F" w:rsidRPr="00F64B5F" w:rsidRDefault="0000536F" w:rsidP="006B0ABB">
      <w:pPr>
        <w:keepNext/>
        <w:keepLines/>
        <w:widowControl w:val="0"/>
        <w:spacing w:after="0" w:line="240" w:lineRule="auto"/>
        <w:jc w:val="both"/>
        <w:rPr>
          <w:rFonts w:ascii="Tahoma" w:hAnsi="Tahoma" w:cs="Open Sans"/>
          <w:b/>
          <w:sz w:val="20"/>
          <w:szCs w:val="20"/>
        </w:rPr>
      </w:pPr>
      <w:r w:rsidRPr="00F64B5F">
        <w:rPr>
          <w:rFonts w:ascii="Tahoma" w:hAnsi="Tahoma" w:cs="Open Sans"/>
          <w:b/>
          <w:sz w:val="20"/>
          <w:szCs w:val="20"/>
        </w:rPr>
        <w:t>2.3. Posebne obveznosti izvajalca</w:t>
      </w:r>
    </w:p>
    <w:p w14:paraId="0C4A694B" w14:textId="77777777" w:rsidR="0000536F" w:rsidRPr="00F64B5F" w:rsidRDefault="0000536F" w:rsidP="006B0ABB">
      <w:pPr>
        <w:keepNext/>
        <w:keepLines/>
        <w:widowControl w:val="0"/>
        <w:spacing w:after="0" w:line="240" w:lineRule="auto"/>
        <w:jc w:val="both"/>
        <w:rPr>
          <w:rFonts w:ascii="Tahoma" w:hAnsi="Tahoma" w:cs="Open Sans"/>
          <w:sz w:val="20"/>
          <w:szCs w:val="20"/>
          <w:u w:val="single"/>
        </w:rPr>
      </w:pPr>
    </w:p>
    <w:p w14:paraId="1DB61460" w14:textId="77777777" w:rsidR="0000536F" w:rsidRPr="00F64B5F" w:rsidRDefault="0000536F" w:rsidP="006B0ABB">
      <w:pPr>
        <w:keepNext/>
        <w:keepLines/>
        <w:widowControl w:val="0"/>
        <w:spacing w:after="0" w:line="240" w:lineRule="auto"/>
        <w:jc w:val="both"/>
        <w:rPr>
          <w:rFonts w:ascii="Tahoma" w:hAnsi="Tahoma" w:cs="Open Sans"/>
          <w:sz w:val="20"/>
          <w:szCs w:val="20"/>
        </w:rPr>
      </w:pPr>
      <w:r w:rsidRPr="00F64B5F">
        <w:rPr>
          <w:rFonts w:ascii="Tahoma" w:hAnsi="Tahoma" w:cs="Open Sans"/>
          <w:sz w:val="20"/>
          <w:szCs w:val="20"/>
        </w:rPr>
        <w:t>Izvajalec ima naslednje posebne obveznosti:</w:t>
      </w:r>
    </w:p>
    <w:p w14:paraId="6D386E34" w14:textId="77777777" w:rsidR="0000536F" w:rsidRPr="00F64B5F" w:rsidRDefault="0000536F" w:rsidP="006B0ABB">
      <w:pPr>
        <w:keepNext/>
        <w:keepLines/>
        <w:widowControl w:val="0"/>
        <w:numPr>
          <w:ilvl w:val="0"/>
          <w:numId w:val="21"/>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pri delih mora uporabljati, če ni pisno drugače določeno, izključno svojo delovno in osebno varovalno opremo in pripomočke, ki morajo biti brezhibni,</w:t>
      </w:r>
    </w:p>
    <w:p w14:paraId="28E8BE19" w14:textId="77777777" w:rsidR="0000536F" w:rsidRPr="00F64B5F" w:rsidRDefault="0000536F" w:rsidP="006B0ABB">
      <w:pPr>
        <w:keepNext/>
        <w:keepLines/>
        <w:widowControl w:val="0"/>
        <w:numPr>
          <w:ilvl w:val="0"/>
          <w:numId w:val="21"/>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dela mora izvajati izključno z delavci, ki jih navede v ponudbi in pogodbi,</w:t>
      </w:r>
    </w:p>
    <w:p w14:paraId="03D18CA4" w14:textId="77777777" w:rsidR="0000536F" w:rsidRPr="00F64B5F" w:rsidRDefault="0000536F" w:rsidP="006B0ABB">
      <w:pPr>
        <w:keepNext/>
        <w:keepLines/>
        <w:widowControl w:val="0"/>
        <w:numPr>
          <w:ilvl w:val="0"/>
          <w:numId w:val="21"/>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za vsakega svojega delavca in/ali delavca njegovega podizvajalca mora razpolagati z ustrezno dokumentacijo:</w:t>
      </w:r>
    </w:p>
    <w:p w14:paraId="190D34F7"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w:t>
      </w:r>
      <w:proofErr w:type="spellStart"/>
      <w:r w:rsidRPr="00F64B5F">
        <w:rPr>
          <w:rFonts w:ascii="Tahoma" w:hAnsi="Tahoma" w:cs="Open Sans"/>
          <w:sz w:val="20"/>
          <w:szCs w:val="20"/>
        </w:rPr>
        <w:t>Obr</w:t>
      </w:r>
      <w:proofErr w:type="spellEnd"/>
      <w:r w:rsidRPr="00F64B5F">
        <w:rPr>
          <w:rFonts w:ascii="Tahoma" w:hAnsi="Tahoma" w:cs="Open Sans"/>
          <w:sz w:val="20"/>
          <w:szCs w:val="20"/>
        </w:rPr>
        <w:t>. M-1« - Prijava za pokojninsko in invalidsko ter zdravstveno zavarovanje,</w:t>
      </w:r>
    </w:p>
    <w:p w14:paraId="2AB5A2DA"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dokazilom o zdravstveni sposobnosti - zdravniško spričevalo, za izvajanje (naročenih) storitev,</w:t>
      </w:r>
    </w:p>
    <w:p w14:paraId="153544BD"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potrebnimi dokazili o opravljenem usposabljanju s področja varstva pri delu - zapisnik o preizkusu, za izvajanje (naročenih) storitev,</w:t>
      </w:r>
    </w:p>
    <w:p w14:paraId="379ABB56"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potrebnimi dokazili o dodatnih usposobljenostih: za uporabo delovne opreme in pripomočkov, za posebno nevarna dela, ipd.,</w:t>
      </w:r>
    </w:p>
    <w:p w14:paraId="4611A051"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delovnim dovoljenjem pristojnega organa, kopijo delovne vize (velja za delavce, ki niso državljani RS),</w:t>
      </w:r>
    </w:p>
    <w:p w14:paraId="2D40279B" w14:textId="77777777" w:rsidR="0000536F" w:rsidRPr="00F64B5F" w:rsidRDefault="0000536F" w:rsidP="006B0ABB">
      <w:pPr>
        <w:keepNext/>
        <w:keepLines/>
        <w:widowControl w:val="0"/>
        <w:numPr>
          <w:ilvl w:val="0"/>
          <w:numId w:val="20"/>
        </w:numPr>
        <w:spacing w:after="0" w:line="240" w:lineRule="auto"/>
        <w:ind w:left="567" w:right="45" w:hanging="284"/>
        <w:contextualSpacing/>
        <w:jc w:val="both"/>
        <w:rPr>
          <w:rFonts w:ascii="Tahoma" w:hAnsi="Tahoma" w:cs="Open Sans"/>
          <w:sz w:val="20"/>
          <w:szCs w:val="20"/>
        </w:rPr>
      </w:pPr>
      <w:r w:rsidRPr="00F64B5F">
        <w:rPr>
          <w:rFonts w:ascii="Tahoma" w:hAnsi="Tahoma" w:cs="Open Sans"/>
          <w:sz w:val="20"/>
          <w:szCs w:val="20"/>
        </w:rPr>
        <w:t>pisnim dokazilom, da je delavec, oz. da so delavci seznanjeni z varnostnimi listi za nevarne snovi, ki jih bo/bodo uporabljal/i pri naročniku,</w:t>
      </w:r>
    </w:p>
    <w:p w14:paraId="113C3988" w14:textId="77777777" w:rsidR="0000536F" w:rsidRPr="00F64B5F" w:rsidRDefault="0000536F" w:rsidP="006B0ABB">
      <w:pPr>
        <w:keepNext/>
        <w:keepLines/>
        <w:widowControl w:val="0"/>
        <w:numPr>
          <w:ilvl w:val="0"/>
          <w:numId w:val="21"/>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zagotavljati stalen nadzor svojih delavcev na delovišču,</w:t>
      </w:r>
    </w:p>
    <w:p w14:paraId="4E77D02D" w14:textId="77777777" w:rsidR="0000536F" w:rsidRPr="00F64B5F" w:rsidRDefault="0000536F" w:rsidP="006B0ABB">
      <w:pPr>
        <w:keepNext/>
        <w:keepLines/>
        <w:widowControl w:val="0"/>
        <w:numPr>
          <w:ilvl w:val="0"/>
          <w:numId w:val="21"/>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poskrbeti mora, da bo skladno z zakonodajo, sproti (vsakodnevno, razen če ni dogovorjeno drugače) odstranjeval z delovišča oz. objekta naročnika lastni odpadni material, ki bo nastajal pri njegovem delu,</w:t>
      </w:r>
    </w:p>
    <w:p w14:paraId="657A29E8" w14:textId="77777777" w:rsidR="0000536F" w:rsidRPr="00F64B5F" w:rsidRDefault="0000536F" w:rsidP="006B0ABB">
      <w:pPr>
        <w:keepNext/>
        <w:keepLines/>
        <w:widowControl w:val="0"/>
        <w:spacing w:after="0" w:line="240" w:lineRule="auto"/>
        <w:jc w:val="both"/>
        <w:rPr>
          <w:rFonts w:ascii="Tahoma" w:hAnsi="Tahoma" w:cs="Open Sans"/>
          <w:b/>
          <w:sz w:val="20"/>
          <w:szCs w:val="20"/>
        </w:rPr>
      </w:pPr>
    </w:p>
    <w:p w14:paraId="1AA6A823"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r w:rsidRPr="00F64B5F">
        <w:rPr>
          <w:rFonts w:ascii="Tahoma" w:hAnsi="Tahoma" w:cs="Open Sans"/>
          <w:b/>
          <w:sz w:val="20"/>
          <w:szCs w:val="20"/>
        </w:rPr>
        <w:t>2.4. Obveznosti v zvezi z delom z nevarnimi snovmi in ravnanje z odpadki</w:t>
      </w:r>
    </w:p>
    <w:p w14:paraId="068D0E0D" w14:textId="77777777" w:rsidR="0000536F" w:rsidRPr="00F64B5F" w:rsidRDefault="0000536F" w:rsidP="006B0ABB">
      <w:pPr>
        <w:keepNext/>
        <w:keepLines/>
        <w:widowControl w:val="0"/>
        <w:spacing w:after="0" w:line="240" w:lineRule="auto"/>
        <w:ind w:left="1068" w:hanging="285"/>
        <w:jc w:val="both"/>
        <w:rPr>
          <w:rFonts w:ascii="Tahoma" w:hAnsi="Tahoma" w:cs="Open Sans"/>
          <w:b/>
          <w:sz w:val="20"/>
          <w:szCs w:val="20"/>
        </w:rPr>
      </w:pPr>
    </w:p>
    <w:p w14:paraId="6C60B933" w14:textId="77777777" w:rsidR="0000536F" w:rsidRPr="00F64B5F" w:rsidRDefault="0000536F" w:rsidP="006B0ABB">
      <w:pPr>
        <w:keepNext/>
        <w:keepLines/>
        <w:widowControl w:val="0"/>
        <w:tabs>
          <w:tab w:val="left" w:pos="709"/>
        </w:tabs>
        <w:spacing w:after="0" w:line="240" w:lineRule="auto"/>
        <w:ind w:right="45"/>
        <w:jc w:val="both"/>
        <w:rPr>
          <w:rFonts w:ascii="Tahoma" w:hAnsi="Tahoma" w:cs="Open Sans"/>
          <w:sz w:val="20"/>
          <w:szCs w:val="20"/>
        </w:rPr>
      </w:pPr>
      <w:r w:rsidRPr="00F64B5F">
        <w:rPr>
          <w:rFonts w:ascii="Tahoma" w:hAnsi="Tahoma" w:cs="Open Sans"/>
          <w:sz w:val="20"/>
          <w:szCs w:val="20"/>
        </w:rPr>
        <w:t>Podpisnika soglašata:</w:t>
      </w:r>
    </w:p>
    <w:p w14:paraId="55ADC75F" w14:textId="77777777" w:rsidR="0000536F" w:rsidRPr="00F64B5F" w:rsidRDefault="0000536F" w:rsidP="006B0ABB">
      <w:pPr>
        <w:keepNext/>
        <w:keepLines/>
        <w:widowControl w:val="0"/>
        <w:numPr>
          <w:ilvl w:val="0"/>
          <w:numId w:val="22"/>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da bo izvajalec pri izvajanju del ravnal v skladu z okoljsko politiko, ki je pri naročniku določena s poslovnikom ravnanja z okoljem,</w:t>
      </w:r>
    </w:p>
    <w:p w14:paraId="06C66C72" w14:textId="77777777" w:rsidR="0000536F" w:rsidRPr="00F64B5F" w:rsidRDefault="0000536F" w:rsidP="006B0ABB">
      <w:pPr>
        <w:keepNext/>
        <w:keepLines/>
        <w:widowControl w:val="0"/>
        <w:numPr>
          <w:ilvl w:val="0"/>
          <w:numId w:val="22"/>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da bo izvajalec pri uporabi nevarnih snovi opredelil: količine snovi, oznake, mesto hrambe, delo z nevarnimi snovmi in odvoz nevarnih odpadkov,</w:t>
      </w:r>
    </w:p>
    <w:p w14:paraId="053AF83B" w14:textId="77777777" w:rsidR="0000536F" w:rsidRPr="00F64B5F" w:rsidRDefault="0000536F" w:rsidP="006B0ABB">
      <w:pPr>
        <w:keepNext/>
        <w:keepLines/>
        <w:widowControl w:val="0"/>
        <w:numPr>
          <w:ilvl w:val="0"/>
          <w:numId w:val="22"/>
        </w:numPr>
        <w:spacing w:after="0" w:line="240" w:lineRule="auto"/>
        <w:ind w:left="284" w:hanging="284"/>
        <w:contextualSpacing/>
        <w:jc w:val="both"/>
        <w:rPr>
          <w:rFonts w:ascii="Tahoma" w:hAnsi="Tahoma" w:cs="Open Sans"/>
          <w:b/>
          <w:sz w:val="20"/>
          <w:szCs w:val="20"/>
        </w:rPr>
      </w:pPr>
      <w:r w:rsidRPr="00F64B5F">
        <w:rPr>
          <w:rFonts w:ascii="Tahoma" w:hAnsi="Tahoma"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4251A65B"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p>
    <w:p w14:paraId="5167D05E"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r w:rsidRPr="00F64B5F">
        <w:rPr>
          <w:rFonts w:ascii="Tahoma" w:hAnsi="Tahoma" w:cs="Open Sans"/>
          <w:b/>
          <w:sz w:val="20"/>
          <w:szCs w:val="20"/>
        </w:rPr>
        <w:t>2.5. Knjiga ukrepov</w:t>
      </w:r>
    </w:p>
    <w:p w14:paraId="16B181CA"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p>
    <w:p w14:paraId="32CCDB7B" w14:textId="77777777" w:rsidR="0000536F" w:rsidRPr="00F64B5F" w:rsidRDefault="0000536F" w:rsidP="006B0ABB">
      <w:pPr>
        <w:keepNext/>
        <w:keepLines/>
        <w:widowControl w:val="0"/>
        <w:spacing w:after="0" w:line="240" w:lineRule="auto"/>
        <w:jc w:val="both"/>
        <w:rPr>
          <w:rFonts w:ascii="Tahoma" w:hAnsi="Tahoma" w:cs="Open Sans"/>
          <w:sz w:val="20"/>
          <w:szCs w:val="20"/>
        </w:rPr>
      </w:pPr>
      <w:r w:rsidRPr="00F64B5F">
        <w:rPr>
          <w:rFonts w:ascii="Tahoma" w:hAnsi="Tahoma"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780CC0E4" w14:textId="77777777" w:rsidR="0000536F" w:rsidRPr="00F64B5F" w:rsidRDefault="0000536F" w:rsidP="006B0ABB">
      <w:pPr>
        <w:keepNext/>
        <w:keepLines/>
        <w:widowControl w:val="0"/>
        <w:spacing w:after="0" w:line="240" w:lineRule="auto"/>
        <w:ind w:left="705"/>
        <w:jc w:val="both"/>
        <w:rPr>
          <w:rFonts w:ascii="Tahoma" w:hAnsi="Tahoma" w:cs="Open Sans"/>
          <w:sz w:val="20"/>
          <w:szCs w:val="20"/>
        </w:rPr>
      </w:pPr>
    </w:p>
    <w:p w14:paraId="1C50E869" w14:textId="77777777" w:rsidR="0000536F" w:rsidRPr="00F64B5F" w:rsidRDefault="0000536F" w:rsidP="006B0ABB">
      <w:pPr>
        <w:keepNext/>
        <w:keepLines/>
        <w:widowControl w:val="0"/>
        <w:spacing w:after="0" w:line="240" w:lineRule="auto"/>
        <w:jc w:val="both"/>
        <w:rPr>
          <w:rFonts w:ascii="Tahoma" w:hAnsi="Tahoma" w:cs="Open Sans"/>
          <w:sz w:val="20"/>
          <w:szCs w:val="20"/>
        </w:rPr>
      </w:pPr>
      <w:r w:rsidRPr="00F64B5F">
        <w:rPr>
          <w:rFonts w:ascii="Tahoma" w:hAnsi="Tahoma" w:cs="Open Sans"/>
          <w:sz w:val="20"/>
          <w:szCs w:val="20"/>
        </w:rPr>
        <w:t xml:space="preserve">V knjigo ukrepov se vpisuje zlasti: </w:t>
      </w:r>
    </w:p>
    <w:p w14:paraId="66F0C81A" w14:textId="77777777" w:rsidR="0000536F" w:rsidRPr="00F64B5F" w:rsidRDefault="0000536F" w:rsidP="006B0ABB">
      <w:pPr>
        <w:keepNext/>
        <w:keepLines/>
        <w:widowControl w:val="0"/>
        <w:numPr>
          <w:ilvl w:val="0"/>
          <w:numId w:val="32"/>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 xml:space="preserve">naknadno ugotovljene nevarnosti ter dodatno določeni varnostni ukrepi, </w:t>
      </w:r>
    </w:p>
    <w:p w14:paraId="3E3983FB" w14:textId="77777777" w:rsidR="0000536F" w:rsidRPr="00F64B5F" w:rsidRDefault="0000536F" w:rsidP="006B0ABB">
      <w:pPr>
        <w:keepNext/>
        <w:keepLines/>
        <w:widowControl w:val="0"/>
        <w:numPr>
          <w:ilvl w:val="0"/>
          <w:numId w:val="32"/>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spremembe na delovišču,</w:t>
      </w:r>
    </w:p>
    <w:p w14:paraId="3F891BA9" w14:textId="77777777" w:rsidR="0000536F" w:rsidRPr="00F64B5F" w:rsidRDefault="0000536F" w:rsidP="006B0ABB">
      <w:pPr>
        <w:keepNext/>
        <w:keepLines/>
        <w:widowControl w:val="0"/>
        <w:numPr>
          <w:ilvl w:val="0"/>
          <w:numId w:val="32"/>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ugotovljene kršitve ukrepov določenih s tem sporazumom,</w:t>
      </w:r>
    </w:p>
    <w:p w14:paraId="09F6F651" w14:textId="77777777" w:rsidR="0000536F" w:rsidRPr="00F64B5F" w:rsidRDefault="0000536F" w:rsidP="006B0ABB">
      <w:pPr>
        <w:keepNext/>
        <w:keepLines/>
        <w:widowControl w:val="0"/>
        <w:numPr>
          <w:ilvl w:val="0"/>
          <w:numId w:val="32"/>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vsako poškodbo pri delu,</w:t>
      </w:r>
    </w:p>
    <w:p w14:paraId="625445AF" w14:textId="77777777" w:rsidR="0000536F" w:rsidRPr="00F64B5F" w:rsidRDefault="0000536F" w:rsidP="006B0ABB">
      <w:pPr>
        <w:keepNext/>
        <w:keepLines/>
        <w:widowControl w:val="0"/>
        <w:numPr>
          <w:ilvl w:val="0"/>
          <w:numId w:val="32"/>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druge podatke pomembne za varnost delavcev in okolja na skupnem delovišču.</w:t>
      </w:r>
    </w:p>
    <w:p w14:paraId="5602369F"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p>
    <w:p w14:paraId="2DF648C1"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r w:rsidRPr="00F64B5F">
        <w:rPr>
          <w:rFonts w:ascii="Tahoma" w:hAnsi="Tahoma" w:cs="Open Sans"/>
          <w:b/>
          <w:sz w:val="20"/>
          <w:szCs w:val="20"/>
        </w:rPr>
        <w:t>2.6. Prijavljanje poškodb pri delu</w:t>
      </w:r>
    </w:p>
    <w:p w14:paraId="5C51E988"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p>
    <w:p w14:paraId="4D78E2F1" w14:textId="77777777" w:rsidR="0000536F" w:rsidRPr="00F64B5F" w:rsidRDefault="0000536F" w:rsidP="006B0ABB">
      <w:pPr>
        <w:keepNext/>
        <w:keepLines/>
        <w:widowControl w:val="0"/>
        <w:numPr>
          <w:ilvl w:val="12"/>
          <w:numId w:val="0"/>
        </w:numPr>
        <w:tabs>
          <w:tab w:val="left" w:pos="709"/>
        </w:tabs>
        <w:spacing w:after="0" w:line="240" w:lineRule="auto"/>
        <w:ind w:left="709" w:right="45" w:hanging="709"/>
        <w:jc w:val="both"/>
        <w:rPr>
          <w:rFonts w:ascii="Tahoma" w:hAnsi="Tahoma" w:cs="Open Sans"/>
          <w:sz w:val="20"/>
          <w:szCs w:val="20"/>
        </w:rPr>
      </w:pPr>
      <w:r w:rsidRPr="00F64B5F">
        <w:rPr>
          <w:rFonts w:ascii="Tahoma" w:hAnsi="Tahoma" w:cs="Open Sans"/>
          <w:sz w:val="20"/>
          <w:szCs w:val="20"/>
        </w:rPr>
        <w:t>Izvajalec soglaša, da bo glede prijavljanja poškodb pri delu spoštoval naslednja določila:</w:t>
      </w:r>
    </w:p>
    <w:p w14:paraId="31A71DE7" w14:textId="77777777" w:rsidR="0000536F" w:rsidRPr="00F64B5F" w:rsidRDefault="0000536F" w:rsidP="006B0ABB">
      <w:pPr>
        <w:keepNext/>
        <w:keepLines/>
        <w:widowControl w:val="0"/>
        <w:numPr>
          <w:ilvl w:val="0"/>
          <w:numId w:val="30"/>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da bo prijavil</w:t>
      </w:r>
      <w:r w:rsidRPr="00F64B5F">
        <w:rPr>
          <w:rFonts w:ascii="Tahoma" w:hAnsi="Tahoma" w:cs="Open Sans"/>
          <w:color w:val="FF0000"/>
          <w:sz w:val="20"/>
          <w:szCs w:val="20"/>
        </w:rPr>
        <w:t xml:space="preserve"> </w:t>
      </w:r>
      <w:r w:rsidRPr="00F64B5F">
        <w:rPr>
          <w:rFonts w:ascii="Tahoma" w:hAnsi="Tahoma" w:cs="Open Sans"/>
          <w:sz w:val="20"/>
          <w:szCs w:val="20"/>
        </w:rPr>
        <w:t>inšpekciji vsako morebitno nezgodo pri delu s smrtnim izidom oziroma nezgodo pri delu, pri kateri je delavec nezmožen za delo več kot 3 (tri) delovne dni,</w:t>
      </w:r>
    </w:p>
    <w:p w14:paraId="73330566" w14:textId="77777777" w:rsidR="0000536F" w:rsidRPr="00F64B5F" w:rsidRDefault="0000536F" w:rsidP="006B0ABB">
      <w:pPr>
        <w:keepNext/>
        <w:keepLines/>
        <w:widowControl w:val="0"/>
        <w:numPr>
          <w:ilvl w:val="0"/>
          <w:numId w:val="30"/>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 xml:space="preserve">da bo seznanil delavce, da je potrebno </w:t>
      </w:r>
      <w:r w:rsidRPr="00F64B5F">
        <w:rPr>
          <w:rFonts w:ascii="Tahoma" w:hAnsi="Tahoma" w:cs="Open Sans"/>
          <w:b/>
          <w:sz w:val="20"/>
          <w:szCs w:val="20"/>
          <w:u w:val="single"/>
        </w:rPr>
        <w:t>vsako</w:t>
      </w:r>
      <w:r w:rsidRPr="00F64B5F">
        <w:rPr>
          <w:rFonts w:ascii="Tahoma" w:hAnsi="Tahoma" w:cs="Open Sans"/>
          <w:sz w:val="20"/>
          <w:szCs w:val="20"/>
        </w:rPr>
        <w:t xml:space="preserve"> poškodbo pri delu prijaviti </w:t>
      </w:r>
      <w:r w:rsidRPr="00F64B5F">
        <w:rPr>
          <w:rFonts w:ascii="Tahoma" w:hAnsi="Tahoma" w:cs="Open Sans"/>
          <w:b/>
          <w:sz w:val="20"/>
          <w:szCs w:val="20"/>
          <w:u w:val="single"/>
        </w:rPr>
        <w:t>takoj</w:t>
      </w:r>
      <w:r w:rsidRPr="00F64B5F">
        <w:rPr>
          <w:rFonts w:ascii="Tahoma" w:hAnsi="Tahoma" w:cs="Open Sans"/>
          <w:sz w:val="20"/>
          <w:szCs w:val="20"/>
        </w:rPr>
        <w:t>,</w:t>
      </w:r>
    </w:p>
    <w:p w14:paraId="07631C22" w14:textId="77777777" w:rsidR="0000536F" w:rsidRPr="00F64B5F" w:rsidRDefault="0000536F" w:rsidP="006B0ABB">
      <w:pPr>
        <w:keepNext/>
        <w:keepLines/>
        <w:widowControl w:val="0"/>
        <w:numPr>
          <w:ilvl w:val="0"/>
          <w:numId w:val="30"/>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da bo ob prijavi poškodbe izvedel preizkus alkoholiziranosti skladno s svojimi internimi navodili,</w:t>
      </w:r>
    </w:p>
    <w:p w14:paraId="003B046B" w14:textId="77777777" w:rsidR="0000536F" w:rsidRPr="00F64B5F" w:rsidRDefault="0000536F" w:rsidP="006B0ABB">
      <w:pPr>
        <w:keepNext/>
        <w:keepLines/>
        <w:widowControl w:val="0"/>
        <w:numPr>
          <w:ilvl w:val="0"/>
          <w:numId w:val="30"/>
        </w:numPr>
        <w:spacing w:after="0" w:line="240" w:lineRule="auto"/>
        <w:ind w:left="284" w:right="45" w:hanging="284"/>
        <w:contextualSpacing/>
        <w:jc w:val="both"/>
        <w:rPr>
          <w:rFonts w:ascii="Tahoma" w:hAnsi="Tahoma" w:cs="Open Sans"/>
          <w:sz w:val="20"/>
          <w:szCs w:val="20"/>
        </w:rPr>
      </w:pPr>
      <w:r w:rsidRPr="00F64B5F">
        <w:rPr>
          <w:rFonts w:ascii="Tahoma" w:hAnsi="Tahoma" w:cs="Open Sans"/>
          <w:sz w:val="20"/>
          <w:szCs w:val="20"/>
        </w:rPr>
        <w:t>da bo vsako poškodbo na skupnem delovišču zavedel v Knjigo ukrepov.</w:t>
      </w:r>
    </w:p>
    <w:p w14:paraId="73253BF5"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p>
    <w:p w14:paraId="767A23F5" w14:textId="77777777" w:rsidR="0000536F" w:rsidRPr="00F64B5F" w:rsidRDefault="0000536F" w:rsidP="006B0ABB">
      <w:pPr>
        <w:keepNext/>
        <w:keepLines/>
        <w:widowControl w:val="0"/>
        <w:spacing w:after="0" w:line="240" w:lineRule="auto"/>
        <w:ind w:left="705" w:hanging="705"/>
        <w:jc w:val="both"/>
        <w:rPr>
          <w:rFonts w:ascii="Tahoma" w:hAnsi="Tahoma" w:cs="Open Sans"/>
          <w:b/>
          <w:sz w:val="20"/>
          <w:szCs w:val="20"/>
        </w:rPr>
      </w:pPr>
      <w:r w:rsidRPr="00F64B5F">
        <w:rPr>
          <w:rFonts w:ascii="Tahoma" w:hAnsi="Tahoma" w:cs="Open Sans"/>
          <w:b/>
          <w:sz w:val="20"/>
          <w:szCs w:val="20"/>
        </w:rPr>
        <w:t>2.7. Prepoznavnost delavcev</w:t>
      </w:r>
    </w:p>
    <w:p w14:paraId="46C26344" w14:textId="77777777" w:rsidR="0000536F" w:rsidRPr="00F64B5F" w:rsidRDefault="0000536F" w:rsidP="006B0ABB">
      <w:pPr>
        <w:keepNext/>
        <w:keepLines/>
        <w:widowControl w:val="0"/>
        <w:numPr>
          <w:ilvl w:val="12"/>
          <w:numId w:val="0"/>
        </w:numPr>
        <w:spacing w:after="0" w:line="240" w:lineRule="auto"/>
        <w:ind w:right="45" w:hanging="709"/>
        <w:jc w:val="both"/>
        <w:rPr>
          <w:rFonts w:ascii="Tahoma" w:hAnsi="Tahoma" w:cs="Open Sans"/>
          <w:sz w:val="20"/>
          <w:szCs w:val="20"/>
        </w:rPr>
      </w:pPr>
      <w:r w:rsidRPr="00F64B5F">
        <w:rPr>
          <w:rFonts w:ascii="Tahoma" w:hAnsi="Tahoma" w:cs="Open Sans"/>
          <w:sz w:val="20"/>
          <w:szCs w:val="20"/>
        </w:rPr>
        <w:tab/>
        <w:t>Izvajalec del je dolžan poskrbeti, da bodo njegovi delavci uporabljali prepoznavna, nepoškodovana delovna oblačila z originalnim emblemom izvajalca.</w:t>
      </w:r>
    </w:p>
    <w:p w14:paraId="2A670BE2" w14:textId="77777777" w:rsidR="0000536F" w:rsidRPr="00F64B5F" w:rsidRDefault="0000536F" w:rsidP="006B0ABB">
      <w:pPr>
        <w:keepNext/>
        <w:keepLines/>
        <w:widowControl w:val="0"/>
        <w:numPr>
          <w:ilvl w:val="12"/>
          <w:numId w:val="0"/>
        </w:numPr>
        <w:spacing w:after="0" w:line="240" w:lineRule="auto"/>
        <w:ind w:right="45" w:hanging="709"/>
        <w:jc w:val="both"/>
        <w:rPr>
          <w:rFonts w:ascii="Tahoma" w:hAnsi="Tahoma" w:cs="Open Sans"/>
          <w:sz w:val="20"/>
          <w:szCs w:val="20"/>
        </w:rPr>
      </w:pPr>
    </w:p>
    <w:p w14:paraId="4E3FB152"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b/>
          <w:sz w:val="20"/>
          <w:szCs w:val="20"/>
        </w:rPr>
        <w:t>2.8. Prepoved dela pod vplivom alkohola, drog in drugih substanc</w:t>
      </w:r>
    </w:p>
    <w:p w14:paraId="7C8276EB"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sz w:val="20"/>
          <w:szCs w:val="20"/>
        </w:rPr>
        <w:t>Podpisnika soglašata:</w:t>
      </w:r>
    </w:p>
    <w:p w14:paraId="3419174C" w14:textId="77777777" w:rsidR="0000536F" w:rsidRPr="00F64B5F" w:rsidRDefault="0000536F" w:rsidP="006B0ABB">
      <w:pPr>
        <w:keepNext/>
        <w:keepLines/>
        <w:widowControl w:val="0"/>
        <w:numPr>
          <w:ilvl w:val="0"/>
          <w:numId w:val="29"/>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 xml:space="preserve">da delavci na celotnem območju del </w:t>
      </w:r>
      <w:r w:rsidRPr="00F64B5F">
        <w:rPr>
          <w:rFonts w:ascii="Tahoma" w:hAnsi="Tahoma" w:cs="Open Sans"/>
          <w:b/>
          <w:sz w:val="20"/>
          <w:szCs w:val="20"/>
          <w:u w:val="single"/>
        </w:rPr>
        <w:t>ne smejo</w:t>
      </w:r>
      <w:r w:rsidRPr="00F64B5F">
        <w:rPr>
          <w:rFonts w:ascii="Tahoma" w:hAnsi="Tahoma" w:cs="Open Sans"/>
          <w:b/>
          <w:sz w:val="20"/>
          <w:szCs w:val="20"/>
        </w:rPr>
        <w:t xml:space="preserve"> </w:t>
      </w:r>
      <w:r w:rsidRPr="00F64B5F">
        <w:rPr>
          <w:rFonts w:ascii="Tahoma" w:hAnsi="Tahoma" w:cs="Open Sans"/>
          <w:sz w:val="20"/>
          <w:szCs w:val="20"/>
        </w:rPr>
        <w:t>biti pod vplivom alkohola, drog ali drugih psihoaktivnih substanc,</w:t>
      </w:r>
    </w:p>
    <w:p w14:paraId="419F9740" w14:textId="77777777" w:rsidR="0000536F" w:rsidRPr="00F64B5F" w:rsidRDefault="0000536F" w:rsidP="006B0ABB">
      <w:pPr>
        <w:keepNext/>
        <w:keepLines/>
        <w:widowControl w:val="0"/>
        <w:numPr>
          <w:ilvl w:val="0"/>
          <w:numId w:val="29"/>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da delavci ne smejo delati ali biti pod vplivom zdravil, ki lahko vplivajo na psihofizično sposobnost, na tistih delovnih mestih, na katerih je zaradi večje nevarnosti nezgode,</w:t>
      </w:r>
    </w:p>
    <w:p w14:paraId="227A4785" w14:textId="77777777" w:rsidR="0000536F" w:rsidRPr="00F64B5F" w:rsidRDefault="0000536F" w:rsidP="006B0ABB">
      <w:pPr>
        <w:keepNext/>
        <w:keepLines/>
        <w:widowControl w:val="0"/>
        <w:numPr>
          <w:ilvl w:val="0"/>
          <w:numId w:val="29"/>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da stanje iz točke a. ugotavlja vsak podpisnik za svoje delavce, skladno s svojimi internimi predpisi,</w:t>
      </w:r>
    </w:p>
    <w:p w14:paraId="481687EB" w14:textId="77777777" w:rsidR="0000536F" w:rsidRPr="00F64B5F" w:rsidRDefault="0000536F" w:rsidP="006B0ABB">
      <w:pPr>
        <w:keepNext/>
        <w:keepLines/>
        <w:widowControl w:val="0"/>
        <w:numPr>
          <w:ilvl w:val="0"/>
          <w:numId w:val="29"/>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da se odstrani delavce s skupnega delovišča, ki so delali v nasprotju z določbami iz točke a. in b. z delovišča.</w:t>
      </w:r>
    </w:p>
    <w:p w14:paraId="23690A9B" w14:textId="77777777" w:rsidR="0000536F" w:rsidRPr="00F64B5F" w:rsidRDefault="0000536F" w:rsidP="006B0ABB">
      <w:pPr>
        <w:keepNext/>
        <w:keepLines/>
        <w:widowControl w:val="0"/>
        <w:spacing w:after="0" w:line="240" w:lineRule="auto"/>
        <w:jc w:val="both"/>
        <w:rPr>
          <w:rFonts w:ascii="Tahoma" w:hAnsi="Tahoma" w:cs="Open Sans"/>
          <w:b/>
          <w:bCs/>
          <w:sz w:val="20"/>
          <w:szCs w:val="20"/>
        </w:rPr>
      </w:pPr>
    </w:p>
    <w:p w14:paraId="0FC893AF" w14:textId="77777777" w:rsidR="0000536F" w:rsidRPr="00F64B5F" w:rsidRDefault="0000536F" w:rsidP="00EF7B99">
      <w:pPr>
        <w:keepNext/>
        <w:keepLines/>
        <w:widowControl w:val="0"/>
        <w:numPr>
          <w:ilvl w:val="0"/>
          <w:numId w:val="36"/>
        </w:numPr>
        <w:tabs>
          <w:tab w:val="left" w:pos="709"/>
        </w:tabs>
        <w:spacing w:after="0" w:line="240" w:lineRule="auto"/>
        <w:ind w:right="45"/>
        <w:contextualSpacing/>
        <w:jc w:val="both"/>
        <w:rPr>
          <w:rFonts w:ascii="Tahoma" w:hAnsi="Tahoma" w:cs="Open Sans"/>
          <w:b/>
          <w:bCs/>
          <w:sz w:val="20"/>
          <w:szCs w:val="20"/>
        </w:rPr>
      </w:pPr>
      <w:r w:rsidRPr="00F64B5F">
        <w:rPr>
          <w:rFonts w:ascii="Tahoma" w:hAnsi="Tahoma" w:cs="Open Sans"/>
          <w:b/>
          <w:bCs/>
          <w:sz w:val="20"/>
          <w:szCs w:val="20"/>
        </w:rPr>
        <w:t xml:space="preserve">DOLOČITEV ODGOVORNIH OSEB IN NJIHOVIH OBVEZNOSTI </w:t>
      </w:r>
    </w:p>
    <w:p w14:paraId="1CD65CF8" w14:textId="77777777" w:rsidR="0000536F" w:rsidRPr="00F64B5F" w:rsidRDefault="0000536F" w:rsidP="006B0ABB">
      <w:pPr>
        <w:keepNext/>
        <w:keepLines/>
        <w:widowControl w:val="0"/>
        <w:tabs>
          <w:tab w:val="left" w:pos="709"/>
        </w:tabs>
        <w:spacing w:after="0" w:line="240" w:lineRule="auto"/>
        <w:ind w:right="45"/>
        <w:contextualSpacing/>
        <w:jc w:val="both"/>
        <w:rPr>
          <w:rFonts w:ascii="Tahoma" w:hAnsi="Tahoma" w:cs="Open Sans"/>
          <w:b/>
          <w:bCs/>
          <w:sz w:val="20"/>
          <w:szCs w:val="20"/>
        </w:rPr>
      </w:pPr>
    </w:p>
    <w:p w14:paraId="66B95901" w14:textId="77777777" w:rsidR="0000536F" w:rsidRPr="00F64B5F" w:rsidRDefault="0000536F" w:rsidP="006B0ABB">
      <w:pPr>
        <w:keepNext/>
        <w:keepLines/>
        <w:widowControl w:val="0"/>
        <w:numPr>
          <w:ilvl w:val="1"/>
          <w:numId w:val="12"/>
        </w:numPr>
        <w:spacing w:after="0" w:line="240" w:lineRule="auto"/>
        <w:ind w:left="426" w:hanging="426"/>
        <w:jc w:val="both"/>
        <w:rPr>
          <w:rFonts w:ascii="Tahoma" w:hAnsi="Tahoma" w:cs="Open Sans"/>
          <w:b/>
          <w:sz w:val="20"/>
          <w:szCs w:val="20"/>
        </w:rPr>
      </w:pPr>
      <w:r w:rsidRPr="00F64B5F">
        <w:rPr>
          <w:rFonts w:ascii="Tahoma" w:hAnsi="Tahoma" w:cs="Open Sans"/>
          <w:b/>
          <w:sz w:val="20"/>
          <w:szCs w:val="20"/>
        </w:rPr>
        <w:t xml:space="preserve"> Določitev odgovornih oseb na delovišču</w:t>
      </w:r>
    </w:p>
    <w:p w14:paraId="6F985D11" w14:textId="77777777" w:rsidR="0000536F" w:rsidRPr="00F64B5F" w:rsidRDefault="0000536F" w:rsidP="006B0ABB">
      <w:pPr>
        <w:keepNext/>
        <w:keepLines/>
        <w:spacing w:after="0" w:line="240" w:lineRule="auto"/>
        <w:ind w:left="360"/>
        <w:contextualSpacing/>
        <w:jc w:val="both"/>
        <w:rPr>
          <w:rFonts w:ascii="Tahoma" w:eastAsia="Times New Roman" w:hAnsi="Tahoma"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81"/>
        <w:gridCol w:w="3103"/>
      </w:tblGrid>
      <w:tr w:rsidR="0000536F" w:rsidRPr="00F64B5F" w14:paraId="4CB889C9" w14:textId="77777777" w:rsidTr="00122589">
        <w:tc>
          <w:tcPr>
            <w:tcW w:w="3539" w:type="dxa"/>
            <w:tcBorders>
              <w:right w:val="dashSmallGap" w:sz="4" w:space="0" w:color="auto"/>
            </w:tcBorders>
            <w:shd w:val="clear" w:color="auto" w:fill="auto"/>
          </w:tcPr>
          <w:p w14:paraId="43374FFC" w14:textId="77777777" w:rsidR="0000536F" w:rsidRPr="00F64B5F" w:rsidRDefault="0000536F" w:rsidP="006B0ABB">
            <w:pPr>
              <w:keepNext/>
              <w:keepLines/>
              <w:spacing w:after="0" w:line="240" w:lineRule="auto"/>
              <w:rPr>
                <w:rFonts w:ascii="Tahoma" w:hAnsi="Tahoma" w:cs="Open Sans"/>
                <w:b/>
                <w:sz w:val="20"/>
                <w:szCs w:val="20"/>
                <w:lang w:eastAsia="sl-SI"/>
              </w:rPr>
            </w:pPr>
          </w:p>
        </w:tc>
        <w:tc>
          <w:tcPr>
            <w:tcW w:w="3281" w:type="dxa"/>
            <w:tcBorders>
              <w:left w:val="dashSmallGap" w:sz="4" w:space="0" w:color="auto"/>
              <w:right w:val="dashSmallGap" w:sz="4" w:space="0" w:color="auto"/>
            </w:tcBorders>
            <w:shd w:val="clear" w:color="auto" w:fill="auto"/>
          </w:tcPr>
          <w:p w14:paraId="3C04454C" w14:textId="77777777" w:rsidR="0000536F" w:rsidRPr="00F64B5F" w:rsidRDefault="0000536F" w:rsidP="006B0ABB">
            <w:pPr>
              <w:keepNext/>
              <w:keepLines/>
              <w:spacing w:after="0" w:line="240" w:lineRule="auto"/>
              <w:rPr>
                <w:rFonts w:ascii="Tahoma" w:hAnsi="Tahoma" w:cs="Open Sans"/>
                <w:b/>
                <w:sz w:val="20"/>
                <w:szCs w:val="20"/>
                <w:lang w:eastAsia="sl-SI"/>
              </w:rPr>
            </w:pPr>
            <w:r w:rsidRPr="00F64B5F">
              <w:rPr>
                <w:rFonts w:ascii="Tahoma" w:hAnsi="Tahoma" w:cs="Open Sans"/>
                <w:b/>
                <w:sz w:val="20"/>
                <w:szCs w:val="20"/>
                <w:lang w:eastAsia="sl-SI"/>
              </w:rPr>
              <w:t>Naročnik:</w:t>
            </w:r>
          </w:p>
        </w:tc>
        <w:tc>
          <w:tcPr>
            <w:tcW w:w="3103" w:type="dxa"/>
            <w:tcBorders>
              <w:left w:val="dashSmallGap" w:sz="4" w:space="0" w:color="auto"/>
            </w:tcBorders>
            <w:shd w:val="clear" w:color="auto" w:fill="auto"/>
          </w:tcPr>
          <w:p w14:paraId="0AE34AC8" w14:textId="77777777" w:rsidR="0000536F" w:rsidRPr="00F64B5F" w:rsidRDefault="0000536F" w:rsidP="006B0ABB">
            <w:pPr>
              <w:keepNext/>
              <w:keepLines/>
              <w:spacing w:after="0" w:line="240" w:lineRule="auto"/>
              <w:rPr>
                <w:rFonts w:ascii="Tahoma" w:hAnsi="Tahoma" w:cs="Open Sans"/>
                <w:b/>
                <w:sz w:val="20"/>
                <w:szCs w:val="20"/>
                <w:lang w:eastAsia="sl-SI"/>
              </w:rPr>
            </w:pPr>
            <w:r w:rsidRPr="00F64B5F">
              <w:rPr>
                <w:rFonts w:ascii="Tahoma" w:hAnsi="Tahoma" w:cs="Open Sans"/>
                <w:b/>
                <w:sz w:val="20"/>
                <w:szCs w:val="20"/>
                <w:lang w:eastAsia="sl-SI"/>
              </w:rPr>
              <w:t>Izvajalec:</w:t>
            </w:r>
          </w:p>
        </w:tc>
      </w:tr>
      <w:tr w:rsidR="0000536F" w:rsidRPr="00F64B5F" w14:paraId="2A4B009C" w14:textId="77777777" w:rsidTr="00122589">
        <w:trPr>
          <w:trHeight w:val="258"/>
        </w:trPr>
        <w:tc>
          <w:tcPr>
            <w:tcW w:w="3539" w:type="dxa"/>
            <w:tcBorders>
              <w:right w:val="dashSmallGap" w:sz="4" w:space="0" w:color="auto"/>
            </w:tcBorders>
            <w:shd w:val="clear" w:color="auto" w:fill="auto"/>
          </w:tcPr>
          <w:p w14:paraId="5E8AC786" w14:textId="77777777" w:rsidR="0000536F" w:rsidRPr="00F64B5F" w:rsidRDefault="0000536F" w:rsidP="006B0ABB">
            <w:pPr>
              <w:keepNext/>
              <w:keepLines/>
              <w:spacing w:after="0" w:line="240" w:lineRule="auto"/>
              <w:rPr>
                <w:rFonts w:ascii="Tahoma" w:hAnsi="Tahoma" w:cs="Open Sans"/>
                <w:b/>
                <w:sz w:val="20"/>
                <w:szCs w:val="20"/>
                <w:lang w:eastAsia="sl-SI"/>
              </w:rPr>
            </w:pPr>
            <w:r w:rsidRPr="00F64B5F">
              <w:rPr>
                <w:rFonts w:ascii="Tahoma" w:hAnsi="Tahoma" w:cs="Open Sans"/>
                <w:b/>
                <w:sz w:val="20"/>
                <w:szCs w:val="20"/>
                <w:lang w:eastAsia="sl-SI"/>
              </w:rPr>
              <w:t>Skrbnik pogodbe</w:t>
            </w:r>
          </w:p>
        </w:tc>
        <w:tc>
          <w:tcPr>
            <w:tcW w:w="6384" w:type="dxa"/>
            <w:gridSpan w:val="2"/>
            <w:tcBorders>
              <w:left w:val="dashSmallGap" w:sz="4" w:space="0" w:color="auto"/>
            </w:tcBorders>
            <w:shd w:val="clear" w:color="auto" w:fill="auto"/>
          </w:tcPr>
          <w:p w14:paraId="0D1541EA" w14:textId="77777777" w:rsidR="0000536F" w:rsidRPr="00F64B5F" w:rsidRDefault="0000536F" w:rsidP="006B0ABB">
            <w:pPr>
              <w:keepNext/>
              <w:keepLines/>
              <w:spacing w:after="0" w:line="240" w:lineRule="auto"/>
              <w:jc w:val="center"/>
              <w:rPr>
                <w:rFonts w:ascii="Tahoma" w:hAnsi="Tahoma" w:cs="Open Sans"/>
                <w:b/>
                <w:sz w:val="20"/>
                <w:szCs w:val="14"/>
                <w:lang w:eastAsia="sl-SI"/>
              </w:rPr>
            </w:pPr>
            <w:r w:rsidRPr="00F64B5F">
              <w:rPr>
                <w:rFonts w:ascii="Tahoma" w:hAnsi="Tahoma" w:cs="Open Sans"/>
                <w:b/>
                <w:sz w:val="20"/>
                <w:szCs w:val="14"/>
                <w:lang w:eastAsia="sl-SI"/>
              </w:rPr>
              <w:t>Ime in Priimek/Mobilni telefon/e-pošta:</w:t>
            </w:r>
          </w:p>
          <w:p w14:paraId="428959E8" w14:textId="1558E847" w:rsidR="0000536F" w:rsidRPr="00F64B5F" w:rsidRDefault="0000536F" w:rsidP="006B0ABB">
            <w:pPr>
              <w:keepNext/>
              <w:keepLines/>
              <w:spacing w:after="0" w:line="240" w:lineRule="auto"/>
              <w:jc w:val="center"/>
              <w:rPr>
                <w:rFonts w:ascii="Tahoma" w:hAnsi="Tahoma" w:cs="Open Sans"/>
                <w:b/>
                <w:sz w:val="20"/>
                <w:szCs w:val="20"/>
                <w:lang w:eastAsia="sl-SI"/>
              </w:rPr>
            </w:pPr>
          </w:p>
        </w:tc>
      </w:tr>
      <w:tr w:rsidR="0000536F" w:rsidRPr="00F64B5F" w14:paraId="2C686688" w14:textId="77777777" w:rsidTr="00122589">
        <w:trPr>
          <w:trHeight w:val="810"/>
        </w:trPr>
        <w:tc>
          <w:tcPr>
            <w:tcW w:w="3539" w:type="dxa"/>
            <w:tcBorders>
              <w:right w:val="dashSmallGap" w:sz="4" w:space="0" w:color="auto"/>
            </w:tcBorders>
            <w:shd w:val="clear" w:color="auto" w:fill="auto"/>
          </w:tcPr>
          <w:p w14:paraId="1A6326A8" w14:textId="77777777" w:rsidR="0000536F" w:rsidRPr="00F64B5F" w:rsidRDefault="0000536F" w:rsidP="006B0ABB">
            <w:pPr>
              <w:keepNext/>
              <w:keepLines/>
              <w:spacing w:after="0" w:line="240" w:lineRule="auto"/>
              <w:rPr>
                <w:rFonts w:ascii="Tahoma" w:hAnsi="Tahoma" w:cs="Open Sans"/>
                <w:b/>
                <w:sz w:val="20"/>
                <w:szCs w:val="20"/>
                <w:lang w:eastAsia="sl-SI"/>
              </w:rPr>
            </w:pPr>
            <w:r w:rsidRPr="00F64B5F">
              <w:rPr>
                <w:rFonts w:ascii="Tahoma" w:hAnsi="Tahoma" w:cs="Open Sans"/>
                <w:b/>
                <w:sz w:val="20"/>
                <w:szCs w:val="20"/>
                <w:lang w:eastAsia="sl-SI"/>
              </w:rPr>
              <w:t>Vodje OE na območju izvajanja del</w:t>
            </w:r>
          </w:p>
        </w:tc>
        <w:tc>
          <w:tcPr>
            <w:tcW w:w="3281" w:type="dxa"/>
            <w:tcBorders>
              <w:left w:val="dashSmallGap" w:sz="4" w:space="0" w:color="auto"/>
              <w:right w:val="dashSmallGap" w:sz="4" w:space="0" w:color="auto"/>
            </w:tcBorders>
            <w:shd w:val="clear" w:color="auto" w:fill="auto"/>
          </w:tcPr>
          <w:p w14:paraId="68CEC788" w14:textId="77777777" w:rsidR="0000536F" w:rsidRPr="00F64B5F" w:rsidRDefault="0000536F" w:rsidP="006B0ABB">
            <w:pPr>
              <w:keepNext/>
              <w:keepLines/>
              <w:spacing w:after="0" w:line="240" w:lineRule="auto"/>
              <w:jc w:val="center"/>
              <w:rPr>
                <w:rFonts w:ascii="Tahoma" w:hAnsi="Tahoma" w:cs="Open Sans"/>
                <w:b/>
                <w:sz w:val="20"/>
                <w:szCs w:val="14"/>
                <w:lang w:eastAsia="sl-SI"/>
              </w:rPr>
            </w:pPr>
            <w:r w:rsidRPr="00F64B5F">
              <w:rPr>
                <w:rFonts w:ascii="Tahoma" w:hAnsi="Tahoma" w:cs="Open Sans"/>
                <w:b/>
                <w:sz w:val="20"/>
                <w:szCs w:val="14"/>
                <w:lang w:eastAsia="sl-SI"/>
              </w:rPr>
              <w:t>Ime in Priimek/Mobilni telefon/e-pošta:</w:t>
            </w:r>
          </w:p>
          <w:p w14:paraId="1542D7DE" w14:textId="0ED3B00E" w:rsidR="0000536F" w:rsidRPr="00F64B5F" w:rsidRDefault="0000536F" w:rsidP="006B0ABB">
            <w:pPr>
              <w:keepNext/>
              <w:keepLines/>
              <w:spacing w:after="0" w:line="240" w:lineRule="auto"/>
              <w:jc w:val="center"/>
              <w:rPr>
                <w:rFonts w:ascii="Tahoma" w:hAnsi="Tahoma" w:cs="Open Sans"/>
                <w:b/>
                <w:sz w:val="20"/>
                <w:szCs w:val="20"/>
                <w:lang w:eastAsia="sl-SI"/>
              </w:rPr>
            </w:pPr>
          </w:p>
        </w:tc>
        <w:tc>
          <w:tcPr>
            <w:tcW w:w="3103" w:type="dxa"/>
            <w:tcBorders>
              <w:left w:val="dashSmallGap" w:sz="4" w:space="0" w:color="auto"/>
            </w:tcBorders>
            <w:shd w:val="clear" w:color="auto" w:fill="auto"/>
          </w:tcPr>
          <w:p w14:paraId="40601213" w14:textId="77777777" w:rsidR="0000536F" w:rsidRPr="00F64B5F" w:rsidRDefault="0000536F" w:rsidP="006B0ABB">
            <w:pPr>
              <w:keepNext/>
              <w:keepLines/>
              <w:spacing w:after="0" w:line="240" w:lineRule="auto"/>
              <w:jc w:val="center"/>
              <w:rPr>
                <w:rFonts w:ascii="Tahoma" w:hAnsi="Tahoma" w:cs="Open Sans"/>
                <w:b/>
                <w:sz w:val="20"/>
                <w:szCs w:val="14"/>
                <w:lang w:eastAsia="sl-SI"/>
              </w:rPr>
            </w:pPr>
            <w:r w:rsidRPr="00F64B5F">
              <w:rPr>
                <w:rFonts w:ascii="Tahoma" w:hAnsi="Tahoma" w:cs="Open Sans"/>
                <w:b/>
                <w:sz w:val="20"/>
                <w:szCs w:val="14"/>
                <w:lang w:eastAsia="sl-SI"/>
              </w:rPr>
              <w:t>Ime in Priimek/Mobilni telefon/e-pošta:</w:t>
            </w:r>
          </w:p>
          <w:p w14:paraId="40A2461C" w14:textId="77777777" w:rsidR="0000536F" w:rsidRPr="00F64B5F" w:rsidRDefault="0000536F" w:rsidP="006B0ABB">
            <w:pPr>
              <w:keepNext/>
              <w:keepLines/>
              <w:spacing w:after="0" w:line="240" w:lineRule="auto"/>
              <w:rPr>
                <w:rFonts w:ascii="Tahoma" w:hAnsi="Tahoma" w:cs="Open Sans"/>
                <w:b/>
                <w:sz w:val="20"/>
                <w:szCs w:val="20"/>
                <w:lang w:eastAsia="sl-SI"/>
              </w:rPr>
            </w:pPr>
          </w:p>
        </w:tc>
      </w:tr>
      <w:tr w:rsidR="0000536F" w:rsidRPr="00F64B5F" w14:paraId="0C63A4E1" w14:textId="77777777" w:rsidTr="00122589">
        <w:trPr>
          <w:trHeight w:val="810"/>
        </w:trPr>
        <w:tc>
          <w:tcPr>
            <w:tcW w:w="3539" w:type="dxa"/>
            <w:tcBorders>
              <w:right w:val="dashSmallGap" w:sz="4" w:space="0" w:color="auto"/>
            </w:tcBorders>
            <w:shd w:val="clear" w:color="auto" w:fill="auto"/>
          </w:tcPr>
          <w:p w14:paraId="3C323863" w14:textId="77777777" w:rsidR="0000536F" w:rsidRPr="00F64B5F" w:rsidRDefault="0000536F" w:rsidP="006B0ABB">
            <w:pPr>
              <w:keepNext/>
              <w:keepLines/>
              <w:spacing w:after="0" w:line="240" w:lineRule="auto"/>
              <w:rPr>
                <w:rFonts w:ascii="Tahoma" w:hAnsi="Tahoma" w:cs="Open Sans"/>
                <w:b/>
                <w:sz w:val="20"/>
                <w:szCs w:val="20"/>
                <w:lang w:eastAsia="sl-SI"/>
              </w:rPr>
            </w:pPr>
            <w:r w:rsidRPr="00F64B5F">
              <w:rPr>
                <w:rFonts w:ascii="Tahoma" w:hAnsi="Tahoma" w:cs="Open Sans"/>
                <w:b/>
                <w:sz w:val="20"/>
                <w:szCs w:val="20"/>
                <w:lang w:eastAsia="sl-SI"/>
              </w:rPr>
              <w:t>Vodje del na območju izvajanja del</w:t>
            </w:r>
          </w:p>
        </w:tc>
        <w:tc>
          <w:tcPr>
            <w:tcW w:w="3281" w:type="dxa"/>
            <w:tcBorders>
              <w:left w:val="dashSmallGap" w:sz="4" w:space="0" w:color="auto"/>
              <w:right w:val="dashSmallGap" w:sz="4" w:space="0" w:color="auto"/>
            </w:tcBorders>
            <w:shd w:val="clear" w:color="auto" w:fill="auto"/>
          </w:tcPr>
          <w:p w14:paraId="6DAA04A8" w14:textId="77777777" w:rsidR="0000536F" w:rsidRPr="00F64B5F" w:rsidRDefault="0000536F" w:rsidP="006B0ABB">
            <w:pPr>
              <w:keepNext/>
              <w:keepLines/>
              <w:spacing w:after="0" w:line="240" w:lineRule="auto"/>
              <w:jc w:val="center"/>
              <w:rPr>
                <w:rFonts w:ascii="Tahoma" w:hAnsi="Tahoma" w:cs="Open Sans"/>
                <w:b/>
                <w:sz w:val="20"/>
                <w:szCs w:val="14"/>
                <w:lang w:eastAsia="sl-SI"/>
              </w:rPr>
            </w:pPr>
            <w:r w:rsidRPr="00F64B5F">
              <w:rPr>
                <w:rFonts w:ascii="Tahoma" w:hAnsi="Tahoma" w:cs="Open Sans"/>
                <w:b/>
                <w:sz w:val="20"/>
                <w:szCs w:val="14"/>
                <w:lang w:eastAsia="sl-SI"/>
              </w:rPr>
              <w:t>Ime in Priimek/Mobilni telefon/e-pošta:</w:t>
            </w:r>
          </w:p>
          <w:p w14:paraId="5CDD2A1B" w14:textId="6A15CEC4" w:rsidR="0000536F" w:rsidRPr="00F64B5F" w:rsidRDefault="0000536F" w:rsidP="006B0ABB">
            <w:pPr>
              <w:keepNext/>
              <w:keepLines/>
              <w:spacing w:after="0" w:line="240" w:lineRule="auto"/>
              <w:jc w:val="center"/>
              <w:rPr>
                <w:rFonts w:ascii="Tahoma" w:hAnsi="Tahoma" w:cs="Open Sans"/>
                <w:b/>
                <w:sz w:val="20"/>
                <w:szCs w:val="20"/>
                <w:lang w:eastAsia="sl-SI"/>
              </w:rPr>
            </w:pPr>
          </w:p>
        </w:tc>
        <w:tc>
          <w:tcPr>
            <w:tcW w:w="3103" w:type="dxa"/>
            <w:tcBorders>
              <w:left w:val="dashSmallGap" w:sz="4" w:space="0" w:color="auto"/>
            </w:tcBorders>
            <w:shd w:val="clear" w:color="auto" w:fill="auto"/>
          </w:tcPr>
          <w:p w14:paraId="2BA53A62" w14:textId="77777777" w:rsidR="0000536F" w:rsidRPr="00F64B5F" w:rsidRDefault="0000536F" w:rsidP="006B0ABB">
            <w:pPr>
              <w:keepNext/>
              <w:keepLines/>
              <w:spacing w:after="0" w:line="240" w:lineRule="auto"/>
              <w:jc w:val="center"/>
              <w:rPr>
                <w:rFonts w:ascii="Tahoma" w:hAnsi="Tahoma" w:cs="Open Sans"/>
                <w:b/>
                <w:sz w:val="20"/>
                <w:szCs w:val="14"/>
                <w:lang w:eastAsia="sl-SI"/>
              </w:rPr>
            </w:pPr>
            <w:r w:rsidRPr="00F64B5F">
              <w:rPr>
                <w:rFonts w:ascii="Tahoma" w:hAnsi="Tahoma" w:cs="Open Sans"/>
                <w:b/>
                <w:sz w:val="20"/>
                <w:szCs w:val="14"/>
                <w:lang w:eastAsia="sl-SI"/>
              </w:rPr>
              <w:t>Ime in Priimek/Mobilni telefon/e-pošta:</w:t>
            </w:r>
          </w:p>
          <w:p w14:paraId="7CBD7CA4" w14:textId="77777777" w:rsidR="0000536F" w:rsidRPr="00F64B5F" w:rsidRDefault="0000536F" w:rsidP="006B0ABB">
            <w:pPr>
              <w:keepNext/>
              <w:keepLines/>
              <w:spacing w:after="0" w:line="240" w:lineRule="auto"/>
              <w:rPr>
                <w:rFonts w:ascii="Tahoma" w:hAnsi="Tahoma" w:cs="Open Sans"/>
                <w:b/>
                <w:sz w:val="20"/>
                <w:szCs w:val="20"/>
                <w:lang w:eastAsia="sl-SI"/>
              </w:rPr>
            </w:pPr>
          </w:p>
        </w:tc>
      </w:tr>
      <w:tr w:rsidR="0000536F" w:rsidRPr="00F64B5F" w14:paraId="73A9AFBC" w14:textId="77777777" w:rsidTr="00122589">
        <w:tc>
          <w:tcPr>
            <w:tcW w:w="3539" w:type="dxa"/>
            <w:tcBorders>
              <w:right w:val="dashSmallGap" w:sz="4" w:space="0" w:color="auto"/>
            </w:tcBorders>
            <w:shd w:val="clear" w:color="auto" w:fill="auto"/>
          </w:tcPr>
          <w:p w14:paraId="65B9049B" w14:textId="77777777" w:rsidR="0000536F" w:rsidRPr="00F64B5F" w:rsidRDefault="0000536F" w:rsidP="006B0ABB">
            <w:pPr>
              <w:keepNext/>
              <w:keepLines/>
              <w:spacing w:after="0" w:line="240" w:lineRule="auto"/>
              <w:rPr>
                <w:rFonts w:ascii="Tahoma" w:hAnsi="Tahoma" w:cs="Open Sans"/>
                <w:b/>
                <w:sz w:val="20"/>
                <w:szCs w:val="20"/>
                <w:lang w:eastAsia="sl-SI"/>
              </w:rPr>
            </w:pPr>
            <w:r w:rsidRPr="00F64B5F">
              <w:rPr>
                <w:rFonts w:ascii="Tahoma" w:hAnsi="Tahoma" w:cs="Open Sans"/>
                <w:b/>
                <w:sz w:val="20"/>
                <w:szCs w:val="20"/>
                <w:lang w:eastAsia="sl-SI"/>
              </w:rPr>
              <w:t xml:space="preserve">Strokovni delavec VPD in PV </w:t>
            </w:r>
          </w:p>
        </w:tc>
        <w:tc>
          <w:tcPr>
            <w:tcW w:w="3281" w:type="dxa"/>
            <w:tcBorders>
              <w:left w:val="dashSmallGap" w:sz="4" w:space="0" w:color="auto"/>
              <w:right w:val="dashSmallGap" w:sz="4" w:space="0" w:color="auto"/>
            </w:tcBorders>
            <w:shd w:val="clear" w:color="auto" w:fill="auto"/>
          </w:tcPr>
          <w:p w14:paraId="05F2A958" w14:textId="77777777" w:rsidR="0000536F" w:rsidRPr="00F64B5F" w:rsidRDefault="0000536F" w:rsidP="006B0ABB">
            <w:pPr>
              <w:keepNext/>
              <w:keepLines/>
              <w:spacing w:after="0" w:line="240" w:lineRule="auto"/>
              <w:jc w:val="center"/>
              <w:rPr>
                <w:rFonts w:ascii="Tahoma" w:hAnsi="Tahoma" w:cs="Open Sans"/>
                <w:b/>
                <w:sz w:val="20"/>
                <w:szCs w:val="14"/>
                <w:lang w:eastAsia="sl-SI"/>
              </w:rPr>
            </w:pPr>
            <w:r w:rsidRPr="00F64B5F">
              <w:rPr>
                <w:rFonts w:ascii="Tahoma" w:hAnsi="Tahoma" w:cs="Open Sans"/>
                <w:b/>
                <w:sz w:val="20"/>
                <w:szCs w:val="14"/>
                <w:lang w:eastAsia="sl-SI"/>
              </w:rPr>
              <w:t>Ime in Priimek/Mobilni telefon/e-pošta:</w:t>
            </w:r>
          </w:p>
          <w:p w14:paraId="22A85E2C" w14:textId="61AA328E" w:rsidR="0000536F" w:rsidRPr="00F64B5F" w:rsidRDefault="0000536F" w:rsidP="006B0ABB">
            <w:pPr>
              <w:keepNext/>
              <w:keepLines/>
              <w:spacing w:after="0" w:line="240" w:lineRule="auto"/>
              <w:ind w:left="-76"/>
              <w:jc w:val="center"/>
              <w:rPr>
                <w:rFonts w:ascii="Tahoma" w:hAnsi="Tahoma" w:cs="Open Sans"/>
                <w:sz w:val="20"/>
                <w:szCs w:val="20"/>
                <w:lang w:eastAsia="sl-SI"/>
              </w:rPr>
            </w:pPr>
            <w:r w:rsidRPr="00F64B5F">
              <w:rPr>
                <w:rFonts w:ascii="Tahoma" w:hAnsi="Tahoma" w:cs="Open Sans"/>
                <w:sz w:val="20"/>
                <w:szCs w:val="20"/>
                <w:lang w:eastAsia="sl-SI"/>
              </w:rPr>
              <w:t xml:space="preserve"> </w:t>
            </w:r>
          </w:p>
        </w:tc>
        <w:tc>
          <w:tcPr>
            <w:tcW w:w="3103" w:type="dxa"/>
            <w:tcBorders>
              <w:left w:val="dashSmallGap" w:sz="4" w:space="0" w:color="auto"/>
            </w:tcBorders>
            <w:shd w:val="clear" w:color="auto" w:fill="auto"/>
          </w:tcPr>
          <w:p w14:paraId="30317030" w14:textId="77777777" w:rsidR="0000536F" w:rsidRPr="00F64B5F" w:rsidRDefault="0000536F" w:rsidP="006B0ABB">
            <w:pPr>
              <w:keepNext/>
              <w:keepLines/>
              <w:spacing w:after="0" w:line="240" w:lineRule="auto"/>
              <w:jc w:val="center"/>
              <w:rPr>
                <w:rFonts w:ascii="Tahoma" w:hAnsi="Tahoma" w:cs="Open Sans"/>
                <w:b/>
                <w:sz w:val="20"/>
                <w:szCs w:val="20"/>
                <w:lang w:eastAsia="sl-SI"/>
              </w:rPr>
            </w:pPr>
            <w:r w:rsidRPr="00F64B5F">
              <w:rPr>
                <w:rFonts w:ascii="Tahoma" w:hAnsi="Tahoma" w:cs="Open Sans"/>
                <w:b/>
                <w:sz w:val="20"/>
                <w:szCs w:val="14"/>
                <w:lang w:eastAsia="sl-SI"/>
              </w:rPr>
              <w:t>Ime in Priimek/Mobilni telefon/e-pošta:</w:t>
            </w:r>
          </w:p>
        </w:tc>
      </w:tr>
      <w:tr w:rsidR="0000536F" w:rsidRPr="00F64B5F" w14:paraId="12B96D13" w14:textId="77777777" w:rsidTr="00122589">
        <w:trPr>
          <w:trHeight w:val="1076"/>
        </w:trPr>
        <w:tc>
          <w:tcPr>
            <w:tcW w:w="3539" w:type="dxa"/>
            <w:tcBorders>
              <w:right w:val="dashSmallGap" w:sz="4" w:space="0" w:color="auto"/>
            </w:tcBorders>
            <w:shd w:val="clear" w:color="auto" w:fill="auto"/>
          </w:tcPr>
          <w:p w14:paraId="4FC7B861" w14:textId="77777777" w:rsidR="0000536F" w:rsidRPr="00F64B5F" w:rsidRDefault="0000536F" w:rsidP="006B0ABB">
            <w:pPr>
              <w:keepNext/>
              <w:keepLines/>
              <w:spacing w:after="0" w:line="240" w:lineRule="auto"/>
              <w:rPr>
                <w:rFonts w:ascii="Tahoma" w:hAnsi="Tahoma" w:cs="Open Sans"/>
                <w:b/>
                <w:sz w:val="20"/>
                <w:szCs w:val="20"/>
                <w:lang w:eastAsia="sl-SI"/>
              </w:rPr>
            </w:pPr>
            <w:r w:rsidRPr="00F64B5F">
              <w:rPr>
                <w:rFonts w:ascii="Tahoma" w:hAnsi="Tahoma" w:cs="Open Sans"/>
                <w:b/>
                <w:sz w:val="20"/>
                <w:szCs w:val="20"/>
                <w:lang w:eastAsia="sl-SI"/>
              </w:rPr>
              <w:t>Odg. oseba za nadzor nad izvajanjem ravnanja z nevarnimi snovmi in odpadki ter izrednimi razmerami</w:t>
            </w:r>
          </w:p>
        </w:tc>
        <w:tc>
          <w:tcPr>
            <w:tcW w:w="3281" w:type="dxa"/>
            <w:tcBorders>
              <w:left w:val="dashSmallGap" w:sz="4" w:space="0" w:color="auto"/>
              <w:right w:val="dashSmallGap" w:sz="4" w:space="0" w:color="auto"/>
            </w:tcBorders>
            <w:shd w:val="clear" w:color="auto" w:fill="auto"/>
          </w:tcPr>
          <w:p w14:paraId="3BF94F75" w14:textId="77777777" w:rsidR="0000536F" w:rsidRPr="00F64B5F" w:rsidRDefault="0000536F" w:rsidP="006B0ABB">
            <w:pPr>
              <w:keepNext/>
              <w:keepLines/>
              <w:spacing w:after="0" w:line="240" w:lineRule="auto"/>
              <w:jc w:val="center"/>
              <w:rPr>
                <w:rFonts w:ascii="Tahoma" w:hAnsi="Tahoma" w:cs="Open Sans"/>
                <w:b/>
                <w:sz w:val="20"/>
                <w:szCs w:val="14"/>
                <w:lang w:eastAsia="sl-SI"/>
              </w:rPr>
            </w:pPr>
            <w:r w:rsidRPr="00F64B5F">
              <w:rPr>
                <w:rFonts w:ascii="Tahoma" w:hAnsi="Tahoma" w:cs="Open Sans"/>
                <w:b/>
                <w:sz w:val="20"/>
                <w:szCs w:val="14"/>
                <w:lang w:eastAsia="sl-SI"/>
              </w:rPr>
              <w:t>Ime in Priimek/Mobilni telefon/e-pošta:</w:t>
            </w:r>
          </w:p>
          <w:p w14:paraId="5AC43A24" w14:textId="59626D5E" w:rsidR="0000536F" w:rsidRPr="00F64B5F" w:rsidRDefault="0000536F" w:rsidP="006B0ABB">
            <w:pPr>
              <w:keepNext/>
              <w:keepLines/>
              <w:spacing w:after="0" w:line="240" w:lineRule="auto"/>
              <w:jc w:val="center"/>
              <w:rPr>
                <w:rFonts w:ascii="Tahoma" w:hAnsi="Tahoma" w:cs="Open Sans"/>
                <w:b/>
                <w:sz w:val="20"/>
                <w:szCs w:val="20"/>
                <w:lang w:eastAsia="sl-SI"/>
              </w:rPr>
            </w:pPr>
            <w:r w:rsidRPr="00F64B5F">
              <w:rPr>
                <w:rFonts w:ascii="Tahoma" w:hAnsi="Tahoma" w:cs="Open Sans"/>
                <w:sz w:val="20"/>
                <w:szCs w:val="20"/>
                <w:lang w:eastAsia="sl-SI"/>
              </w:rPr>
              <w:t xml:space="preserve"> </w:t>
            </w:r>
          </w:p>
        </w:tc>
        <w:tc>
          <w:tcPr>
            <w:tcW w:w="3103" w:type="dxa"/>
            <w:tcBorders>
              <w:left w:val="dashSmallGap" w:sz="4" w:space="0" w:color="auto"/>
            </w:tcBorders>
            <w:shd w:val="clear" w:color="auto" w:fill="D9D9D9"/>
          </w:tcPr>
          <w:p w14:paraId="34F76A65" w14:textId="77777777" w:rsidR="0000536F" w:rsidRPr="00F64B5F" w:rsidRDefault="0000536F" w:rsidP="006B0ABB">
            <w:pPr>
              <w:keepNext/>
              <w:keepLines/>
              <w:spacing w:after="0" w:line="240" w:lineRule="auto"/>
              <w:rPr>
                <w:rFonts w:ascii="Tahoma" w:hAnsi="Tahoma" w:cs="Open Sans"/>
                <w:sz w:val="20"/>
                <w:szCs w:val="20"/>
                <w:lang w:eastAsia="sl-SI"/>
              </w:rPr>
            </w:pPr>
          </w:p>
        </w:tc>
      </w:tr>
    </w:tbl>
    <w:p w14:paraId="6E9A3735" w14:textId="77777777" w:rsidR="0000536F" w:rsidRPr="00F64B5F" w:rsidRDefault="0000536F" w:rsidP="006B0ABB">
      <w:pPr>
        <w:keepNext/>
        <w:keepLines/>
        <w:spacing w:after="0" w:line="240" w:lineRule="auto"/>
        <w:rPr>
          <w:rFonts w:ascii="Tahoma" w:eastAsia="Times New Roman" w:hAnsi="Tahoma" w:cs="Open Sans"/>
          <w:sz w:val="20"/>
          <w:szCs w:val="20"/>
          <w:lang w:eastAsia="sl-SI"/>
        </w:rPr>
      </w:pPr>
    </w:p>
    <w:p w14:paraId="2D44ED22" w14:textId="77777777" w:rsidR="0000536F" w:rsidRPr="00F64B5F" w:rsidRDefault="0000536F" w:rsidP="006B0ABB">
      <w:pPr>
        <w:keepNext/>
        <w:keepLines/>
        <w:spacing w:after="0" w:line="240" w:lineRule="auto"/>
        <w:jc w:val="both"/>
        <w:rPr>
          <w:rFonts w:ascii="Tahoma" w:hAnsi="Tahoma" w:cs="Open Sans"/>
          <w:sz w:val="20"/>
          <w:szCs w:val="20"/>
        </w:rPr>
      </w:pPr>
      <w:bookmarkStart w:id="30" w:name="_Hlk189029997"/>
      <w:r w:rsidRPr="00F64B5F">
        <w:rPr>
          <w:rFonts w:ascii="Tahoma" w:hAnsi="Tahoma" w:cs="Open Sans"/>
          <w:sz w:val="20"/>
          <w:szCs w:val="20"/>
        </w:rPr>
        <w:t xml:space="preserve">V primeru spremembe odgovornih oseb na delovišču morata stranki o spremembi obvestiti druga drugo na elektronske naslove predstavnikov pogodbenih strank. Nova odgovorna oseba na delovišču mora izpolnjevati enake zahteve kot prvo imenovana oseba iz Pisnega sporazuma. </w:t>
      </w:r>
    </w:p>
    <w:p w14:paraId="4849F503" w14:textId="77777777" w:rsidR="0000536F" w:rsidRPr="00F64B5F" w:rsidRDefault="0000536F" w:rsidP="006B0ABB">
      <w:pPr>
        <w:keepNext/>
        <w:keepLines/>
        <w:spacing w:after="0" w:line="240" w:lineRule="auto"/>
        <w:jc w:val="both"/>
        <w:rPr>
          <w:rFonts w:ascii="Tahoma" w:hAnsi="Tahoma" w:cs="Open Sans"/>
          <w:sz w:val="20"/>
          <w:szCs w:val="20"/>
        </w:rPr>
      </w:pPr>
    </w:p>
    <w:bookmarkEnd w:id="30"/>
    <w:p w14:paraId="58494EC0" w14:textId="77777777" w:rsidR="0000536F" w:rsidRPr="00F64B5F" w:rsidRDefault="0000536F" w:rsidP="006B0ABB">
      <w:pPr>
        <w:keepNext/>
        <w:keepLines/>
        <w:widowControl w:val="0"/>
        <w:spacing w:after="0" w:line="240" w:lineRule="auto"/>
        <w:ind w:left="705" w:hanging="705"/>
        <w:rPr>
          <w:rFonts w:ascii="Tahoma" w:hAnsi="Tahoma" w:cs="Open Sans"/>
          <w:sz w:val="20"/>
          <w:szCs w:val="20"/>
        </w:rPr>
      </w:pPr>
      <w:r w:rsidRPr="00F64B5F">
        <w:rPr>
          <w:rFonts w:ascii="Tahoma" w:hAnsi="Tahoma" w:cs="Open Sans"/>
          <w:b/>
          <w:sz w:val="20"/>
          <w:szCs w:val="20"/>
        </w:rPr>
        <w:t>3.2. Določitev skupnih nalog vseh odgovornih oseb</w:t>
      </w:r>
    </w:p>
    <w:p w14:paraId="0F5F13B7" w14:textId="77777777" w:rsidR="0000536F" w:rsidRPr="00F64B5F" w:rsidRDefault="0000536F" w:rsidP="006B0ABB">
      <w:pPr>
        <w:keepNext/>
        <w:keepLines/>
        <w:widowControl w:val="0"/>
        <w:spacing w:after="0" w:line="240" w:lineRule="auto"/>
        <w:ind w:left="705" w:hanging="705"/>
        <w:rPr>
          <w:rFonts w:ascii="Tahoma" w:hAnsi="Tahoma" w:cs="Open Sans"/>
          <w:sz w:val="20"/>
          <w:szCs w:val="20"/>
        </w:rPr>
      </w:pPr>
    </w:p>
    <w:p w14:paraId="4D83FF8A"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sz w:val="20"/>
          <w:szCs w:val="20"/>
        </w:rPr>
        <w:t>Odgovorne osebe po tem sporazumu imajo naslednje skupne naloge in obveznosti:</w:t>
      </w:r>
    </w:p>
    <w:p w14:paraId="5BEF237A" w14:textId="77777777" w:rsidR="0000536F" w:rsidRPr="00F64B5F" w:rsidRDefault="0000536F" w:rsidP="006B0ABB">
      <w:pPr>
        <w:keepNext/>
        <w:keepLines/>
        <w:widowControl w:val="0"/>
        <w:numPr>
          <w:ilvl w:val="0"/>
          <w:numId w:val="2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obvezno se morajo udeležiti vseh sestankov, ki jih skliče skrbnik pogodbe, zlasti pa uvodnega sestanka najmanj 10 (deset) dni pred pričetkom izvajanja storitev,</w:t>
      </w:r>
    </w:p>
    <w:p w14:paraId="0030F111" w14:textId="77777777" w:rsidR="0000536F" w:rsidRPr="00F64B5F" w:rsidRDefault="0000536F" w:rsidP="006B0ABB">
      <w:pPr>
        <w:keepNext/>
        <w:keepLines/>
        <w:widowControl w:val="0"/>
        <w:numPr>
          <w:ilvl w:val="0"/>
          <w:numId w:val="2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obvezno morajo zahtevati sklic sestanka v primeru izrednih razmer ali pojavov neposredne nevarnosti na delovišču, ki na uvodnem sestanku in ogledu niso bili ugotovljeni,</w:t>
      </w:r>
    </w:p>
    <w:p w14:paraId="709CC24F" w14:textId="77777777" w:rsidR="0000536F" w:rsidRPr="00F64B5F" w:rsidRDefault="0000536F" w:rsidP="006B0ABB">
      <w:pPr>
        <w:keepNext/>
        <w:keepLines/>
        <w:widowControl w:val="0"/>
        <w:numPr>
          <w:ilvl w:val="0"/>
          <w:numId w:val="2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odgovorne so za striktno izvajanje ukrepov, določenih s tem sporazumom, ter upoštevati pisne in, v nujnih primerih, ustne zahteve skrbnika pogodbe,</w:t>
      </w:r>
    </w:p>
    <w:p w14:paraId="48D74630" w14:textId="77777777" w:rsidR="0000536F" w:rsidRPr="00F64B5F" w:rsidRDefault="0000536F" w:rsidP="006B0ABB">
      <w:pPr>
        <w:keepNext/>
        <w:keepLines/>
        <w:widowControl w:val="0"/>
        <w:numPr>
          <w:ilvl w:val="0"/>
          <w:numId w:val="2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v primeru kršitev določil tega sporazuma so dolžne zaustaviti dela, dokler se kršitev ne odpravi, samo kršitev pa morajo vpisati v Knjigo ukrepov in obvestiti ostale odgovorne osebe po tem sporazumu,</w:t>
      </w:r>
    </w:p>
    <w:p w14:paraId="05AC8079" w14:textId="77777777" w:rsidR="0000536F" w:rsidRPr="00F64B5F" w:rsidRDefault="0000536F" w:rsidP="006B0ABB">
      <w:pPr>
        <w:keepNext/>
        <w:keepLines/>
        <w:widowControl w:val="0"/>
        <w:numPr>
          <w:ilvl w:val="0"/>
          <w:numId w:val="2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v primeru težjih kršitev oz. neposredne nevarnosti za življenje in zdravje delavcev na delovišču, so dolžne obvesti direktorja naročnika in izvajalca,</w:t>
      </w:r>
    </w:p>
    <w:p w14:paraId="45C95E0D" w14:textId="77777777" w:rsidR="0000536F" w:rsidRPr="00F64B5F" w:rsidRDefault="0000536F" w:rsidP="006B0ABB">
      <w:pPr>
        <w:keepNext/>
        <w:keepLines/>
        <w:widowControl w:val="0"/>
        <w:numPr>
          <w:ilvl w:val="0"/>
          <w:numId w:val="2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 xml:space="preserve">seznanijo vsak svoje delavce z vsemi nevarnostmi in preventivnimi varnostnimi ukrepi, ki so predvideni za dela določena s tem sporazumom. </w:t>
      </w:r>
    </w:p>
    <w:p w14:paraId="5929E61F" w14:textId="77777777" w:rsidR="0000536F" w:rsidRPr="00F64B5F" w:rsidRDefault="0000536F" w:rsidP="006B0ABB">
      <w:pPr>
        <w:keepNext/>
        <w:keepLines/>
        <w:widowControl w:val="0"/>
        <w:numPr>
          <w:ilvl w:val="0"/>
          <w:numId w:val="23"/>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vse opažene pomanjkljivosti so dolžni vpisovati v Knjigo ukrepov.</w:t>
      </w:r>
    </w:p>
    <w:p w14:paraId="376E2574" w14:textId="77777777" w:rsidR="0000536F" w:rsidRPr="00F64B5F" w:rsidRDefault="0000536F" w:rsidP="006B0ABB">
      <w:pPr>
        <w:keepNext/>
        <w:keepLines/>
        <w:widowControl w:val="0"/>
        <w:spacing w:after="0" w:line="240" w:lineRule="auto"/>
        <w:rPr>
          <w:rFonts w:ascii="Tahoma" w:hAnsi="Tahoma" w:cs="Open Sans"/>
          <w:b/>
          <w:sz w:val="20"/>
          <w:szCs w:val="20"/>
        </w:rPr>
      </w:pPr>
    </w:p>
    <w:p w14:paraId="179FA617"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b/>
          <w:sz w:val="20"/>
          <w:szCs w:val="20"/>
        </w:rPr>
        <w:t>3.3. Določitev posebnih pristojnosti in odgovornosti odgovornih oseb</w:t>
      </w:r>
    </w:p>
    <w:p w14:paraId="62B376C0"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p>
    <w:p w14:paraId="19DF9F02"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b/>
          <w:sz w:val="20"/>
          <w:szCs w:val="20"/>
        </w:rPr>
        <w:t>Skrbnik pogodbe</w:t>
      </w:r>
      <w:r w:rsidRPr="00F64B5F">
        <w:rPr>
          <w:rFonts w:ascii="Tahoma" w:hAnsi="Tahoma" w:cs="Open Sans"/>
          <w:sz w:val="20"/>
          <w:szCs w:val="20"/>
        </w:rPr>
        <w:t xml:space="preserve"> ima naslednje posebne naloge:</w:t>
      </w:r>
    </w:p>
    <w:p w14:paraId="32E3E1D9" w14:textId="77777777" w:rsidR="0000536F" w:rsidRPr="00F64B5F" w:rsidRDefault="0000536F" w:rsidP="006B0ABB">
      <w:pPr>
        <w:keepNext/>
        <w:keepLines/>
        <w:widowControl w:val="0"/>
        <w:numPr>
          <w:ilvl w:val="0"/>
          <w:numId w:val="24"/>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6B5C1EAA" w14:textId="77777777" w:rsidR="0000536F" w:rsidRPr="00F64B5F" w:rsidRDefault="0000536F" w:rsidP="006B0ABB">
      <w:pPr>
        <w:keepNext/>
        <w:keepLines/>
        <w:widowControl w:val="0"/>
        <w:numPr>
          <w:ilvl w:val="0"/>
          <w:numId w:val="24"/>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seznaniti mora izvajalca z:</w:t>
      </w:r>
    </w:p>
    <w:p w14:paraId="481161FC"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objekti na katerih se bodo izvajale storitve,</w:t>
      </w:r>
    </w:p>
    <w:p w14:paraId="5DE8CEB2"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obstoječimi instalacijami in napravami, ter drugimi vplivi, na lokaciji, kjer se bodo dela izvajala,</w:t>
      </w:r>
    </w:p>
    <w:p w14:paraId="474E6DD0"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ureditvijo in vzdrževanjem pisarn, garderob, sanitarij in nastanitvenimi objekti,</w:t>
      </w:r>
    </w:p>
    <w:p w14:paraId="26D794AA" w14:textId="77777777" w:rsidR="0000536F" w:rsidRPr="00F64B5F" w:rsidRDefault="0000536F" w:rsidP="006B0ABB">
      <w:pPr>
        <w:keepNext/>
        <w:keepLines/>
        <w:widowControl w:val="0"/>
        <w:numPr>
          <w:ilvl w:val="0"/>
          <w:numId w:val="20"/>
        </w:numPr>
        <w:spacing w:after="0" w:line="240" w:lineRule="auto"/>
        <w:ind w:left="567" w:hanging="284"/>
        <w:contextualSpacing/>
        <w:jc w:val="both"/>
        <w:rPr>
          <w:rFonts w:ascii="Tahoma" w:hAnsi="Tahoma" w:cs="Open Sans"/>
          <w:sz w:val="20"/>
          <w:szCs w:val="20"/>
        </w:rPr>
      </w:pPr>
      <w:r w:rsidRPr="00F64B5F">
        <w:rPr>
          <w:rFonts w:ascii="Tahoma" w:hAnsi="Tahoma" w:cs="Open Sans"/>
          <w:sz w:val="20"/>
          <w:szCs w:val="20"/>
        </w:rPr>
        <w:t>ureditvijo prometnih komunikacij, zasilnih poti in izhodov,</w:t>
      </w:r>
    </w:p>
    <w:p w14:paraId="376EF7E7" w14:textId="77777777" w:rsidR="0000536F" w:rsidRPr="00F64B5F" w:rsidRDefault="0000536F" w:rsidP="006B0ABB">
      <w:pPr>
        <w:keepNext/>
        <w:keepLines/>
        <w:widowControl w:val="0"/>
        <w:numPr>
          <w:ilvl w:val="0"/>
          <w:numId w:val="24"/>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odgovoren je za usklajeno izvajanje ukrepov, določenih na podlagi tega sporazuma, z namenom, da ne pride do medsebojnega ogrožanja delavcev na skupnem delovišču,</w:t>
      </w:r>
    </w:p>
    <w:p w14:paraId="372930F6" w14:textId="77777777" w:rsidR="0000536F" w:rsidRPr="00F64B5F" w:rsidRDefault="0000536F" w:rsidP="006B0ABB">
      <w:pPr>
        <w:keepNext/>
        <w:keepLines/>
        <w:widowControl w:val="0"/>
        <w:numPr>
          <w:ilvl w:val="0"/>
          <w:numId w:val="24"/>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42481141" w14:textId="77777777" w:rsidR="0000536F" w:rsidRPr="00F64B5F" w:rsidRDefault="0000536F" w:rsidP="006B0ABB">
      <w:pPr>
        <w:keepNext/>
        <w:keepLines/>
        <w:widowControl w:val="0"/>
        <w:numPr>
          <w:ilvl w:val="0"/>
          <w:numId w:val="24"/>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61CAB3D1" w14:textId="77777777" w:rsidR="0000536F" w:rsidRPr="00F64B5F" w:rsidRDefault="0000536F" w:rsidP="006B0ABB">
      <w:pPr>
        <w:keepNext/>
        <w:keepLines/>
        <w:widowControl w:val="0"/>
        <w:spacing w:after="0" w:line="240" w:lineRule="auto"/>
        <w:jc w:val="both"/>
        <w:rPr>
          <w:rFonts w:ascii="Tahoma" w:hAnsi="Tahoma" w:cs="Open Sans"/>
          <w:b/>
          <w:sz w:val="20"/>
          <w:szCs w:val="20"/>
        </w:rPr>
      </w:pPr>
    </w:p>
    <w:p w14:paraId="38614486" w14:textId="77777777" w:rsidR="0000536F" w:rsidRPr="00F64B5F" w:rsidRDefault="0000536F" w:rsidP="006B0ABB">
      <w:pPr>
        <w:keepNext/>
        <w:keepLines/>
        <w:widowControl w:val="0"/>
        <w:spacing w:after="0" w:line="240" w:lineRule="auto"/>
        <w:jc w:val="both"/>
        <w:rPr>
          <w:rFonts w:ascii="Tahoma" w:hAnsi="Tahoma" w:cs="Open Sans"/>
          <w:sz w:val="20"/>
          <w:szCs w:val="20"/>
        </w:rPr>
      </w:pPr>
      <w:r w:rsidRPr="00F64B5F">
        <w:rPr>
          <w:rFonts w:ascii="Tahoma" w:hAnsi="Tahoma" w:cs="Open Sans"/>
          <w:b/>
          <w:sz w:val="20"/>
          <w:szCs w:val="20"/>
        </w:rPr>
        <w:t>Odgovorne osebe OE naročnika</w:t>
      </w:r>
      <w:r w:rsidRPr="00F64B5F">
        <w:rPr>
          <w:rFonts w:ascii="Tahoma" w:hAnsi="Tahoma" w:cs="Open Sans"/>
          <w:sz w:val="20"/>
          <w:szCs w:val="20"/>
        </w:rPr>
        <w:t xml:space="preserve"> imajo naslednje posebne naloge:</w:t>
      </w:r>
    </w:p>
    <w:p w14:paraId="068E9C3B" w14:textId="77777777" w:rsidR="0000536F" w:rsidRPr="00F64B5F" w:rsidRDefault="0000536F" w:rsidP="006B0ABB">
      <w:pPr>
        <w:keepNext/>
        <w:keepLines/>
        <w:widowControl w:val="0"/>
        <w:numPr>
          <w:ilvl w:val="0"/>
          <w:numId w:val="25"/>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vodjo del izvajalca so dolžni seznaniti z delovnimi procesi v podjetju, ki potekajo na območju ali v neposredni bližini storitev oziroma delovišča,</w:t>
      </w:r>
    </w:p>
    <w:p w14:paraId="280C24DA" w14:textId="77777777" w:rsidR="0000536F" w:rsidRPr="00F64B5F" w:rsidRDefault="0000536F" w:rsidP="006B0ABB">
      <w:pPr>
        <w:keepNext/>
        <w:keepLines/>
        <w:widowControl w:val="0"/>
        <w:numPr>
          <w:ilvl w:val="0"/>
          <w:numId w:val="25"/>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poskrbijo, da so delavci OE, ki jih vodijo, seznanjeni z nevarnostmi in varnostnimi ukrepi na skupnem delovišču,</w:t>
      </w:r>
    </w:p>
    <w:p w14:paraId="74EE997B" w14:textId="77777777" w:rsidR="0000536F" w:rsidRPr="00F64B5F" w:rsidRDefault="0000536F" w:rsidP="006B0ABB">
      <w:pPr>
        <w:keepNext/>
        <w:keepLines/>
        <w:widowControl w:val="0"/>
        <w:numPr>
          <w:ilvl w:val="0"/>
          <w:numId w:val="25"/>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določijo vodjo del naročnika na območju izvajanja del.</w:t>
      </w:r>
    </w:p>
    <w:p w14:paraId="0082FF2B" w14:textId="77777777" w:rsidR="0000536F" w:rsidRPr="00F64B5F" w:rsidRDefault="0000536F" w:rsidP="006B0ABB">
      <w:pPr>
        <w:keepNext/>
        <w:keepLines/>
        <w:widowControl w:val="0"/>
        <w:spacing w:after="0" w:line="240" w:lineRule="auto"/>
        <w:contextualSpacing/>
        <w:jc w:val="both"/>
        <w:rPr>
          <w:rFonts w:ascii="Tahoma" w:hAnsi="Tahoma" w:cs="Open Sans"/>
          <w:sz w:val="20"/>
          <w:szCs w:val="20"/>
        </w:rPr>
      </w:pPr>
    </w:p>
    <w:p w14:paraId="3C83D549"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b/>
          <w:sz w:val="20"/>
          <w:szCs w:val="20"/>
        </w:rPr>
        <w:t xml:space="preserve">Vodja del – naročnik </w:t>
      </w:r>
      <w:r w:rsidRPr="00F64B5F">
        <w:rPr>
          <w:rFonts w:ascii="Tahoma" w:hAnsi="Tahoma" w:cs="Open Sans"/>
          <w:sz w:val="20"/>
          <w:szCs w:val="20"/>
        </w:rPr>
        <w:t>ima naslednje posebne naloge:</w:t>
      </w:r>
    </w:p>
    <w:p w14:paraId="289A21FF" w14:textId="77777777" w:rsidR="0000536F" w:rsidRPr="00F64B5F" w:rsidRDefault="0000536F" w:rsidP="00EF7B99">
      <w:pPr>
        <w:pStyle w:val="Odstavekseznama"/>
        <w:keepNext/>
        <w:keepLines/>
        <w:numPr>
          <w:ilvl w:val="0"/>
          <w:numId w:val="37"/>
        </w:numPr>
        <w:ind w:left="284" w:hanging="284"/>
        <w:jc w:val="both"/>
        <w:rPr>
          <w:rFonts w:ascii="Tahoma" w:hAnsi="Tahoma" w:cs="Open Sans"/>
        </w:rPr>
      </w:pPr>
      <w:r w:rsidRPr="00F64B5F">
        <w:rPr>
          <w:rFonts w:ascii="Tahoma" w:hAnsi="Tahoma" w:cs="Open Sans"/>
        </w:rPr>
        <w:t>obvezno se udeležijo uvodnega sestanka in periodičnih sestankov ali sestankov v primeru težjih kršitev skupnih varnostnih ukrepov, ki jih skliče skrbnik pogodbe/pogodbe;</w:t>
      </w:r>
    </w:p>
    <w:p w14:paraId="3C16F5B9" w14:textId="77777777" w:rsidR="0000536F" w:rsidRPr="00F64B5F" w:rsidRDefault="0000536F" w:rsidP="00EF7B99">
      <w:pPr>
        <w:pStyle w:val="Odstavekseznama"/>
        <w:keepNext/>
        <w:keepLines/>
        <w:numPr>
          <w:ilvl w:val="0"/>
          <w:numId w:val="37"/>
        </w:numPr>
        <w:ind w:left="284" w:hanging="284"/>
        <w:jc w:val="both"/>
        <w:rPr>
          <w:rFonts w:ascii="Tahoma" w:hAnsi="Tahoma" w:cs="Open Sans"/>
        </w:rPr>
      </w:pPr>
      <w:r w:rsidRPr="00F64B5F">
        <w:rPr>
          <w:rFonts w:ascii="Tahoma" w:hAnsi="Tahoma" w:cs="Open Sans"/>
        </w:rPr>
        <w:t>pred pričetkom del seznani vodjo del izvajalca in druge delavce izvajalca na delovišču s tehnološkimi nevarnostmi, ki so lahko prisotne na lokaciji izvajanja del;</w:t>
      </w:r>
    </w:p>
    <w:p w14:paraId="57DD9BFD" w14:textId="77777777" w:rsidR="0000536F" w:rsidRPr="00F64B5F" w:rsidRDefault="0000536F" w:rsidP="00EF7B99">
      <w:pPr>
        <w:pStyle w:val="Odstavekseznama"/>
        <w:keepNext/>
        <w:keepLines/>
        <w:numPr>
          <w:ilvl w:val="0"/>
          <w:numId w:val="37"/>
        </w:numPr>
        <w:ind w:left="284" w:hanging="284"/>
        <w:jc w:val="both"/>
        <w:rPr>
          <w:rFonts w:ascii="Tahoma" w:hAnsi="Tahoma" w:cs="Open Sans"/>
        </w:rPr>
      </w:pPr>
      <w:r w:rsidRPr="00F64B5F">
        <w:rPr>
          <w:rFonts w:ascii="Tahoma" w:hAnsi="Tahoma" w:cs="Open Sans"/>
        </w:rPr>
        <w:t>izvaja nadzor nad izvajanjem del vseh delavcev na delovišču s področja varstva pri delu, požarnega varstva in eksplozijske varnosti ter striktno spoštovanje določil internih predpisov;</w:t>
      </w:r>
    </w:p>
    <w:p w14:paraId="6BB61452" w14:textId="77777777" w:rsidR="0000536F" w:rsidRPr="00F64B5F" w:rsidRDefault="0000536F" w:rsidP="00EF7B99">
      <w:pPr>
        <w:pStyle w:val="Odstavekseznama"/>
        <w:keepNext/>
        <w:keepLines/>
        <w:numPr>
          <w:ilvl w:val="0"/>
          <w:numId w:val="37"/>
        </w:numPr>
        <w:ind w:left="284" w:hanging="284"/>
        <w:jc w:val="both"/>
        <w:rPr>
          <w:rFonts w:ascii="Tahoma" w:hAnsi="Tahoma" w:cs="Open Sans"/>
        </w:rPr>
      </w:pPr>
      <w:r w:rsidRPr="00F64B5F">
        <w:rPr>
          <w:rFonts w:ascii="Tahoma" w:hAnsi="Tahoma" w:cs="Open Sans"/>
        </w:rPr>
        <w:t>v primeru kršitev določil tega sporazuma, s strani delavcev je dolžan takoj zaustaviti dela, ter obvestiti odgovorne navedene v tem sporazumu.</w:t>
      </w:r>
    </w:p>
    <w:p w14:paraId="43367EB5" w14:textId="77777777" w:rsidR="0000536F" w:rsidRPr="00F64B5F" w:rsidRDefault="0000536F" w:rsidP="006B0ABB">
      <w:pPr>
        <w:keepNext/>
        <w:keepLines/>
        <w:widowControl w:val="0"/>
        <w:spacing w:after="0" w:line="240" w:lineRule="auto"/>
        <w:contextualSpacing/>
        <w:jc w:val="both"/>
        <w:rPr>
          <w:rFonts w:ascii="Tahoma" w:hAnsi="Tahoma" w:cs="Open Sans"/>
          <w:sz w:val="20"/>
          <w:szCs w:val="20"/>
        </w:rPr>
      </w:pPr>
    </w:p>
    <w:p w14:paraId="1CA7B568"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b/>
          <w:sz w:val="20"/>
          <w:szCs w:val="20"/>
        </w:rPr>
        <w:t>Strokovni delavci za VPD in PV</w:t>
      </w:r>
      <w:r w:rsidRPr="00F64B5F">
        <w:rPr>
          <w:rFonts w:ascii="Tahoma" w:hAnsi="Tahoma" w:cs="Open Sans"/>
          <w:sz w:val="20"/>
          <w:szCs w:val="20"/>
        </w:rPr>
        <w:t xml:space="preserve"> imajo po tem sporazumu naslednje posebne naloge:</w:t>
      </w:r>
    </w:p>
    <w:p w14:paraId="68E70D7A" w14:textId="77777777" w:rsidR="0000536F" w:rsidRPr="00F64B5F" w:rsidRDefault="0000536F" w:rsidP="006B0ABB">
      <w:pPr>
        <w:keepNext/>
        <w:keepLines/>
        <w:widowControl w:val="0"/>
        <w:numPr>
          <w:ilvl w:val="0"/>
          <w:numId w:val="26"/>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strokovni delavec naročnika je dolžan seznaniti vodjo del izvajalca z internimi predpisi iz varstva pri delu in požarnega varstva, ki so veljavni na območju skupnega delovišča,</w:t>
      </w:r>
    </w:p>
    <w:p w14:paraId="02FCF217" w14:textId="77777777" w:rsidR="0000536F" w:rsidRPr="00F64B5F" w:rsidRDefault="0000536F" w:rsidP="006B0ABB">
      <w:pPr>
        <w:keepNext/>
        <w:keepLines/>
        <w:widowControl w:val="0"/>
        <w:numPr>
          <w:ilvl w:val="0"/>
          <w:numId w:val="26"/>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dolžan je izvajati zakonsko določen notranji nadzor nad izvajanjem ukrepov iz varstva pri delu in požarnega varstva,</w:t>
      </w:r>
    </w:p>
    <w:p w14:paraId="3CE01DFE" w14:textId="77777777" w:rsidR="0000536F" w:rsidRPr="00F64B5F" w:rsidRDefault="0000536F" w:rsidP="006B0ABB">
      <w:pPr>
        <w:keepNext/>
        <w:keepLines/>
        <w:widowControl w:val="0"/>
        <w:numPr>
          <w:ilvl w:val="0"/>
          <w:numId w:val="26"/>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v primeru poškodbe pri delu delavcev naročnika so dolžni opraviti interno raziskavo in prijavo poškodbe v skladu z zakonom.</w:t>
      </w:r>
    </w:p>
    <w:p w14:paraId="7CEB779B" w14:textId="77777777" w:rsidR="0000536F" w:rsidRPr="00F64B5F" w:rsidRDefault="0000536F" w:rsidP="006B0ABB">
      <w:pPr>
        <w:keepNext/>
        <w:keepLines/>
        <w:widowControl w:val="0"/>
        <w:spacing w:after="0" w:line="240" w:lineRule="auto"/>
        <w:ind w:left="720"/>
        <w:contextualSpacing/>
        <w:jc w:val="both"/>
        <w:rPr>
          <w:rFonts w:ascii="Tahoma" w:hAnsi="Tahoma" w:cs="Open Sans"/>
          <w:sz w:val="20"/>
          <w:szCs w:val="20"/>
        </w:rPr>
      </w:pPr>
    </w:p>
    <w:p w14:paraId="70588073" w14:textId="77777777" w:rsidR="0000536F" w:rsidRPr="00F64B5F" w:rsidRDefault="0000536F" w:rsidP="006B0ABB">
      <w:pPr>
        <w:keepNext/>
        <w:keepLines/>
        <w:widowControl w:val="0"/>
        <w:spacing w:after="0" w:line="240" w:lineRule="auto"/>
        <w:jc w:val="both"/>
        <w:rPr>
          <w:rFonts w:ascii="Tahoma" w:hAnsi="Tahoma" w:cs="Open Sans"/>
          <w:b/>
          <w:sz w:val="20"/>
          <w:szCs w:val="20"/>
        </w:rPr>
      </w:pPr>
      <w:r w:rsidRPr="00F64B5F">
        <w:rPr>
          <w:rFonts w:ascii="Tahoma" w:hAnsi="Tahoma" w:cs="Open Sans"/>
          <w:b/>
          <w:sz w:val="20"/>
          <w:szCs w:val="20"/>
        </w:rPr>
        <w:t>Odgovorna oseba za nadzor nad izvajanjem ravnanja z nevarnimi snovmi in</w:t>
      </w:r>
    </w:p>
    <w:p w14:paraId="0E44A175"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b/>
          <w:sz w:val="20"/>
          <w:szCs w:val="20"/>
        </w:rPr>
        <w:t xml:space="preserve">odpadki ter izrednimi razmerami </w:t>
      </w:r>
      <w:r w:rsidRPr="00F64B5F">
        <w:rPr>
          <w:rFonts w:ascii="Tahoma" w:hAnsi="Tahoma" w:cs="Open Sans"/>
          <w:sz w:val="20"/>
          <w:szCs w:val="20"/>
        </w:rPr>
        <w:t>ima naslednje posebne naloge:</w:t>
      </w:r>
    </w:p>
    <w:p w14:paraId="79F2CBB5" w14:textId="77777777" w:rsidR="0000536F" w:rsidRPr="00F64B5F" w:rsidRDefault="0000536F" w:rsidP="006B0ABB">
      <w:pPr>
        <w:keepNext/>
        <w:keepLines/>
        <w:widowControl w:val="0"/>
        <w:numPr>
          <w:ilvl w:val="0"/>
          <w:numId w:val="27"/>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na uvodnem sestanku seznaniti vodjo izvajalca z zahtevami sistema ravnanja z okoljem,</w:t>
      </w:r>
    </w:p>
    <w:p w14:paraId="727DE685" w14:textId="77777777" w:rsidR="0000536F" w:rsidRPr="00F64B5F" w:rsidRDefault="0000536F" w:rsidP="006B0ABB">
      <w:pPr>
        <w:keepNext/>
        <w:keepLines/>
        <w:widowControl w:val="0"/>
        <w:numPr>
          <w:ilvl w:val="0"/>
          <w:numId w:val="27"/>
        </w:numPr>
        <w:spacing w:after="0" w:line="240" w:lineRule="auto"/>
        <w:ind w:left="284" w:hanging="284"/>
        <w:contextualSpacing/>
        <w:jc w:val="both"/>
        <w:rPr>
          <w:rFonts w:ascii="Tahoma" w:hAnsi="Tahoma" w:cs="Open Sans"/>
          <w:sz w:val="20"/>
          <w:szCs w:val="20"/>
        </w:rPr>
      </w:pPr>
      <w:r w:rsidRPr="00F64B5F">
        <w:rPr>
          <w:rFonts w:ascii="Tahoma" w:hAnsi="Tahoma" w:cs="Open Sans"/>
          <w:sz w:val="20"/>
          <w:szCs w:val="20"/>
        </w:rPr>
        <w:t>nadzor nad izvajanjem ravnanja z nevarnimi snovmi in odpadki ter izrednimi razmerami na skupnem delovišču.</w:t>
      </w:r>
    </w:p>
    <w:p w14:paraId="6301819D" w14:textId="77777777" w:rsidR="0000536F" w:rsidRPr="00F64B5F" w:rsidRDefault="0000536F" w:rsidP="006B0ABB">
      <w:pPr>
        <w:keepNext/>
        <w:keepLines/>
        <w:widowControl w:val="0"/>
        <w:spacing w:after="0" w:line="240" w:lineRule="auto"/>
        <w:contextualSpacing/>
        <w:jc w:val="both"/>
        <w:rPr>
          <w:rFonts w:ascii="Tahoma" w:hAnsi="Tahoma" w:cs="Open Sans"/>
          <w:sz w:val="20"/>
          <w:szCs w:val="20"/>
        </w:rPr>
      </w:pPr>
    </w:p>
    <w:p w14:paraId="4BD64345" w14:textId="77777777" w:rsidR="0000536F" w:rsidRPr="00F64B5F" w:rsidRDefault="0000536F" w:rsidP="006B0ABB">
      <w:pPr>
        <w:keepNext/>
        <w:keepLines/>
        <w:widowControl w:val="0"/>
        <w:spacing w:after="0" w:line="240" w:lineRule="auto"/>
        <w:ind w:left="705" w:hanging="705"/>
        <w:jc w:val="both"/>
        <w:rPr>
          <w:rFonts w:ascii="Tahoma" w:hAnsi="Tahoma" w:cs="Open Sans"/>
          <w:sz w:val="20"/>
          <w:szCs w:val="20"/>
        </w:rPr>
      </w:pPr>
      <w:r w:rsidRPr="00F64B5F">
        <w:rPr>
          <w:rFonts w:ascii="Tahoma" w:hAnsi="Tahoma" w:cs="Open Sans"/>
          <w:b/>
          <w:sz w:val="20"/>
          <w:szCs w:val="20"/>
        </w:rPr>
        <w:t>Vodja del – izvajalec</w:t>
      </w:r>
      <w:r w:rsidRPr="00F64B5F">
        <w:rPr>
          <w:rFonts w:ascii="Tahoma" w:hAnsi="Tahoma" w:cs="Open Sans"/>
          <w:sz w:val="20"/>
          <w:szCs w:val="20"/>
        </w:rPr>
        <w:t xml:space="preserve"> ima naslednje posebne naloge:</w:t>
      </w:r>
    </w:p>
    <w:p w14:paraId="75DF82BB" w14:textId="77777777" w:rsidR="0000536F" w:rsidRPr="00F64B5F" w:rsidRDefault="0000536F" w:rsidP="006B0ABB">
      <w:pPr>
        <w:keepNext/>
        <w:keepLines/>
        <w:widowControl w:val="0"/>
        <w:numPr>
          <w:ilvl w:val="0"/>
          <w:numId w:val="28"/>
        </w:numPr>
        <w:spacing w:after="0" w:line="240" w:lineRule="auto"/>
        <w:ind w:left="284" w:hanging="284"/>
        <w:contextualSpacing/>
        <w:jc w:val="both"/>
        <w:rPr>
          <w:rFonts w:ascii="Tahoma" w:hAnsi="Tahoma" w:cs="Open Sans"/>
          <w:b/>
          <w:sz w:val="20"/>
          <w:szCs w:val="20"/>
        </w:rPr>
      </w:pPr>
      <w:r w:rsidRPr="00F64B5F">
        <w:rPr>
          <w:rFonts w:ascii="Tahoma" w:hAnsi="Tahoma" w:cs="Open Sans"/>
          <w:sz w:val="20"/>
          <w:szCs w:val="20"/>
        </w:rPr>
        <w:t xml:space="preserve">na uvodnem sestanku predloži skrbniku pogodbe na vpogled vso zahtevano dokumentacijo iz točke 2.3. tega sporazuma, </w:t>
      </w:r>
    </w:p>
    <w:p w14:paraId="1AA749E1" w14:textId="77777777" w:rsidR="0000536F" w:rsidRPr="00F64B5F" w:rsidRDefault="0000536F" w:rsidP="006B0ABB">
      <w:pPr>
        <w:keepNext/>
        <w:keepLines/>
        <w:widowControl w:val="0"/>
        <w:numPr>
          <w:ilvl w:val="0"/>
          <w:numId w:val="28"/>
        </w:numPr>
        <w:spacing w:after="0" w:line="240" w:lineRule="auto"/>
        <w:ind w:left="284" w:hanging="284"/>
        <w:contextualSpacing/>
        <w:jc w:val="both"/>
        <w:rPr>
          <w:rFonts w:ascii="Tahoma" w:hAnsi="Tahoma" w:cs="Open Sans"/>
          <w:b/>
          <w:sz w:val="20"/>
          <w:szCs w:val="20"/>
        </w:rPr>
      </w:pPr>
      <w:r w:rsidRPr="00F64B5F">
        <w:rPr>
          <w:rFonts w:ascii="Tahoma" w:hAnsi="Tahoma" w:cs="Open Sans"/>
          <w:sz w:val="20"/>
          <w:szCs w:val="20"/>
        </w:rPr>
        <w:t>druge odgovorne osebe je dolžan seznaniti s tehnologijo/načini izvajanja del in z nevarnostmi, ki iz njih izvirajo,</w:t>
      </w:r>
    </w:p>
    <w:p w14:paraId="1EC9FFA7" w14:textId="77777777" w:rsidR="0000536F" w:rsidRPr="00F64B5F" w:rsidRDefault="0000536F" w:rsidP="006B0ABB">
      <w:pPr>
        <w:keepNext/>
        <w:keepLines/>
        <w:widowControl w:val="0"/>
        <w:numPr>
          <w:ilvl w:val="0"/>
          <w:numId w:val="28"/>
        </w:numPr>
        <w:spacing w:after="0" w:line="240" w:lineRule="auto"/>
        <w:ind w:left="284" w:hanging="284"/>
        <w:contextualSpacing/>
        <w:jc w:val="both"/>
        <w:rPr>
          <w:rFonts w:ascii="Tahoma" w:hAnsi="Tahoma" w:cs="Open Sans"/>
          <w:b/>
          <w:sz w:val="20"/>
          <w:szCs w:val="20"/>
        </w:rPr>
      </w:pPr>
      <w:r w:rsidRPr="00F64B5F">
        <w:rPr>
          <w:rFonts w:ascii="Tahoma" w:hAnsi="Tahoma" w:cs="Open Sans"/>
          <w:sz w:val="20"/>
          <w:szCs w:val="20"/>
        </w:rPr>
        <w:t>odgovarja za striktno spoštovanje določil internih predpisov naročnika, ki so v veljavi na območju dela in gibanja delavcev izvajalca, kot tudi ustnih opozoril odgovornih oseb naročnika,</w:t>
      </w:r>
    </w:p>
    <w:p w14:paraId="46616503" w14:textId="77777777" w:rsidR="0000536F" w:rsidRPr="00F64B5F" w:rsidRDefault="0000536F" w:rsidP="006B0ABB">
      <w:pPr>
        <w:keepNext/>
        <w:keepLines/>
        <w:widowControl w:val="0"/>
        <w:numPr>
          <w:ilvl w:val="0"/>
          <w:numId w:val="28"/>
        </w:numPr>
        <w:spacing w:after="0" w:line="240" w:lineRule="auto"/>
        <w:ind w:left="284" w:hanging="284"/>
        <w:contextualSpacing/>
        <w:jc w:val="both"/>
        <w:rPr>
          <w:rFonts w:ascii="Tahoma" w:hAnsi="Tahoma" w:cs="Open Sans"/>
          <w:b/>
          <w:sz w:val="20"/>
          <w:szCs w:val="20"/>
        </w:rPr>
      </w:pPr>
      <w:r w:rsidRPr="00F64B5F">
        <w:rPr>
          <w:rFonts w:ascii="Tahoma" w:hAnsi="Tahoma"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216CF889" w14:textId="77777777" w:rsidR="0000536F" w:rsidRPr="00F64B5F" w:rsidRDefault="0000536F" w:rsidP="006B0ABB">
      <w:pPr>
        <w:keepNext/>
        <w:keepLines/>
        <w:widowControl w:val="0"/>
        <w:numPr>
          <w:ilvl w:val="0"/>
          <w:numId w:val="28"/>
        </w:numPr>
        <w:spacing w:after="0" w:line="240" w:lineRule="auto"/>
        <w:ind w:left="284" w:hanging="284"/>
        <w:contextualSpacing/>
        <w:jc w:val="both"/>
        <w:rPr>
          <w:rFonts w:ascii="Tahoma" w:hAnsi="Tahoma" w:cs="Open Sans"/>
          <w:b/>
          <w:sz w:val="20"/>
          <w:szCs w:val="20"/>
        </w:rPr>
      </w:pPr>
      <w:r w:rsidRPr="00F64B5F">
        <w:rPr>
          <w:rFonts w:ascii="Tahoma" w:hAnsi="Tahoma" w:cs="Open Sans"/>
          <w:sz w:val="20"/>
          <w:szCs w:val="20"/>
        </w:rPr>
        <w:t>v primeru kršitev določil tega sporazuma, s strani njegovih delavcev, je dolžan takoj zaustaviti dela, ter ukrepati zoper kršitelje.</w:t>
      </w:r>
    </w:p>
    <w:p w14:paraId="6C876E71" w14:textId="77777777" w:rsidR="0000536F" w:rsidRPr="00F64B5F" w:rsidRDefault="0000536F" w:rsidP="006B0ABB">
      <w:pPr>
        <w:keepNext/>
        <w:keepLines/>
        <w:widowControl w:val="0"/>
        <w:spacing w:after="0" w:line="240" w:lineRule="auto"/>
        <w:contextualSpacing/>
        <w:jc w:val="both"/>
        <w:rPr>
          <w:rFonts w:ascii="Tahoma" w:hAnsi="Tahoma" w:cs="Open Sans"/>
          <w:sz w:val="20"/>
          <w:szCs w:val="20"/>
        </w:rPr>
      </w:pPr>
    </w:p>
    <w:p w14:paraId="22A4DA9E" w14:textId="77777777" w:rsidR="0000536F" w:rsidRPr="00F64B5F" w:rsidRDefault="0000536F" w:rsidP="00EF7B99">
      <w:pPr>
        <w:keepNext/>
        <w:keepLines/>
        <w:widowControl w:val="0"/>
        <w:numPr>
          <w:ilvl w:val="0"/>
          <w:numId w:val="36"/>
        </w:numPr>
        <w:tabs>
          <w:tab w:val="left" w:pos="709"/>
        </w:tabs>
        <w:spacing w:after="0" w:line="240" w:lineRule="auto"/>
        <w:ind w:right="45"/>
        <w:contextualSpacing/>
        <w:jc w:val="both"/>
        <w:rPr>
          <w:rFonts w:ascii="Tahoma" w:hAnsi="Tahoma" w:cs="Open Sans"/>
          <w:b/>
          <w:bCs/>
          <w:sz w:val="20"/>
          <w:szCs w:val="20"/>
        </w:rPr>
      </w:pPr>
      <w:r w:rsidRPr="00F64B5F">
        <w:rPr>
          <w:rFonts w:ascii="Tahoma" w:hAnsi="Tahoma" w:cs="Open Sans"/>
          <w:b/>
          <w:bCs/>
          <w:sz w:val="20"/>
          <w:szCs w:val="20"/>
        </w:rPr>
        <w:t xml:space="preserve"> KONČNE DOLOČBE</w:t>
      </w:r>
    </w:p>
    <w:p w14:paraId="296392BA" w14:textId="77777777" w:rsidR="0000536F" w:rsidRPr="00F64B5F" w:rsidRDefault="0000536F" w:rsidP="006B0ABB">
      <w:pPr>
        <w:keepNext/>
        <w:keepLines/>
        <w:widowControl w:val="0"/>
        <w:tabs>
          <w:tab w:val="left" w:pos="709"/>
        </w:tabs>
        <w:spacing w:after="0" w:line="240" w:lineRule="auto"/>
        <w:ind w:left="709" w:right="45"/>
        <w:jc w:val="both"/>
        <w:rPr>
          <w:rFonts w:ascii="Tahoma" w:hAnsi="Tahoma" w:cs="Open Sans"/>
          <w:b/>
          <w:bCs/>
          <w:sz w:val="20"/>
          <w:szCs w:val="20"/>
        </w:rPr>
      </w:pPr>
      <w:r w:rsidRPr="00F64B5F">
        <w:rPr>
          <w:rFonts w:ascii="Tahoma" w:hAnsi="Tahoma" w:cs="Open Sans"/>
          <w:b/>
          <w:bCs/>
          <w:sz w:val="20"/>
          <w:szCs w:val="20"/>
        </w:rPr>
        <w:t xml:space="preserve"> </w:t>
      </w:r>
    </w:p>
    <w:p w14:paraId="6C00AD4E" w14:textId="77777777" w:rsidR="0000536F" w:rsidRPr="00F64B5F" w:rsidRDefault="0000536F" w:rsidP="006B0ABB">
      <w:pPr>
        <w:keepNext/>
        <w:keepLines/>
        <w:widowControl w:val="0"/>
        <w:tabs>
          <w:tab w:val="left" w:pos="709"/>
        </w:tabs>
        <w:spacing w:after="0" w:line="240" w:lineRule="auto"/>
        <w:ind w:left="705" w:right="45" w:hanging="705"/>
        <w:jc w:val="both"/>
        <w:rPr>
          <w:rFonts w:ascii="Tahoma" w:hAnsi="Tahoma" w:cs="Open Sans"/>
          <w:sz w:val="20"/>
          <w:szCs w:val="20"/>
        </w:rPr>
      </w:pPr>
      <w:r w:rsidRPr="00F64B5F">
        <w:rPr>
          <w:rFonts w:ascii="Tahoma" w:hAnsi="Tahoma" w:cs="Open Sans"/>
          <w:b/>
          <w:sz w:val="20"/>
          <w:szCs w:val="20"/>
        </w:rPr>
        <w:t xml:space="preserve">4.1. </w:t>
      </w:r>
      <w:r w:rsidRPr="00F64B5F">
        <w:rPr>
          <w:rFonts w:ascii="Tahoma" w:hAnsi="Tahoma" w:cs="Open Sans"/>
          <w:b/>
          <w:sz w:val="20"/>
          <w:szCs w:val="20"/>
        </w:rPr>
        <w:tab/>
      </w:r>
      <w:r w:rsidRPr="00F64B5F">
        <w:rPr>
          <w:rFonts w:ascii="Tahoma" w:hAnsi="Tahoma" w:cs="Open Sans"/>
          <w:sz w:val="20"/>
          <w:szCs w:val="20"/>
        </w:rPr>
        <w:t xml:space="preserve">Izvajalec se strinja in soglaša, da prevzema sleherno odgovornost za posledice, ki bi nastale zaradi kršitve oz. kršitev sporazuma vključno z odgovornostjo za vso nastalo materialno škodo. </w:t>
      </w:r>
    </w:p>
    <w:p w14:paraId="71056AF7" w14:textId="77777777" w:rsidR="0000536F" w:rsidRPr="00F64B5F" w:rsidRDefault="0000536F" w:rsidP="006B0ABB">
      <w:pPr>
        <w:keepNext/>
        <w:keepLines/>
        <w:widowControl w:val="0"/>
        <w:tabs>
          <w:tab w:val="left" w:pos="709"/>
        </w:tabs>
        <w:spacing w:after="0" w:line="240" w:lineRule="auto"/>
        <w:ind w:left="705" w:right="45" w:hanging="705"/>
        <w:jc w:val="both"/>
        <w:rPr>
          <w:rFonts w:ascii="Tahoma" w:hAnsi="Tahoma" w:cs="Open Sans"/>
          <w:sz w:val="20"/>
          <w:szCs w:val="20"/>
        </w:rPr>
      </w:pPr>
    </w:p>
    <w:p w14:paraId="77E579A4" w14:textId="77777777" w:rsidR="0000536F" w:rsidRPr="00F64B5F" w:rsidRDefault="0000536F" w:rsidP="006B0ABB">
      <w:pPr>
        <w:keepNext/>
        <w:keepLines/>
        <w:widowControl w:val="0"/>
        <w:tabs>
          <w:tab w:val="left" w:pos="709"/>
        </w:tabs>
        <w:spacing w:after="0" w:line="240" w:lineRule="auto"/>
        <w:ind w:left="705" w:right="45" w:hanging="705"/>
        <w:jc w:val="both"/>
        <w:rPr>
          <w:rFonts w:ascii="Tahoma" w:hAnsi="Tahoma" w:cs="Open Sans"/>
          <w:sz w:val="20"/>
          <w:szCs w:val="20"/>
        </w:rPr>
      </w:pPr>
      <w:r w:rsidRPr="00F64B5F">
        <w:rPr>
          <w:rFonts w:ascii="Tahoma" w:hAnsi="Tahoma" w:cs="Open Sans"/>
          <w:b/>
          <w:sz w:val="20"/>
          <w:szCs w:val="20"/>
        </w:rPr>
        <w:t>4.2.</w:t>
      </w:r>
      <w:r w:rsidRPr="00F64B5F">
        <w:rPr>
          <w:rFonts w:ascii="Tahoma" w:hAnsi="Tahoma" w:cs="Open Sans"/>
          <w:b/>
          <w:sz w:val="20"/>
          <w:szCs w:val="20"/>
        </w:rPr>
        <w:tab/>
      </w:r>
      <w:r w:rsidRPr="00F64B5F">
        <w:rPr>
          <w:rFonts w:ascii="Tahoma" w:hAnsi="Tahoma"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397888C8" w14:textId="77777777" w:rsidR="0000536F" w:rsidRPr="00F64B5F" w:rsidRDefault="0000536F" w:rsidP="006B0ABB">
      <w:pPr>
        <w:keepNext/>
        <w:keepLines/>
        <w:widowControl w:val="0"/>
        <w:tabs>
          <w:tab w:val="left" w:pos="709"/>
        </w:tabs>
        <w:spacing w:after="0" w:line="240" w:lineRule="auto"/>
        <w:ind w:left="705" w:right="45" w:hanging="705"/>
        <w:jc w:val="both"/>
        <w:rPr>
          <w:rFonts w:ascii="Tahoma" w:hAnsi="Tahoma" w:cs="Open Sans"/>
          <w:sz w:val="20"/>
          <w:szCs w:val="20"/>
        </w:rPr>
      </w:pPr>
    </w:p>
    <w:p w14:paraId="60243267" w14:textId="77777777" w:rsidR="0000536F" w:rsidRPr="00F64B5F" w:rsidRDefault="0000536F" w:rsidP="006B0ABB">
      <w:pPr>
        <w:keepNext/>
        <w:keepLines/>
        <w:widowControl w:val="0"/>
        <w:tabs>
          <w:tab w:val="left" w:pos="709"/>
        </w:tabs>
        <w:spacing w:after="0" w:line="240" w:lineRule="auto"/>
        <w:ind w:left="705" w:right="45" w:hanging="705"/>
        <w:jc w:val="both"/>
        <w:rPr>
          <w:rFonts w:ascii="Tahoma" w:hAnsi="Tahoma" w:cs="Open Sans"/>
          <w:sz w:val="20"/>
          <w:szCs w:val="20"/>
        </w:rPr>
      </w:pPr>
      <w:r w:rsidRPr="00F64B5F">
        <w:rPr>
          <w:rFonts w:ascii="Tahoma" w:hAnsi="Tahoma" w:cs="Open Sans"/>
          <w:b/>
          <w:sz w:val="20"/>
          <w:szCs w:val="20"/>
        </w:rPr>
        <w:t xml:space="preserve">4.3.  </w:t>
      </w:r>
      <w:r w:rsidRPr="00F64B5F">
        <w:rPr>
          <w:rFonts w:ascii="Tahoma" w:hAnsi="Tahoma" w:cs="Open Sans"/>
          <w:b/>
          <w:sz w:val="20"/>
          <w:szCs w:val="20"/>
        </w:rPr>
        <w:tab/>
      </w:r>
      <w:r w:rsidRPr="00F64B5F">
        <w:rPr>
          <w:rFonts w:ascii="Tahoma" w:hAnsi="Tahoma" w:cs="Open Sans"/>
          <w:sz w:val="20"/>
          <w:szCs w:val="20"/>
        </w:rPr>
        <w:t>Ta sporazum začne veljati in se prične uporabljati z dnem podpisa vseh podpisnikov. Sporazum je sestavni del pogodbe o izvedbi storitev. Sestavljen je v 2 (dveh) enakih izvodih, od katerih prejme naročnik 1 (en) izvod in izvajalec 1 (en) izvod.</w:t>
      </w:r>
    </w:p>
    <w:p w14:paraId="67AE79C6" w14:textId="77777777" w:rsidR="0000536F" w:rsidRPr="00F64B5F" w:rsidRDefault="0000536F" w:rsidP="006B0ABB">
      <w:pPr>
        <w:keepNext/>
        <w:keepLines/>
        <w:widowControl w:val="0"/>
        <w:tabs>
          <w:tab w:val="left" w:pos="709"/>
        </w:tabs>
        <w:spacing w:after="0" w:line="240" w:lineRule="auto"/>
        <w:ind w:left="705" w:right="45" w:hanging="705"/>
        <w:jc w:val="both"/>
        <w:rPr>
          <w:rFonts w:ascii="Tahoma" w:eastAsia="Times New Roman" w:hAnsi="Tahoma" w:cs="Open Sans"/>
          <w:sz w:val="20"/>
          <w:szCs w:val="20"/>
          <w:lang w:eastAsia="sl-SI"/>
        </w:rPr>
      </w:pPr>
    </w:p>
    <w:p w14:paraId="2B829166" w14:textId="77777777" w:rsidR="0000536F" w:rsidRPr="00F64B5F" w:rsidRDefault="0000536F" w:rsidP="006B0ABB">
      <w:pPr>
        <w:keepNext/>
        <w:keepLines/>
        <w:spacing w:after="0" w:line="240" w:lineRule="auto"/>
        <w:jc w:val="both"/>
        <w:rPr>
          <w:rFonts w:ascii="Tahoma" w:eastAsia="Times New Roman" w:hAnsi="Tahoma" w:cs="Open Sans"/>
          <w:sz w:val="20"/>
          <w:szCs w:val="20"/>
          <w:lang w:eastAsia="sl-SI"/>
        </w:rPr>
      </w:pPr>
    </w:p>
    <w:p w14:paraId="4B10C22E" w14:textId="77777777" w:rsidR="0000536F" w:rsidRPr="00F64B5F" w:rsidRDefault="0000536F" w:rsidP="006B0ABB">
      <w:pPr>
        <w:keepNext/>
        <w:keepLines/>
        <w:tabs>
          <w:tab w:val="left" w:pos="4820"/>
        </w:tabs>
        <w:spacing w:after="0" w:line="240" w:lineRule="auto"/>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____________, dne ___________</w:t>
      </w:r>
      <w:r w:rsidRPr="00F64B5F">
        <w:rPr>
          <w:rFonts w:ascii="Tahoma" w:eastAsia="Times New Roman" w:hAnsi="Tahoma" w:cs="Open Sans"/>
          <w:sz w:val="20"/>
          <w:szCs w:val="20"/>
          <w:lang w:eastAsia="sl-SI"/>
        </w:rPr>
        <w:tab/>
        <w:t>Ljubljana, dne __________</w:t>
      </w:r>
    </w:p>
    <w:p w14:paraId="5CF64D87" w14:textId="77777777" w:rsidR="0000536F" w:rsidRPr="00F64B5F" w:rsidRDefault="0000536F" w:rsidP="006B0ABB">
      <w:pPr>
        <w:keepNext/>
        <w:keepLines/>
        <w:tabs>
          <w:tab w:val="left" w:pos="4820"/>
        </w:tabs>
        <w:spacing w:after="0" w:line="240" w:lineRule="auto"/>
        <w:jc w:val="both"/>
        <w:rPr>
          <w:rFonts w:ascii="Tahoma" w:eastAsia="Times New Roman" w:hAnsi="Tahoma" w:cs="Open Sans"/>
          <w:sz w:val="20"/>
          <w:szCs w:val="20"/>
          <w:lang w:eastAsia="sl-SI"/>
        </w:rPr>
      </w:pPr>
    </w:p>
    <w:p w14:paraId="700926AE" w14:textId="77777777" w:rsidR="0000536F" w:rsidRPr="00F64B5F" w:rsidRDefault="0000536F" w:rsidP="006B0ABB">
      <w:pPr>
        <w:keepNext/>
        <w:keepLines/>
        <w:tabs>
          <w:tab w:val="left" w:pos="4820"/>
        </w:tabs>
        <w:spacing w:after="0" w:line="240" w:lineRule="auto"/>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IZVAJALEC:</w:t>
      </w:r>
      <w:r w:rsidRPr="00F64B5F">
        <w:rPr>
          <w:rFonts w:ascii="Tahoma" w:eastAsia="Times New Roman" w:hAnsi="Tahoma" w:cs="Open Sans"/>
          <w:sz w:val="20"/>
          <w:szCs w:val="20"/>
          <w:lang w:eastAsia="sl-SI"/>
        </w:rPr>
        <w:tab/>
        <w:t>NAROČNIK:</w:t>
      </w:r>
    </w:p>
    <w:p w14:paraId="2A1DDDF8" w14:textId="77777777" w:rsidR="0000536F" w:rsidRPr="00F64B5F" w:rsidRDefault="0000536F" w:rsidP="006B0ABB">
      <w:pPr>
        <w:keepNext/>
        <w:keepLines/>
        <w:tabs>
          <w:tab w:val="left" w:pos="4820"/>
        </w:tabs>
        <w:spacing w:after="0" w:line="240" w:lineRule="auto"/>
        <w:jc w:val="both"/>
        <w:rPr>
          <w:rFonts w:ascii="Tahoma" w:eastAsia="Times New Roman" w:hAnsi="Tahoma" w:cs="Open Sans"/>
          <w:sz w:val="20"/>
          <w:szCs w:val="20"/>
          <w:lang w:eastAsia="sl-SI"/>
        </w:rPr>
      </w:pPr>
    </w:p>
    <w:p w14:paraId="56D93734" w14:textId="77777777" w:rsidR="0000536F" w:rsidRPr="00F64B5F" w:rsidRDefault="0000536F" w:rsidP="006B0ABB">
      <w:pPr>
        <w:keepNext/>
        <w:keepLines/>
        <w:tabs>
          <w:tab w:val="left" w:pos="4820"/>
        </w:tabs>
        <w:spacing w:after="0" w:line="240" w:lineRule="auto"/>
        <w:ind w:right="-285"/>
        <w:jc w:val="both"/>
        <w:rPr>
          <w:rFonts w:ascii="Tahoma" w:eastAsia="Times New Roman" w:hAnsi="Tahoma" w:cs="Open Sans"/>
          <w:bCs/>
          <w:sz w:val="20"/>
          <w:szCs w:val="20"/>
          <w:lang w:eastAsia="sl-SI"/>
        </w:rPr>
      </w:pPr>
      <w:r w:rsidRPr="00F64B5F">
        <w:rPr>
          <w:rFonts w:ascii="Tahoma" w:eastAsia="Times New Roman" w:hAnsi="Tahoma" w:cs="Open Sans"/>
          <w:bCs/>
          <w:sz w:val="20"/>
          <w:szCs w:val="20"/>
          <w:lang w:eastAsia="sl-SI"/>
        </w:rPr>
        <w:tab/>
        <w:t>JAVNO PODJETJE ENERGETIKA LJUBLJANA d.o.o.</w:t>
      </w:r>
      <w:r w:rsidRPr="00F64B5F">
        <w:rPr>
          <w:rFonts w:ascii="Tahoma" w:eastAsia="Times New Roman" w:hAnsi="Tahoma" w:cs="Open Sans"/>
          <w:sz w:val="20"/>
          <w:szCs w:val="20"/>
          <w:lang w:eastAsia="sl-SI"/>
        </w:rPr>
        <w:tab/>
      </w:r>
    </w:p>
    <w:p w14:paraId="6627A400" w14:textId="77777777" w:rsidR="0000536F" w:rsidRPr="00F64B5F" w:rsidRDefault="0000536F" w:rsidP="006B0ABB">
      <w:pPr>
        <w:keepNext/>
        <w:keepLines/>
        <w:tabs>
          <w:tab w:val="left" w:pos="4820"/>
        </w:tabs>
        <w:spacing w:after="0" w:line="240" w:lineRule="auto"/>
        <w:jc w:val="both"/>
        <w:rPr>
          <w:rFonts w:ascii="Tahoma" w:eastAsia="Times New Roman" w:hAnsi="Tahoma" w:cs="Open Sans"/>
          <w:sz w:val="20"/>
          <w:szCs w:val="20"/>
          <w:lang w:eastAsia="sl-SI"/>
        </w:rPr>
      </w:pPr>
    </w:p>
    <w:p w14:paraId="19CB733D" w14:textId="77777777" w:rsidR="0000536F" w:rsidRPr="00F64B5F" w:rsidRDefault="0000536F" w:rsidP="006B0ABB">
      <w:pPr>
        <w:keepNext/>
        <w:keepLines/>
        <w:tabs>
          <w:tab w:val="left" w:pos="4820"/>
        </w:tabs>
        <w:spacing w:after="0" w:line="240" w:lineRule="auto"/>
        <w:jc w:val="both"/>
        <w:rPr>
          <w:rFonts w:ascii="Tahoma" w:eastAsia="Times New Roman" w:hAnsi="Tahoma" w:cs="Open Sans"/>
          <w:sz w:val="20"/>
          <w:szCs w:val="20"/>
          <w:lang w:eastAsia="sl-SI"/>
        </w:rPr>
      </w:pPr>
      <w:r w:rsidRPr="00F64B5F">
        <w:rPr>
          <w:rFonts w:ascii="Tahoma" w:eastAsia="Times New Roman" w:hAnsi="Tahoma" w:cs="Open Sans"/>
          <w:sz w:val="20"/>
          <w:szCs w:val="20"/>
          <w:lang w:eastAsia="sl-SI"/>
        </w:rPr>
        <w:tab/>
        <w:t>Direktor:</w:t>
      </w:r>
    </w:p>
    <w:p w14:paraId="2D109978" w14:textId="77777777" w:rsidR="0000536F" w:rsidRPr="00F64B5F" w:rsidRDefault="0000536F" w:rsidP="006B0ABB">
      <w:pPr>
        <w:keepNext/>
        <w:keepLines/>
        <w:tabs>
          <w:tab w:val="left" w:pos="4820"/>
        </w:tabs>
        <w:spacing w:after="0" w:line="240" w:lineRule="auto"/>
        <w:jc w:val="both"/>
        <w:rPr>
          <w:rFonts w:ascii="Tahoma" w:eastAsia="Times New Roman" w:hAnsi="Tahoma" w:cs="Open Sans"/>
          <w:b/>
          <w:bCs/>
          <w:sz w:val="20"/>
          <w:szCs w:val="20"/>
          <w:lang w:eastAsia="sl-SI"/>
        </w:rPr>
      </w:pPr>
      <w:r w:rsidRPr="00F64B5F">
        <w:rPr>
          <w:rFonts w:ascii="Tahoma" w:eastAsia="Times New Roman" w:hAnsi="Tahoma" w:cs="Open Sans"/>
          <w:b/>
          <w:bCs/>
          <w:sz w:val="20"/>
          <w:szCs w:val="20"/>
          <w:lang w:eastAsia="sl-SI"/>
        </w:rPr>
        <w:tab/>
        <w:t>Samo Lozej</w:t>
      </w:r>
    </w:p>
    <w:p w14:paraId="70DC4DCF" w14:textId="77777777" w:rsidR="0000536F" w:rsidRPr="00F64B5F" w:rsidRDefault="0000536F" w:rsidP="006B0ABB">
      <w:pPr>
        <w:keepNext/>
        <w:keepLines/>
        <w:spacing w:after="0" w:line="240" w:lineRule="auto"/>
        <w:rPr>
          <w:rFonts w:ascii="Tahoma" w:eastAsia="Times New Roman" w:hAnsi="Tahoma" w:cs="Open Sans"/>
          <w:sz w:val="20"/>
          <w:szCs w:val="20"/>
          <w:lang w:eastAsia="sl-SI"/>
        </w:rPr>
      </w:pPr>
      <w:r w:rsidRPr="00F64B5F">
        <w:rPr>
          <w:rFonts w:ascii="Tahoma" w:eastAsia="Times New Roman" w:hAnsi="Tahoma" w:cs="Open Sans"/>
          <w:sz w:val="20"/>
          <w:szCs w:val="20"/>
          <w:lang w:eastAsia="sl-SI"/>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D17CB5" w:rsidRPr="00F64B5F" w14:paraId="7FBC7F0D" w14:textId="77777777" w:rsidTr="003C0905">
        <w:tc>
          <w:tcPr>
            <w:tcW w:w="9498" w:type="dxa"/>
          </w:tcPr>
          <w:p w14:paraId="693DB7AE" w14:textId="77777777" w:rsidR="00D17CB5" w:rsidRPr="00F64B5F" w:rsidRDefault="00D17CB5" w:rsidP="009C54DC">
            <w:pPr>
              <w:keepNext/>
              <w:keepLines/>
              <w:spacing w:after="0" w:line="240" w:lineRule="auto"/>
              <w:jc w:val="both"/>
              <w:rPr>
                <w:rFonts w:ascii="Tahoma" w:hAnsi="Tahoma" w:cs="Tahoma"/>
                <w:b/>
                <w:i/>
              </w:rPr>
            </w:pPr>
            <w:r w:rsidRPr="00F64B5F">
              <w:rPr>
                <w:rFonts w:ascii="Tahoma" w:hAnsi="Tahoma" w:cs="Tahoma"/>
              </w:rPr>
              <w:lastRenderedPageBreak/>
              <w:br w:type="page"/>
              <w:t>VZOREC POGODBE – ni potrebno prilagati v ponudbi</w:t>
            </w:r>
          </w:p>
        </w:tc>
      </w:tr>
    </w:tbl>
    <w:p w14:paraId="7D6304B0" w14:textId="77777777" w:rsidR="00D17CB5" w:rsidRPr="00F64B5F" w:rsidRDefault="00D17CB5" w:rsidP="009C54DC">
      <w:pPr>
        <w:keepNext/>
        <w:keepLines/>
        <w:spacing w:after="0" w:line="240" w:lineRule="auto"/>
        <w:jc w:val="center"/>
        <w:rPr>
          <w:rFonts w:ascii="Tahoma" w:eastAsia="Times New Roman" w:hAnsi="Tahoma" w:cs="Tahoma"/>
          <w:b/>
          <w:lang w:eastAsia="sl-SI"/>
        </w:rPr>
      </w:pPr>
    </w:p>
    <w:p w14:paraId="5AB7D497" w14:textId="77777777" w:rsidR="008A6A06" w:rsidRPr="00F64B5F" w:rsidRDefault="008A6A06" w:rsidP="009C54DC">
      <w:pPr>
        <w:pStyle w:val="Naslov"/>
        <w:keepNext/>
        <w:keepLines/>
        <w:jc w:val="both"/>
        <w:rPr>
          <w:rFonts w:ascii="Tahoma" w:hAnsi="Tahoma" w:cs="Tahoma"/>
          <w:sz w:val="22"/>
          <w:szCs w:val="22"/>
          <w:lang w:val="sl-SI"/>
        </w:rPr>
      </w:pPr>
    </w:p>
    <w:p w14:paraId="59637A0C" w14:textId="3E3BBB2D" w:rsidR="00BD0E12" w:rsidRPr="00F64B5F" w:rsidRDefault="008A6A06" w:rsidP="009C54DC">
      <w:pPr>
        <w:pStyle w:val="Naslov"/>
        <w:keepNext/>
        <w:keepLines/>
        <w:jc w:val="both"/>
        <w:rPr>
          <w:rFonts w:ascii="Tahoma" w:hAnsi="Tahoma" w:cs="Tahoma"/>
          <w:sz w:val="22"/>
          <w:szCs w:val="22"/>
          <w:lang w:val="sl-SI"/>
        </w:rPr>
      </w:pPr>
      <w:r w:rsidRPr="00F64B5F">
        <w:rPr>
          <w:rFonts w:ascii="Tahoma" w:hAnsi="Tahoma" w:cs="Tahoma"/>
          <w:sz w:val="22"/>
          <w:szCs w:val="22"/>
          <w:lang w:val="sl-SI"/>
        </w:rPr>
        <w:t xml:space="preserve">Številka naročnika: </w:t>
      </w:r>
      <w:r w:rsidR="00074C2B" w:rsidRPr="00F64B5F">
        <w:rPr>
          <w:rFonts w:ascii="Tahoma" w:hAnsi="Tahoma" w:cs="Tahoma"/>
          <w:sz w:val="22"/>
          <w:szCs w:val="22"/>
          <w:lang w:val="sl-SI"/>
        </w:rPr>
        <w:t>ENLJ-SPV-15/26</w:t>
      </w:r>
    </w:p>
    <w:p w14:paraId="584E0C5A" w14:textId="77777777" w:rsidR="008A6A06" w:rsidRPr="00F64B5F" w:rsidRDefault="008A6A06" w:rsidP="009C54DC">
      <w:pPr>
        <w:pStyle w:val="Naslov"/>
        <w:keepNext/>
        <w:keepLines/>
        <w:jc w:val="both"/>
        <w:rPr>
          <w:rFonts w:ascii="Tahoma" w:hAnsi="Tahoma" w:cs="Tahoma"/>
          <w:sz w:val="22"/>
          <w:szCs w:val="22"/>
          <w:lang w:val="sl-SI"/>
        </w:rPr>
      </w:pPr>
    </w:p>
    <w:p w14:paraId="453CCB69" w14:textId="77777777" w:rsidR="008A6A06" w:rsidRDefault="008A6A06" w:rsidP="009C54DC">
      <w:pPr>
        <w:pStyle w:val="Naslov"/>
        <w:keepNext/>
        <w:keepLines/>
        <w:jc w:val="both"/>
        <w:rPr>
          <w:rFonts w:ascii="Tahoma" w:hAnsi="Tahoma" w:cs="Tahoma"/>
          <w:sz w:val="22"/>
          <w:szCs w:val="22"/>
          <w:lang w:val="sl-SI"/>
        </w:rPr>
      </w:pPr>
      <w:r w:rsidRPr="00F64B5F">
        <w:rPr>
          <w:rFonts w:ascii="Tahoma" w:hAnsi="Tahoma" w:cs="Tahoma"/>
          <w:sz w:val="22"/>
          <w:szCs w:val="22"/>
          <w:lang w:val="sl-SI"/>
        </w:rPr>
        <w:t>Številka izvajalca: ___________</w:t>
      </w:r>
    </w:p>
    <w:p w14:paraId="5DE30BC3" w14:textId="77777777" w:rsidR="00DE40F4" w:rsidRPr="00F64B5F" w:rsidRDefault="00DE40F4" w:rsidP="009C54DC">
      <w:pPr>
        <w:pStyle w:val="Naslov"/>
        <w:keepNext/>
        <w:keepLines/>
        <w:jc w:val="both"/>
        <w:rPr>
          <w:rFonts w:ascii="Tahoma" w:hAnsi="Tahoma" w:cs="Tahoma"/>
          <w:sz w:val="22"/>
          <w:szCs w:val="22"/>
          <w:lang w:val="sl-SI"/>
        </w:rPr>
      </w:pPr>
    </w:p>
    <w:p w14:paraId="48545881" w14:textId="77777777" w:rsidR="008A6A06" w:rsidRPr="00F64B5F" w:rsidRDefault="008A6A06" w:rsidP="009C54DC">
      <w:pPr>
        <w:keepNext/>
        <w:keepLines/>
        <w:spacing w:after="0" w:line="240" w:lineRule="auto"/>
        <w:jc w:val="center"/>
        <w:rPr>
          <w:rFonts w:ascii="Tahoma" w:hAnsi="Tahoma" w:cs="Tahoma"/>
          <w:b/>
        </w:rPr>
      </w:pPr>
    </w:p>
    <w:p w14:paraId="5C336274" w14:textId="0084E097" w:rsidR="00C81197" w:rsidRPr="00F64B5F" w:rsidRDefault="00C81197" w:rsidP="009C54DC">
      <w:pPr>
        <w:keepNext/>
        <w:keepLines/>
        <w:spacing w:after="0" w:line="240" w:lineRule="auto"/>
        <w:jc w:val="center"/>
        <w:rPr>
          <w:rFonts w:ascii="Tahoma" w:hAnsi="Tahoma" w:cs="Tahoma"/>
          <w:b/>
          <w:sz w:val="24"/>
        </w:rPr>
      </w:pPr>
      <w:r w:rsidRPr="00F64B5F">
        <w:rPr>
          <w:rFonts w:ascii="Tahoma" w:hAnsi="Tahoma" w:cs="Tahoma"/>
          <w:b/>
          <w:sz w:val="24"/>
        </w:rPr>
        <w:t>P</w:t>
      </w:r>
      <w:r w:rsidR="00335945" w:rsidRPr="00F64B5F">
        <w:rPr>
          <w:rFonts w:ascii="Tahoma" w:hAnsi="Tahoma" w:cs="Tahoma"/>
          <w:b/>
          <w:sz w:val="24"/>
        </w:rPr>
        <w:t>ogodba</w:t>
      </w:r>
      <w:r w:rsidRPr="00F64B5F">
        <w:rPr>
          <w:rFonts w:ascii="Tahoma" w:hAnsi="Tahoma" w:cs="Tahoma"/>
          <w:b/>
          <w:sz w:val="24"/>
        </w:rPr>
        <w:t xml:space="preserve"> </w:t>
      </w:r>
    </w:p>
    <w:p w14:paraId="47929D79" w14:textId="77777777" w:rsidR="00996823" w:rsidRPr="00F64B5F" w:rsidRDefault="00C81197" w:rsidP="009C54DC">
      <w:pPr>
        <w:keepNext/>
        <w:keepLines/>
        <w:spacing w:after="0" w:line="240" w:lineRule="auto"/>
        <w:jc w:val="center"/>
        <w:rPr>
          <w:rFonts w:ascii="Tahoma" w:hAnsi="Tahoma" w:cs="Tahoma"/>
          <w:b/>
          <w:bCs/>
          <w:noProof/>
          <w:sz w:val="24"/>
        </w:rPr>
      </w:pPr>
      <w:bookmarkStart w:id="31" w:name="_Hlk209602487"/>
      <w:r w:rsidRPr="00F64B5F">
        <w:rPr>
          <w:rFonts w:ascii="Tahoma" w:hAnsi="Tahoma" w:cs="Tahoma"/>
          <w:b/>
          <w:bCs/>
          <w:noProof/>
          <w:sz w:val="24"/>
        </w:rPr>
        <w:t>z</w:t>
      </w:r>
      <w:r w:rsidR="00335945" w:rsidRPr="00F64B5F">
        <w:rPr>
          <w:rFonts w:ascii="Tahoma" w:hAnsi="Tahoma" w:cs="Tahoma"/>
          <w:b/>
          <w:bCs/>
          <w:noProof/>
          <w:sz w:val="24"/>
        </w:rPr>
        <w:t>a</w:t>
      </w:r>
      <w:r w:rsidRPr="00F64B5F">
        <w:rPr>
          <w:rFonts w:ascii="Tahoma" w:hAnsi="Tahoma" w:cs="Tahoma"/>
          <w:b/>
          <w:bCs/>
          <w:noProof/>
          <w:sz w:val="24"/>
        </w:rPr>
        <w:t xml:space="preserve"> </w:t>
      </w:r>
    </w:p>
    <w:p w14:paraId="10669EDA" w14:textId="20D318B2" w:rsidR="00D17CB5" w:rsidRPr="00F64B5F" w:rsidRDefault="00074C2B" w:rsidP="009C54DC">
      <w:pPr>
        <w:keepNext/>
        <w:keepLines/>
        <w:spacing w:after="0" w:line="240" w:lineRule="auto"/>
        <w:jc w:val="center"/>
        <w:rPr>
          <w:rFonts w:ascii="Tahoma" w:hAnsi="Tahoma" w:cs="Tahoma"/>
          <w:b/>
          <w:sz w:val="24"/>
        </w:rPr>
      </w:pPr>
      <w:r w:rsidRPr="00F64B5F">
        <w:rPr>
          <w:rFonts w:ascii="Tahoma" w:hAnsi="Tahoma" w:cs="Tahoma"/>
          <w:b/>
          <w:bCs/>
          <w:noProof/>
          <w:sz w:val="24"/>
        </w:rPr>
        <w:t>Nabava delovnega stroja  - čelni nakladalnik</w:t>
      </w:r>
    </w:p>
    <w:bookmarkEnd w:id="31"/>
    <w:p w14:paraId="4BE8DAC6" w14:textId="77777777" w:rsidR="00D17CB5" w:rsidRPr="00F64B5F" w:rsidRDefault="00D17CB5" w:rsidP="009C54DC">
      <w:pPr>
        <w:keepNext/>
        <w:keepLines/>
        <w:spacing w:after="0" w:line="240" w:lineRule="auto"/>
        <w:rPr>
          <w:rFonts w:ascii="Tahoma" w:eastAsia="Times New Roman" w:hAnsi="Tahoma" w:cs="Tahoma"/>
          <w:lang w:eastAsia="sl-SI"/>
        </w:rPr>
      </w:pPr>
    </w:p>
    <w:p w14:paraId="3F1DC601" w14:textId="77777777" w:rsidR="00D17CB5" w:rsidRPr="00F64B5F" w:rsidRDefault="00D17CB5" w:rsidP="009C54DC">
      <w:pPr>
        <w:keepNext/>
        <w:keepLines/>
        <w:spacing w:after="0" w:line="240" w:lineRule="auto"/>
        <w:rPr>
          <w:rFonts w:ascii="Tahoma" w:eastAsia="Times New Roman" w:hAnsi="Tahoma" w:cs="Tahoma"/>
          <w:lang w:eastAsia="sl-SI"/>
        </w:rPr>
      </w:pPr>
      <w:r w:rsidRPr="00F64B5F">
        <w:rPr>
          <w:rFonts w:ascii="Tahoma" w:eastAsia="Times New Roman" w:hAnsi="Tahoma" w:cs="Tahoma"/>
          <w:lang w:eastAsia="sl-SI"/>
        </w:rPr>
        <w:t>ki jo skleneta</w:t>
      </w:r>
    </w:p>
    <w:p w14:paraId="7441F9AA" w14:textId="77777777" w:rsidR="00D17CB5" w:rsidRPr="00F64B5F" w:rsidRDefault="00D17CB5" w:rsidP="009C54DC">
      <w:pPr>
        <w:keepNext/>
        <w:keepLines/>
        <w:tabs>
          <w:tab w:val="left" w:pos="1702"/>
        </w:tabs>
        <w:spacing w:after="0" w:line="240" w:lineRule="auto"/>
        <w:ind w:left="1701" w:hanging="1701"/>
        <w:rPr>
          <w:rFonts w:ascii="Tahoma" w:eastAsia="Times New Roman" w:hAnsi="Tahoma" w:cs="Tahoma"/>
          <w:lang w:eastAsia="sl-SI"/>
        </w:rPr>
      </w:pPr>
    </w:p>
    <w:p w14:paraId="2213DEC7" w14:textId="77777777" w:rsidR="00D17CB5" w:rsidRPr="00F64B5F" w:rsidRDefault="00D17CB5" w:rsidP="009C54DC">
      <w:pPr>
        <w:keepNext/>
        <w:keepLines/>
        <w:tabs>
          <w:tab w:val="left" w:pos="1702"/>
        </w:tabs>
        <w:spacing w:after="0" w:line="240" w:lineRule="auto"/>
        <w:ind w:left="1701" w:hanging="1701"/>
        <w:rPr>
          <w:rFonts w:ascii="Tahoma" w:eastAsia="Times New Roman" w:hAnsi="Tahoma" w:cs="Tahoma"/>
          <w:lang w:eastAsia="sl-SI"/>
        </w:rPr>
      </w:pPr>
    </w:p>
    <w:p w14:paraId="6F56410C" w14:textId="77777777" w:rsidR="00D17CB5" w:rsidRPr="00F64B5F" w:rsidRDefault="00D17CB5" w:rsidP="009C54DC">
      <w:pPr>
        <w:keepNext/>
        <w:keepLines/>
        <w:spacing w:after="0" w:line="240" w:lineRule="auto"/>
        <w:ind w:left="1650" w:hanging="1650"/>
        <w:jc w:val="both"/>
        <w:rPr>
          <w:rFonts w:ascii="Tahoma" w:eastAsia="Times New Roman" w:hAnsi="Tahoma" w:cs="Tahoma"/>
          <w:snapToGrid w:val="0"/>
          <w:lang w:eastAsia="sl-SI"/>
        </w:rPr>
      </w:pPr>
      <w:r w:rsidRPr="00F64B5F">
        <w:rPr>
          <w:rFonts w:ascii="Tahoma" w:eastAsia="Times New Roman" w:hAnsi="Tahoma" w:cs="Tahoma"/>
          <w:b/>
          <w:lang w:eastAsia="sl-SI"/>
        </w:rPr>
        <w:t>NAROČNIK:</w:t>
      </w:r>
      <w:r w:rsidRPr="00F64B5F">
        <w:rPr>
          <w:rFonts w:ascii="Tahoma" w:eastAsia="Times New Roman" w:hAnsi="Tahoma" w:cs="Tahoma"/>
          <w:lang w:eastAsia="sl-SI"/>
        </w:rPr>
        <w:tab/>
      </w:r>
      <w:r w:rsidRPr="00F64B5F">
        <w:rPr>
          <w:rFonts w:ascii="Tahoma" w:eastAsia="Times New Roman" w:hAnsi="Tahoma" w:cs="Tahoma"/>
          <w:b/>
          <w:snapToGrid w:val="0"/>
          <w:lang w:eastAsia="sl-SI"/>
        </w:rPr>
        <w:t>JAVNO PODJETJE ENERGETIKA LJUBLJANA d.o.o.</w:t>
      </w:r>
      <w:r w:rsidRPr="00F64B5F">
        <w:rPr>
          <w:rFonts w:ascii="Tahoma" w:eastAsia="Times New Roman" w:hAnsi="Tahoma" w:cs="Tahoma"/>
          <w:snapToGrid w:val="0"/>
          <w:lang w:eastAsia="sl-SI"/>
        </w:rPr>
        <w:t xml:space="preserve">, Verovškova ulica 62, 1000 Ljubljana, ki ga zastopa direktor Samo Lozej </w:t>
      </w:r>
    </w:p>
    <w:p w14:paraId="5B0A5182" w14:textId="77777777" w:rsidR="00D17CB5" w:rsidRPr="00F64B5F" w:rsidRDefault="00D17CB5" w:rsidP="009C54DC">
      <w:pPr>
        <w:keepNext/>
        <w:keepLines/>
        <w:spacing w:after="0" w:line="240" w:lineRule="auto"/>
        <w:ind w:left="1650"/>
        <w:jc w:val="both"/>
        <w:rPr>
          <w:rFonts w:ascii="Tahoma" w:eastAsia="Times New Roman" w:hAnsi="Tahoma" w:cs="Tahoma"/>
          <w:lang w:eastAsia="sl-SI"/>
        </w:rPr>
      </w:pPr>
      <w:r w:rsidRPr="00F64B5F">
        <w:rPr>
          <w:rFonts w:ascii="Tahoma" w:eastAsia="Times New Roman" w:hAnsi="Tahoma" w:cs="Tahoma"/>
          <w:lang w:eastAsia="sl-SI"/>
        </w:rPr>
        <w:t>(v nadaljevanju: naročnik)</w:t>
      </w:r>
    </w:p>
    <w:p w14:paraId="35E5D4A6" w14:textId="77777777" w:rsidR="00D17CB5" w:rsidRPr="00F64B5F" w:rsidRDefault="00D17CB5" w:rsidP="009C54DC">
      <w:pPr>
        <w:keepNext/>
        <w:keepLines/>
        <w:spacing w:after="0" w:line="240" w:lineRule="auto"/>
        <w:ind w:left="2410" w:hanging="760"/>
        <w:jc w:val="both"/>
        <w:rPr>
          <w:rFonts w:ascii="Tahoma" w:eastAsia="Times New Roman" w:hAnsi="Tahoma" w:cs="Tahoma"/>
          <w:lang w:eastAsia="sl-SI"/>
        </w:rPr>
      </w:pPr>
    </w:p>
    <w:p w14:paraId="4D1BB7C6" w14:textId="77777777" w:rsidR="00D17CB5" w:rsidRPr="00F64B5F" w:rsidRDefault="00D17CB5" w:rsidP="009C54DC">
      <w:pPr>
        <w:keepNext/>
        <w:keepLines/>
        <w:spacing w:after="0" w:line="240" w:lineRule="auto"/>
        <w:ind w:left="2410" w:hanging="760"/>
        <w:jc w:val="both"/>
        <w:rPr>
          <w:rFonts w:ascii="Tahoma" w:eastAsia="Times New Roman" w:hAnsi="Tahoma" w:cs="Tahoma"/>
          <w:lang w:eastAsia="sl-SI"/>
        </w:rPr>
      </w:pPr>
      <w:r w:rsidRPr="00F64B5F">
        <w:rPr>
          <w:rFonts w:ascii="Tahoma" w:eastAsia="Times New Roman" w:hAnsi="Tahoma" w:cs="Tahoma"/>
          <w:lang w:eastAsia="sl-SI"/>
        </w:rPr>
        <w:t>identifikacijska številka za DDV: SI23034033</w:t>
      </w:r>
    </w:p>
    <w:p w14:paraId="3B660E1B" w14:textId="77777777" w:rsidR="00D17CB5" w:rsidRPr="00F64B5F" w:rsidRDefault="00D17CB5" w:rsidP="009C54DC">
      <w:pPr>
        <w:keepNext/>
        <w:keepLines/>
        <w:spacing w:after="0" w:line="240" w:lineRule="auto"/>
        <w:ind w:left="942" w:firstLine="708"/>
        <w:jc w:val="both"/>
        <w:rPr>
          <w:rFonts w:ascii="Tahoma" w:eastAsia="Times New Roman" w:hAnsi="Tahoma" w:cs="Tahoma"/>
          <w:lang w:eastAsia="sl-SI"/>
        </w:rPr>
      </w:pPr>
      <w:r w:rsidRPr="00F64B5F">
        <w:rPr>
          <w:rFonts w:ascii="Tahoma" w:eastAsia="Times New Roman" w:hAnsi="Tahoma" w:cs="Tahoma"/>
          <w:lang w:eastAsia="sl-SI"/>
        </w:rPr>
        <w:t>matična številka: 5226406000</w:t>
      </w:r>
    </w:p>
    <w:p w14:paraId="55380038" w14:textId="77777777" w:rsidR="00D17CB5" w:rsidRPr="00F64B5F" w:rsidRDefault="00D17CB5" w:rsidP="009C54DC">
      <w:pPr>
        <w:keepNext/>
        <w:keepLines/>
        <w:tabs>
          <w:tab w:val="left" w:pos="1843"/>
        </w:tabs>
        <w:spacing w:after="0" w:line="240" w:lineRule="auto"/>
        <w:ind w:left="1701" w:hanging="1701"/>
        <w:jc w:val="both"/>
        <w:rPr>
          <w:rFonts w:ascii="Tahoma" w:eastAsia="Times New Roman" w:hAnsi="Tahoma" w:cs="Tahoma"/>
          <w:b/>
          <w:lang w:eastAsia="sl-SI"/>
        </w:rPr>
      </w:pPr>
    </w:p>
    <w:p w14:paraId="606D3916" w14:textId="77777777" w:rsidR="00D17CB5" w:rsidRPr="00F64B5F" w:rsidRDefault="00D17CB5" w:rsidP="009C54DC">
      <w:pPr>
        <w:keepNext/>
        <w:keepLines/>
        <w:tabs>
          <w:tab w:val="left" w:pos="1702"/>
        </w:tabs>
        <w:spacing w:after="0" w:line="240" w:lineRule="auto"/>
        <w:rPr>
          <w:rFonts w:ascii="Tahoma" w:eastAsia="Times New Roman" w:hAnsi="Tahoma" w:cs="Tahoma"/>
          <w:lang w:eastAsia="sl-SI"/>
        </w:rPr>
      </w:pPr>
      <w:r w:rsidRPr="00F64B5F">
        <w:rPr>
          <w:rFonts w:ascii="Tahoma" w:eastAsia="Times New Roman" w:hAnsi="Tahoma" w:cs="Tahoma"/>
          <w:lang w:eastAsia="sl-SI"/>
        </w:rPr>
        <w:t>in</w:t>
      </w:r>
    </w:p>
    <w:p w14:paraId="5933EB8A" w14:textId="77777777" w:rsidR="00D17CB5" w:rsidRPr="00F64B5F" w:rsidRDefault="00D17CB5" w:rsidP="009C54DC">
      <w:pPr>
        <w:keepNext/>
        <w:keepLines/>
        <w:tabs>
          <w:tab w:val="left" w:pos="1702"/>
        </w:tabs>
        <w:spacing w:after="0" w:line="240" w:lineRule="auto"/>
        <w:rPr>
          <w:rFonts w:ascii="Tahoma" w:eastAsia="Times New Roman" w:hAnsi="Tahoma" w:cs="Tahoma"/>
          <w:b/>
          <w:lang w:eastAsia="sl-SI"/>
        </w:rPr>
      </w:pPr>
    </w:p>
    <w:p w14:paraId="37DFF236" w14:textId="77777777" w:rsidR="00D17CB5" w:rsidRPr="00F64B5F" w:rsidRDefault="00D17CB5" w:rsidP="009C54DC">
      <w:pPr>
        <w:keepNext/>
        <w:keepLines/>
        <w:tabs>
          <w:tab w:val="left" w:pos="1702"/>
        </w:tabs>
        <w:spacing w:after="0" w:line="240" w:lineRule="auto"/>
        <w:rPr>
          <w:rFonts w:ascii="Tahoma" w:eastAsia="Times New Roman" w:hAnsi="Tahoma" w:cs="Tahoma"/>
          <w:b/>
          <w:lang w:eastAsia="sl-SI"/>
        </w:rPr>
      </w:pPr>
    </w:p>
    <w:p w14:paraId="255BDCBB" w14:textId="77777777" w:rsidR="00D17CB5" w:rsidRPr="00F64B5F" w:rsidRDefault="00D17CB5" w:rsidP="009C54DC">
      <w:pPr>
        <w:keepNext/>
        <w:keepLines/>
        <w:spacing w:after="0" w:line="240" w:lineRule="auto"/>
        <w:ind w:left="1560" w:hanging="1560"/>
        <w:jc w:val="both"/>
        <w:rPr>
          <w:rFonts w:ascii="Tahoma" w:eastAsia="Times New Roman" w:hAnsi="Tahoma" w:cs="Tahoma"/>
          <w:lang w:eastAsia="sl-SI"/>
        </w:rPr>
      </w:pPr>
      <w:r w:rsidRPr="00F64B5F">
        <w:rPr>
          <w:rFonts w:ascii="Tahoma" w:eastAsia="Times New Roman" w:hAnsi="Tahoma" w:cs="Tahoma"/>
          <w:b/>
          <w:lang w:eastAsia="sl-SI"/>
        </w:rPr>
        <w:t>IZVAJALEC:</w:t>
      </w:r>
      <w:r w:rsidRPr="00F64B5F">
        <w:rPr>
          <w:rFonts w:ascii="Tahoma" w:eastAsia="Times New Roman" w:hAnsi="Tahoma" w:cs="Tahoma"/>
          <w:b/>
          <w:lang w:eastAsia="sl-SI"/>
        </w:rPr>
        <w:tab/>
      </w:r>
      <w:r w:rsidRPr="00F64B5F">
        <w:rPr>
          <w:rFonts w:ascii="Tahoma" w:eastAsia="Times New Roman" w:hAnsi="Tahoma" w:cs="Tahoma"/>
          <w:lang w:eastAsia="sl-SI"/>
        </w:rPr>
        <w:t>_____________________________________________________________, ki ga zastopa: _______________________________</w:t>
      </w:r>
    </w:p>
    <w:p w14:paraId="502FC6FA" w14:textId="77777777" w:rsidR="00D17CB5" w:rsidRPr="00F64B5F" w:rsidRDefault="00D17CB5" w:rsidP="009C54DC">
      <w:pPr>
        <w:keepNext/>
        <w:keepLines/>
        <w:spacing w:after="0" w:line="240" w:lineRule="auto"/>
        <w:ind w:left="1560"/>
        <w:jc w:val="both"/>
        <w:rPr>
          <w:rFonts w:ascii="Tahoma" w:eastAsia="Times New Roman" w:hAnsi="Tahoma" w:cs="Tahoma"/>
          <w:lang w:eastAsia="sl-SI"/>
        </w:rPr>
      </w:pPr>
      <w:r w:rsidRPr="00F64B5F">
        <w:rPr>
          <w:rFonts w:ascii="Tahoma" w:eastAsia="Times New Roman" w:hAnsi="Tahoma" w:cs="Tahoma"/>
          <w:lang w:eastAsia="sl-SI"/>
        </w:rPr>
        <w:t>(v nadaljevanju: izvajalec)</w:t>
      </w:r>
    </w:p>
    <w:p w14:paraId="53F144E1" w14:textId="77777777" w:rsidR="00D17CB5" w:rsidRPr="00F64B5F" w:rsidRDefault="00D17CB5" w:rsidP="009C54DC">
      <w:pPr>
        <w:keepNext/>
        <w:keepLines/>
        <w:tabs>
          <w:tab w:val="left" w:pos="5104"/>
        </w:tabs>
        <w:spacing w:after="0" w:line="240" w:lineRule="auto"/>
        <w:ind w:left="1560" w:hanging="1701"/>
        <w:rPr>
          <w:rFonts w:ascii="Tahoma" w:eastAsia="Times New Roman" w:hAnsi="Tahoma" w:cs="Tahoma"/>
          <w:lang w:eastAsia="sl-SI"/>
        </w:rPr>
      </w:pPr>
      <w:r w:rsidRPr="00F64B5F">
        <w:rPr>
          <w:rFonts w:ascii="Tahoma" w:eastAsia="Times New Roman" w:hAnsi="Tahoma" w:cs="Tahoma"/>
          <w:lang w:eastAsia="sl-SI"/>
        </w:rPr>
        <w:tab/>
      </w:r>
    </w:p>
    <w:p w14:paraId="69EC4055" w14:textId="77777777" w:rsidR="00D17CB5" w:rsidRPr="00F64B5F" w:rsidRDefault="00D17CB5" w:rsidP="009C54DC">
      <w:pPr>
        <w:keepNext/>
        <w:keepLines/>
        <w:spacing w:after="0" w:line="240" w:lineRule="auto"/>
        <w:ind w:left="1560"/>
        <w:rPr>
          <w:rFonts w:ascii="Tahoma" w:eastAsia="Times New Roman" w:hAnsi="Tahoma" w:cs="Tahoma"/>
          <w:lang w:eastAsia="sl-SI"/>
        </w:rPr>
      </w:pPr>
      <w:r w:rsidRPr="00F64B5F">
        <w:rPr>
          <w:rFonts w:ascii="Tahoma" w:eastAsia="Times New Roman" w:hAnsi="Tahoma" w:cs="Tahoma"/>
          <w:lang w:eastAsia="sl-SI"/>
        </w:rPr>
        <w:t>identifikacijska številka za DDV: _________________________</w:t>
      </w:r>
    </w:p>
    <w:p w14:paraId="276CD97E" w14:textId="77777777" w:rsidR="00D17CB5" w:rsidRPr="00F64B5F" w:rsidRDefault="00D17CB5" w:rsidP="009C54DC">
      <w:pPr>
        <w:keepNext/>
        <w:keepLines/>
        <w:spacing w:after="0" w:line="240" w:lineRule="auto"/>
        <w:ind w:left="1560"/>
        <w:jc w:val="both"/>
        <w:rPr>
          <w:rFonts w:ascii="Tahoma" w:eastAsia="Times New Roman" w:hAnsi="Tahoma" w:cs="Tahoma"/>
          <w:lang w:eastAsia="sl-SI"/>
        </w:rPr>
      </w:pPr>
      <w:r w:rsidRPr="00F64B5F">
        <w:rPr>
          <w:rFonts w:ascii="Tahoma" w:eastAsia="Times New Roman" w:hAnsi="Tahoma" w:cs="Tahoma"/>
          <w:lang w:eastAsia="sl-SI"/>
        </w:rPr>
        <w:t>matična številka: ______________________</w:t>
      </w:r>
    </w:p>
    <w:p w14:paraId="15E07DBC" w14:textId="77777777" w:rsidR="00D17CB5" w:rsidRPr="00F64B5F" w:rsidRDefault="00D17CB5" w:rsidP="009C54DC">
      <w:pPr>
        <w:keepNext/>
        <w:keepLines/>
        <w:tabs>
          <w:tab w:val="left" w:pos="709"/>
          <w:tab w:val="left" w:pos="1702"/>
        </w:tabs>
        <w:spacing w:after="0" w:line="240" w:lineRule="auto"/>
        <w:rPr>
          <w:rFonts w:ascii="Tahoma" w:eastAsia="Times New Roman" w:hAnsi="Tahoma" w:cs="Tahoma"/>
          <w:lang w:eastAsia="sl-SI"/>
        </w:rPr>
      </w:pPr>
    </w:p>
    <w:p w14:paraId="53527B87" w14:textId="67CEAF9B" w:rsidR="005D24B5" w:rsidRPr="00F64B5F" w:rsidRDefault="005D24B5" w:rsidP="009C54DC">
      <w:pPr>
        <w:keepNext/>
        <w:keepLines/>
        <w:tabs>
          <w:tab w:val="left" w:pos="1134"/>
          <w:tab w:val="left" w:pos="4820"/>
        </w:tabs>
        <w:spacing w:after="0" w:line="240" w:lineRule="auto"/>
        <w:jc w:val="both"/>
        <w:rPr>
          <w:rFonts w:ascii="Tahoma" w:eastAsia="Times New Roman" w:hAnsi="Tahoma" w:cs="Tahoma"/>
          <w:lang w:eastAsia="sl-SI"/>
        </w:rPr>
      </w:pPr>
    </w:p>
    <w:p w14:paraId="6A64752D" w14:textId="77777777" w:rsidR="00F64B5F" w:rsidRPr="00F64B5F" w:rsidRDefault="00F64B5F" w:rsidP="009C54DC">
      <w:pPr>
        <w:keepNext/>
        <w:keepLines/>
        <w:spacing w:after="0" w:line="240" w:lineRule="auto"/>
        <w:rPr>
          <w:rFonts w:ascii="Tahoma" w:eastAsia="Times New Roman" w:hAnsi="Tahoma" w:cs="Tahoma"/>
        </w:rPr>
      </w:pPr>
    </w:p>
    <w:p w14:paraId="2AF03330"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I. UVODNO DOLOČILO</w:t>
      </w:r>
    </w:p>
    <w:p w14:paraId="5BE88B3B" w14:textId="77777777" w:rsidR="00F64B5F" w:rsidRPr="00F64B5F" w:rsidRDefault="00F64B5F" w:rsidP="009C54DC">
      <w:pPr>
        <w:keepNext/>
        <w:keepLines/>
        <w:spacing w:after="0" w:line="240" w:lineRule="auto"/>
        <w:rPr>
          <w:rFonts w:ascii="Tahoma" w:eastAsia="Times New Roman" w:hAnsi="Tahoma" w:cs="Tahoma"/>
        </w:rPr>
      </w:pPr>
    </w:p>
    <w:p w14:paraId="03324BA0"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 člen</w:t>
      </w:r>
    </w:p>
    <w:p w14:paraId="3B8BEFE6" w14:textId="77777777" w:rsidR="00F64B5F" w:rsidRPr="00F64B5F" w:rsidRDefault="00F64B5F" w:rsidP="009C54DC">
      <w:pPr>
        <w:keepNext/>
        <w:keepLines/>
        <w:spacing w:after="0" w:line="240" w:lineRule="auto"/>
        <w:rPr>
          <w:rFonts w:ascii="Tahoma" w:eastAsia="Times New Roman" w:hAnsi="Tahoma" w:cs="Tahoma"/>
        </w:rPr>
      </w:pPr>
    </w:p>
    <w:p w14:paraId="027F1BEF" w14:textId="53D3B33F"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Pogodbeni stranki uvodoma sporazumno ugotavljata, da je JAVNI HOLDING Ljubljana, d.o.o., Verovškova ulica 70, Ljubljana, na podlagi pooblastila naročnika izvedel postopek oddaje javnega naročila št. ENLJ-SPV-15/26 po postopku oddaje naročila male vrednosti, v skladu s 47. členom Zakona o javnem naročanju (Ur. l. RS, št. 91/15 s spremembami; v nadaljevanju: ZJN-3), ki je bilo objavljeno na Portalu javnih naročil dne __________________, pod št. objave JN__________________, z namenom sklenitve pogodbe za "Nabava delovnega stroja - čelni nakladalnik", v katerem je naročnik izvajalca izbral na podlagi najnižje ponudbene cene in na podlagi pogojev, opredeljenih v razpisni dokumentaciji naročnika št. ENLJ-SPV-15/26, in sicer za obdobje od datuma sklenitve pogodbe in pod pogojem iz 4</w:t>
      </w:r>
      <w:r w:rsidR="00E54F66">
        <w:rPr>
          <w:rFonts w:ascii="Tahoma" w:eastAsia="Times New Roman" w:hAnsi="Tahoma" w:cs="Tahoma"/>
        </w:rPr>
        <w:t>4</w:t>
      </w:r>
      <w:r w:rsidRPr="00F64B5F">
        <w:rPr>
          <w:rFonts w:ascii="Tahoma" w:eastAsia="Times New Roman" w:hAnsi="Tahoma" w:cs="Tahoma"/>
        </w:rPr>
        <w:t>. člena te pogodbe do izpolnitve vseh obveznosti iz pogodbe.</w:t>
      </w:r>
    </w:p>
    <w:p w14:paraId="615F4DFA" w14:textId="77777777" w:rsidR="00F64B5F" w:rsidRPr="00F64B5F" w:rsidRDefault="00F64B5F" w:rsidP="009C54DC">
      <w:pPr>
        <w:keepNext/>
        <w:keepLines/>
        <w:spacing w:after="0" w:line="240" w:lineRule="auto"/>
        <w:jc w:val="both"/>
        <w:rPr>
          <w:rFonts w:ascii="Tahoma" w:eastAsia="Times New Roman" w:hAnsi="Tahoma" w:cs="Tahoma"/>
        </w:rPr>
      </w:pPr>
    </w:p>
    <w:p w14:paraId="203F6BD5" w14:textId="77777777" w:rsid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S to pogodbo se naročnik in izvajalec dogovorita o pogojih izvedbe predmeta pogodbe.</w:t>
      </w:r>
    </w:p>
    <w:p w14:paraId="444D0892" w14:textId="77777777" w:rsidR="00DE40F4" w:rsidRDefault="00DE40F4" w:rsidP="009C54DC">
      <w:pPr>
        <w:keepNext/>
        <w:keepLines/>
        <w:spacing w:after="0" w:line="240" w:lineRule="auto"/>
        <w:jc w:val="both"/>
        <w:rPr>
          <w:rFonts w:ascii="Tahoma" w:eastAsia="Times New Roman" w:hAnsi="Tahoma" w:cs="Tahoma"/>
        </w:rPr>
      </w:pPr>
    </w:p>
    <w:p w14:paraId="1741129A" w14:textId="77777777" w:rsidR="00DE40F4" w:rsidRPr="00F64B5F" w:rsidRDefault="00DE40F4" w:rsidP="009C54DC">
      <w:pPr>
        <w:keepNext/>
        <w:keepLines/>
        <w:spacing w:after="0" w:line="240" w:lineRule="auto"/>
        <w:jc w:val="both"/>
        <w:rPr>
          <w:rFonts w:ascii="Tahoma" w:eastAsia="Times New Roman" w:hAnsi="Tahoma" w:cs="Tahoma"/>
        </w:rPr>
      </w:pPr>
    </w:p>
    <w:p w14:paraId="3C188619" w14:textId="77777777" w:rsidR="00F64B5F" w:rsidRPr="00F64B5F" w:rsidRDefault="00F64B5F" w:rsidP="009C54DC">
      <w:pPr>
        <w:keepNext/>
        <w:keepLines/>
        <w:spacing w:after="0" w:line="240" w:lineRule="auto"/>
        <w:jc w:val="both"/>
        <w:rPr>
          <w:rFonts w:ascii="Tahoma" w:eastAsia="Times New Roman" w:hAnsi="Tahoma" w:cs="Tahoma"/>
        </w:rPr>
      </w:pPr>
    </w:p>
    <w:p w14:paraId="13DD3E02"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lastRenderedPageBreak/>
        <w:t>II. PREDMET POGODBE</w:t>
      </w:r>
    </w:p>
    <w:p w14:paraId="29A08CCC" w14:textId="77777777" w:rsidR="00F64B5F" w:rsidRPr="00F64B5F" w:rsidRDefault="00F64B5F" w:rsidP="009C54DC">
      <w:pPr>
        <w:keepNext/>
        <w:keepLines/>
        <w:spacing w:after="0" w:line="240" w:lineRule="auto"/>
        <w:rPr>
          <w:rFonts w:ascii="Tahoma" w:eastAsia="Times New Roman" w:hAnsi="Tahoma" w:cs="Tahoma"/>
        </w:rPr>
      </w:pPr>
    </w:p>
    <w:p w14:paraId="0F463F2F"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 člen</w:t>
      </w:r>
    </w:p>
    <w:p w14:paraId="14F2B615" w14:textId="77777777" w:rsidR="00F64B5F" w:rsidRPr="00F64B5F" w:rsidRDefault="00F64B5F" w:rsidP="009C54DC">
      <w:pPr>
        <w:keepNext/>
        <w:keepLines/>
        <w:spacing w:after="0" w:line="240" w:lineRule="auto"/>
        <w:rPr>
          <w:rFonts w:ascii="Tahoma" w:eastAsia="Times New Roman" w:hAnsi="Tahoma" w:cs="Tahoma"/>
        </w:rPr>
      </w:pPr>
    </w:p>
    <w:p w14:paraId="3E400C76" w14:textId="07324798"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 xml:space="preserve">Predmet pogodbe je dobava enega (1) novega delovnega stroja - čelnega nakladalnika, z vso zahtevano serijsko in dodatno opremo, z dostavo na lokacijo naročnika JAVNO PODJETJE ENERGETIKA LJUBLJANA d.o.o., Toplarniška 19, 1000 Ljubljana, predajo vse zahtevane dokumentacije ter izvedbo </w:t>
      </w:r>
      <w:r w:rsidR="0019586E" w:rsidRPr="0019586E">
        <w:rPr>
          <w:rFonts w:ascii="Tahoma" w:eastAsia="Times New Roman" w:hAnsi="Tahoma" w:cs="Tahoma"/>
        </w:rPr>
        <w:t>usposabljanja oziroma predstavitve stroja in njegovega upravljanja ob prevzemu ter preizkusnega delovanja</w:t>
      </w:r>
      <w:r w:rsidR="0019586E">
        <w:t xml:space="preserve"> </w:t>
      </w:r>
      <w:r w:rsidRPr="00F64B5F">
        <w:rPr>
          <w:rFonts w:ascii="Tahoma" w:eastAsia="Times New Roman" w:hAnsi="Tahoma" w:cs="Tahoma"/>
        </w:rPr>
        <w:t xml:space="preserve">(v nadaljevanju: predmet pogodbe), v skladu s tehnično specifikacijo naročnika, razpisno dokumentacijo in </w:t>
      </w:r>
      <w:r w:rsidR="0019586E">
        <w:rPr>
          <w:rFonts w:ascii="Tahoma" w:eastAsia="Times New Roman" w:hAnsi="Tahoma" w:cs="Tahoma"/>
        </w:rPr>
        <w:t xml:space="preserve">končno </w:t>
      </w:r>
      <w:r w:rsidRPr="00F64B5F">
        <w:rPr>
          <w:rFonts w:ascii="Tahoma" w:eastAsia="Times New Roman" w:hAnsi="Tahoma" w:cs="Tahoma"/>
        </w:rPr>
        <w:t xml:space="preserve">ponudbo izvajalca št. _____________ z dne _____________, ki je priloga </w:t>
      </w:r>
      <w:r w:rsidR="0019586E">
        <w:rPr>
          <w:rFonts w:ascii="Tahoma" w:eastAsia="Times New Roman" w:hAnsi="Tahoma" w:cs="Tahoma"/>
        </w:rPr>
        <w:t>št. 2</w:t>
      </w:r>
      <w:r w:rsidR="00A838ED">
        <w:rPr>
          <w:rFonts w:ascii="Tahoma" w:eastAsia="Times New Roman" w:hAnsi="Tahoma" w:cs="Tahoma"/>
        </w:rPr>
        <w:t xml:space="preserve"> </w:t>
      </w:r>
      <w:r w:rsidRPr="00F64B5F">
        <w:rPr>
          <w:rFonts w:ascii="Tahoma" w:eastAsia="Times New Roman" w:hAnsi="Tahoma" w:cs="Tahoma"/>
        </w:rPr>
        <w:t>te pogodbe.</w:t>
      </w:r>
    </w:p>
    <w:p w14:paraId="3A2AD3A0" w14:textId="77777777" w:rsidR="00F64B5F" w:rsidRPr="00F64B5F" w:rsidRDefault="00F64B5F" w:rsidP="009C54DC">
      <w:pPr>
        <w:keepNext/>
        <w:keepLines/>
        <w:spacing w:after="0" w:line="240" w:lineRule="auto"/>
        <w:jc w:val="both"/>
        <w:rPr>
          <w:rFonts w:ascii="Tahoma" w:eastAsia="Times New Roman" w:hAnsi="Tahoma" w:cs="Tahoma"/>
        </w:rPr>
      </w:pPr>
    </w:p>
    <w:p w14:paraId="180562EA" w14:textId="2D852A1A"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dobaviti</w:t>
      </w:r>
      <w:r w:rsidR="00F236E2">
        <w:rPr>
          <w:rFonts w:ascii="Tahoma" w:eastAsia="Times New Roman" w:hAnsi="Tahoma" w:cs="Tahoma"/>
        </w:rPr>
        <w:t xml:space="preserve"> nov</w:t>
      </w:r>
      <w:r w:rsidRPr="00F64B5F">
        <w:rPr>
          <w:rFonts w:ascii="Tahoma" w:eastAsia="Times New Roman" w:hAnsi="Tahoma" w:cs="Tahoma"/>
        </w:rPr>
        <w:t xml:space="preserve"> delovni stroj, ki izpolnjuje vse tehnične zahteve iz razpisne dokumentacije in je popolnoma kompatibilen z obstoječimi priključki naročnika (brez predelav), kot izhaja iz razpisne dokumentacije.</w:t>
      </w:r>
    </w:p>
    <w:p w14:paraId="21B070EB" w14:textId="77777777" w:rsidR="00F64B5F" w:rsidRPr="00F64B5F" w:rsidRDefault="00F64B5F" w:rsidP="009C54DC">
      <w:pPr>
        <w:keepNext/>
        <w:keepLines/>
        <w:spacing w:after="0" w:line="240" w:lineRule="auto"/>
        <w:rPr>
          <w:rFonts w:ascii="Tahoma" w:eastAsia="Times New Roman" w:hAnsi="Tahoma" w:cs="Tahoma"/>
        </w:rPr>
      </w:pPr>
    </w:p>
    <w:p w14:paraId="08E8ACE9"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 člen</w:t>
      </w:r>
    </w:p>
    <w:p w14:paraId="613E0956" w14:textId="77777777" w:rsidR="00F64B5F" w:rsidRPr="00F64B5F" w:rsidRDefault="00F64B5F" w:rsidP="009C54DC">
      <w:pPr>
        <w:keepNext/>
        <w:keepLines/>
        <w:spacing w:after="0" w:line="240" w:lineRule="auto"/>
        <w:rPr>
          <w:rFonts w:ascii="Tahoma" w:eastAsia="Times New Roman" w:hAnsi="Tahoma" w:cs="Tahoma"/>
        </w:rPr>
      </w:pPr>
    </w:p>
    <w:p w14:paraId="23F905E8" w14:textId="5A88E6E3"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Predmet pogodbe je podrobneje opredeljen v Tehnični specifikacij</w:t>
      </w:r>
      <w:r w:rsidR="009C2F18">
        <w:rPr>
          <w:rFonts w:ascii="Tahoma" w:eastAsia="Times New Roman" w:hAnsi="Tahoma" w:cs="Tahoma"/>
        </w:rPr>
        <w:t>i z dne ___________</w:t>
      </w:r>
      <w:r w:rsidRPr="00F64B5F">
        <w:rPr>
          <w:rFonts w:ascii="Tahoma" w:eastAsia="Times New Roman" w:hAnsi="Tahoma" w:cs="Tahoma"/>
        </w:rPr>
        <w:t>, ki je priloga št. 1 te pogodbe.</w:t>
      </w:r>
    </w:p>
    <w:p w14:paraId="23644AB5" w14:textId="77777777" w:rsidR="00F64B5F" w:rsidRPr="00F64B5F" w:rsidRDefault="00F64B5F" w:rsidP="009C54DC">
      <w:pPr>
        <w:keepNext/>
        <w:keepLines/>
        <w:spacing w:after="0" w:line="240" w:lineRule="auto"/>
        <w:jc w:val="both"/>
        <w:rPr>
          <w:rFonts w:ascii="Tahoma" w:eastAsia="Times New Roman" w:hAnsi="Tahoma" w:cs="Tahoma"/>
        </w:rPr>
      </w:pPr>
    </w:p>
    <w:p w14:paraId="5992C8C9" w14:textId="0CD36A32"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zagotavlja naročniku, da bo dobavljeni delovni stroj po kakovosti, tehničnih lastnostih, uporabnosti, varnosti in vsem ostalem ustrezen vsem veljavnim predpisom in standardom, po katerih je lahko predmet uporabe v Republiki Sloveniji, ter da bo opremljen z vsemi potrebnimi navodili, atesti, certifikati, izjav</w:t>
      </w:r>
      <w:r w:rsidR="00A838ED">
        <w:rPr>
          <w:rFonts w:ascii="Tahoma" w:eastAsia="Times New Roman" w:hAnsi="Tahoma" w:cs="Tahoma"/>
        </w:rPr>
        <w:t>o</w:t>
      </w:r>
      <w:r w:rsidRPr="00F64B5F">
        <w:rPr>
          <w:rFonts w:ascii="Tahoma" w:eastAsia="Times New Roman" w:hAnsi="Tahoma" w:cs="Tahoma"/>
        </w:rPr>
        <w:t xml:space="preserve"> o skladnosti in drugimi listinami v skladu z veljavnimi predpisi Republike Slovenije in EU.</w:t>
      </w:r>
    </w:p>
    <w:p w14:paraId="6F2DA859" w14:textId="77777777" w:rsidR="00F64B5F" w:rsidRPr="00F64B5F" w:rsidRDefault="00F64B5F" w:rsidP="009C54DC">
      <w:pPr>
        <w:keepNext/>
        <w:keepLines/>
        <w:spacing w:after="0" w:line="240" w:lineRule="auto"/>
        <w:jc w:val="both"/>
        <w:rPr>
          <w:rFonts w:ascii="Tahoma" w:eastAsia="Times New Roman" w:hAnsi="Tahoma" w:cs="Tahoma"/>
        </w:rPr>
      </w:pPr>
    </w:p>
    <w:p w14:paraId="45A05CA9"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potrjuje in jamči, da je pridobil vse podatke, ki se nanašajo na predmet pogodbe, ki bi lahko vplivali na pogodbeno vrednost ali na njegove pravice in obveznosti po tej pogodbi. Izvajalec se izrecno odpoveduje vsem zahtevkom do naročnika, ki bi izvirali iz njegove morebitne neseznanjenosti s pogoji po tej pogodbi.</w:t>
      </w:r>
    </w:p>
    <w:p w14:paraId="340FA2D3" w14:textId="77777777" w:rsidR="00F64B5F" w:rsidRPr="00F64B5F" w:rsidRDefault="00F64B5F" w:rsidP="009C54DC">
      <w:pPr>
        <w:keepNext/>
        <w:keepLines/>
        <w:spacing w:after="0" w:line="240" w:lineRule="auto"/>
        <w:jc w:val="both"/>
        <w:rPr>
          <w:rFonts w:ascii="Tahoma" w:eastAsia="Times New Roman" w:hAnsi="Tahoma" w:cs="Tahoma"/>
        </w:rPr>
      </w:pPr>
    </w:p>
    <w:p w14:paraId="56E653EA"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izjavlja, da so mu razumljivi in jasni pogoji in okoliščine za pravilno izvedbo pogodbenih obveznosti.</w:t>
      </w:r>
    </w:p>
    <w:p w14:paraId="5D2E1AFD" w14:textId="77777777" w:rsidR="00F64B5F" w:rsidRPr="00F64B5F" w:rsidRDefault="00F64B5F" w:rsidP="009C54DC">
      <w:pPr>
        <w:keepNext/>
        <w:keepLines/>
        <w:spacing w:after="0" w:line="240" w:lineRule="auto"/>
        <w:rPr>
          <w:rFonts w:ascii="Tahoma" w:eastAsia="Times New Roman" w:hAnsi="Tahoma" w:cs="Tahoma"/>
        </w:rPr>
      </w:pPr>
    </w:p>
    <w:p w14:paraId="4CCE33BA"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III. POGODBENA VREDNOST</w:t>
      </w:r>
    </w:p>
    <w:p w14:paraId="1DA33BEB" w14:textId="77777777" w:rsidR="00F64B5F" w:rsidRPr="00F64B5F" w:rsidRDefault="00F64B5F" w:rsidP="009C54DC">
      <w:pPr>
        <w:keepNext/>
        <w:keepLines/>
        <w:spacing w:after="0" w:line="240" w:lineRule="auto"/>
        <w:rPr>
          <w:rFonts w:ascii="Tahoma" w:eastAsia="Times New Roman" w:hAnsi="Tahoma" w:cs="Tahoma"/>
        </w:rPr>
      </w:pPr>
    </w:p>
    <w:p w14:paraId="1A3E5594"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4. člen</w:t>
      </w:r>
    </w:p>
    <w:p w14:paraId="6465D2E0" w14:textId="77777777" w:rsidR="00F64B5F" w:rsidRPr="00F64B5F" w:rsidRDefault="00F64B5F" w:rsidP="009C54DC">
      <w:pPr>
        <w:keepNext/>
        <w:keepLines/>
        <w:spacing w:after="0" w:line="240" w:lineRule="auto"/>
        <w:rPr>
          <w:rFonts w:ascii="Tahoma" w:eastAsia="Times New Roman" w:hAnsi="Tahoma" w:cs="Tahoma"/>
        </w:rPr>
      </w:pPr>
    </w:p>
    <w:p w14:paraId="3157B97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Pogodbena vrednost predmeta pogodbe znaša na dan sklenitve te pogodbe v neto vrednosti:</w:t>
      </w:r>
    </w:p>
    <w:p w14:paraId="0D73A949" w14:textId="77777777" w:rsidR="00F64B5F" w:rsidRPr="00F64B5F" w:rsidRDefault="00F64B5F" w:rsidP="009C54DC">
      <w:pPr>
        <w:keepNext/>
        <w:keepLines/>
        <w:spacing w:after="0" w:line="240" w:lineRule="auto"/>
        <w:jc w:val="both"/>
        <w:rPr>
          <w:rFonts w:ascii="Tahoma" w:eastAsia="Times New Roman" w:hAnsi="Tahoma" w:cs="Tahoma"/>
        </w:rPr>
      </w:pPr>
    </w:p>
    <w:p w14:paraId="35CA0297" w14:textId="14648745"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____________________ EUR</w:t>
      </w:r>
      <w:r>
        <w:rPr>
          <w:rFonts w:ascii="Tahoma" w:eastAsia="Times New Roman" w:hAnsi="Tahoma" w:cs="Tahoma"/>
        </w:rPr>
        <w:t xml:space="preserve">, </w:t>
      </w:r>
      <w:r w:rsidRPr="00F64B5F">
        <w:rPr>
          <w:rFonts w:ascii="Tahoma" w:eastAsia="Times New Roman" w:hAnsi="Tahoma" w:cs="Tahoma"/>
        </w:rPr>
        <w:t>z besedo: ____________________________</w:t>
      </w:r>
      <w:r>
        <w:rPr>
          <w:rFonts w:ascii="Tahoma" w:eastAsia="Times New Roman" w:hAnsi="Tahoma" w:cs="Tahoma"/>
        </w:rPr>
        <w:t>_</w:t>
      </w:r>
      <w:r w:rsidRPr="00F64B5F">
        <w:rPr>
          <w:rFonts w:ascii="Tahoma" w:eastAsia="Times New Roman" w:hAnsi="Tahoma" w:cs="Tahoma"/>
        </w:rPr>
        <w:t>_ (__/100 evrov),</w:t>
      </w:r>
    </w:p>
    <w:p w14:paraId="21D2336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pri čemer je pogodbena cena fiksna ves čas veljavnosti pogodbe, razen v primeru znižanja cen.</w:t>
      </w:r>
    </w:p>
    <w:p w14:paraId="180B848A" w14:textId="77777777" w:rsidR="00F64B5F" w:rsidRPr="00F64B5F" w:rsidRDefault="00F64B5F" w:rsidP="009C54DC">
      <w:pPr>
        <w:keepNext/>
        <w:keepLines/>
        <w:spacing w:after="0" w:line="240" w:lineRule="auto"/>
        <w:jc w:val="both"/>
        <w:rPr>
          <w:rFonts w:ascii="Tahoma" w:eastAsia="Times New Roman" w:hAnsi="Tahoma" w:cs="Tahoma"/>
        </w:rPr>
      </w:pPr>
    </w:p>
    <w:p w14:paraId="0CE84E7E"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Pogodbena vrednost ne vključuje davka na dodano vrednost (DDV). DDV obračuna izvajalec v skladu z vsakokrat veljavno zakonodajo.</w:t>
      </w:r>
    </w:p>
    <w:p w14:paraId="4717FFA1" w14:textId="77777777" w:rsidR="00F64B5F" w:rsidRPr="00F64B5F" w:rsidRDefault="00F64B5F" w:rsidP="009C54DC">
      <w:pPr>
        <w:keepNext/>
        <w:keepLines/>
        <w:spacing w:after="0" w:line="240" w:lineRule="auto"/>
        <w:jc w:val="both"/>
        <w:rPr>
          <w:rFonts w:ascii="Tahoma" w:eastAsia="Times New Roman" w:hAnsi="Tahoma" w:cs="Tahoma"/>
        </w:rPr>
      </w:pPr>
    </w:p>
    <w:p w14:paraId="7EB6A4BE" w14:textId="645D34FB"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lastRenderedPageBreak/>
        <w:t xml:space="preserve">V pogodbeni ceni so upoštevani vsi materialni in nematerialni stroški, potrebni za kvalitetno in pravočasno izvedbo predmeta pogodbe, vključno s stroški dobave stroja, zahtevane opreme, prevoza, zavarovanja, razkladanja, predaje dokumentacije (vključno z dokazili o skladnosti oziroma CE, če </w:t>
      </w:r>
      <w:r w:rsidR="00A838ED">
        <w:rPr>
          <w:rFonts w:ascii="Tahoma" w:eastAsia="Times New Roman" w:hAnsi="Tahoma" w:cs="Tahoma"/>
        </w:rPr>
        <w:t>je</w:t>
      </w:r>
      <w:r w:rsidR="00A838ED" w:rsidRPr="00F64B5F">
        <w:rPr>
          <w:rFonts w:ascii="Tahoma" w:eastAsia="Times New Roman" w:hAnsi="Tahoma" w:cs="Tahoma"/>
        </w:rPr>
        <w:t xml:space="preserve"> </w:t>
      </w:r>
      <w:r w:rsidRPr="00F64B5F">
        <w:rPr>
          <w:rFonts w:ascii="Tahoma" w:eastAsia="Times New Roman" w:hAnsi="Tahoma" w:cs="Tahoma"/>
        </w:rPr>
        <w:t>zahtevana</w:t>
      </w:r>
      <w:r w:rsidRPr="007C6FB9">
        <w:rPr>
          <w:rFonts w:ascii="Tahoma" w:eastAsia="Times New Roman" w:hAnsi="Tahoma" w:cs="Tahoma"/>
        </w:rPr>
        <w:t>)</w:t>
      </w:r>
      <w:r w:rsidRPr="00E30A5C">
        <w:rPr>
          <w:rFonts w:ascii="Tahoma" w:eastAsia="Times New Roman" w:hAnsi="Tahoma" w:cs="Tahoma"/>
        </w:rPr>
        <w:t xml:space="preserve">, </w:t>
      </w:r>
      <w:r w:rsidR="00983C79" w:rsidRPr="00E30A5C">
        <w:rPr>
          <w:rFonts w:ascii="Tahoma" w:hAnsi="Tahoma" w:cs="Tahoma"/>
        </w:rPr>
        <w:t>pregleda in preizkusa delovne opreme oziroma pridobitve druge ustrezne listine, če je taka listina za predmet dobave zahtevana po veljavnih predpisih ali zahtevah naročnika</w:t>
      </w:r>
      <w:r w:rsidRPr="00E30A5C">
        <w:rPr>
          <w:rFonts w:ascii="Tahoma" w:eastAsia="Times New Roman" w:hAnsi="Tahoma" w:cs="Tahoma"/>
        </w:rPr>
        <w:t>, usposabljanja</w:t>
      </w:r>
      <w:r w:rsidRPr="00F64B5F">
        <w:rPr>
          <w:rFonts w:ascii="Tahoma" w:eastAsia="Times New Roman" w:hAnsi="Tahoma" w:cs="Tahoma"/>
        </w:rPr>
        <w:t xml:space="preserve"> osebja ob prevzemu, odprave napak v garancijskem roku, morebitnih carinskih in drugih dajatev ter vsi ostali stroški, povezani z izvedbo predmeta pogodbe.</w:t>
      </w:r>
    </w:p>
    <w:p w14:paraId="3FDB0462" w14:textId="77777777" w:rsidR="00F64B5F" w:rsidRPr="00F64B5F" w:rsidRDefault="00F64B5F" w:rsidP="009C54DC">
      <w:pPr>
        <w:keepNext/>
        <w:keepLines/>
        <w:spacing w:after="0" w:line="240" w:lineRule="auto"/>
        <w:jc w:val="both"/>
        <w:rPr>
          <w:rFonts w:ascii="Tahoma" w:eastAsia="Times New Roman" w:hAnsi="Tahoma" w:cs="Tahoma"/>
        </w:rPr>
      </w:pPr>
    </w:p>
    <w:p w14:paraId="50440B14"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ni upravičen do povečanja pogodbene vrednosti zaradi stroškov, ki jih pri pripravi ponudbe ni predvidel.</w:t>
      </w:r>
    </w:p>
    <w:p w14:paraId="5D69D22F" w14:textId="77777777" w:rsidR="00F64B5F" w:rsidRPr="00F64B5F" w:rsidRDefault="00F64B5F" w:rsidP="009C54DC">
      <w:pPr>
        <w:keepNext/>
        <w:keepLines/>
        <w:spacing w:after="0" w:line="240" w:lineRule="auto"/>
        <w:rPr>
          <w:rFonts w:ascii="Tahoma" w:eastAsia="Times New Roman" w:hAnsi="Tahoma" w:cs="Tahoma"/>
        </w:rPr>
      </w:pPr>
    </w:p>
    <w:p w14:paraId="3FB13FB3"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IV. NAČIN OBRAČUNA IN PLAČILA</w:t>
      </w:r>
    </w:p>
    <w:p w14:paraId="0DE57BB7" w14:textId="77777777" w:rsidR="00F64B5F" w:rsidRPr="00F64B5F" w:rsidRDefault="00F64B5F" w:rsidP="009C54DC">
      <w:pPr>
        <w:keepNext/>
        <w:keepLines/>
        <w:spacing w:after="0" w:line="240" w:lineRule="auto"/>
        <w:rPr>
          <w:rFonts w:ascii="Tahoma" w:eastAsia="Times New Roman" w:hAnsi="Tahoma" w:cs="Tahoma"/>
        </w:rPr>
      </w:pPr>
    </w:p>
    <w:p w14:paraId="37C7CC1C"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5. člen</w:t>
      </w:r>
    </w:p>
    <w:p w14:paraId="06EE2398" w14:textId="77777777" w:rsidR="00F64B5F" w:rsidRPr="00F64B5F" w:rsidRDefault="00F64B5F" w:rsidP="009C54DC">
      <w:pPr>
        <w:keepNext/>
        <w:keepLines/>
        <w:spacing w:after="0" w:line="240" w:lineRule="auto"/>
        <w:rPr>
          <w:rFonts w:ascii="Tahoma" w:eastAsia="Times New Roman" w:hAnsi="Tahoma" w:cs="Tahoma"/>
        </w:rPr>
      </w:pPr>
    </w:p>
    <w:p w14:paraId="38760458" w14:textId="171EB31A" w:rsidR="00965D4D"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bo izstavil en (1) račun v roku petih (5) dni po uspešni dobavi</w:t>
      </w:r>
      <w:r w:rsidR="00E837A6">
        <w:rPr>
          <w:rFonts w:ascii="Tahoma" w:eastAsia="Times New Roman" w:hAnsi="Tahoma" w:cs="Tahoma"/>
        </w:rPr>
        <w:t xml:space="preserve">, predaji dokumentacije, izvedenem </w:t>
      </w:r>
      <w:r w:rsidR="00F12A98">
        <w:rPr>
          <w:rFonts w:ascii="Tahoma" w:eastAsia="Times New Roman" w:hAnsi="Tahoma" w:cs="Tahoma"/>
        </w:rPr>
        <w:t xml:space="preserve">usposabljanju </w:t>
      </w:r>
      <w:r w:rsidR="00E837A6">
        <w:rPr>
          <w:rFonts w:ascii="Tahoma" w:eastAsia="Times New Roman" w:hAnsi="Tahoma" w:cs="Tahoma"/>
        </w:rPr>
        <w:t xml:space="preserve">in </w:t>
      </w:r>
      <w:r w:rsidR="00AC2B88" w:rsidRPr="00AC2B88">
        <w:rPr>
          <w:rFonts w:ascii="Tahoma" w:eastAsia="Times New Roman" w:hAnsi="Tahoma" w:cs="Tahoma"/>
        </w:rPr>
        <w:t>uspešno opravljenem preizkusu delovanja stroja</w:t>
      </w:r>
      <w:r w:rsidR="00AC2B88" w:rsidRPr="00AC2B88" w:rsidDel="00AC2B88">
        <w:rPr>
          <w:rFonts w:ascii="Tahoma" w:eastAsia="Times New Roman" w:hAnsi="Tahoma" w:cs="Tahoma"/>
        </w:rPr>
        <w:t xml:space="preserve"> </w:t>
      </w:r>
      <w:r w:rsidR="00F12A98">
        <w:rPr>
          <w:rFonts w:ascii="Tahoma" w:eastAsia="Times New Roman" w:hAnsi="Tahoma" w:cs="Tahoma"/>
        </w:rPr>
        <w:t>ter</w:t>
      </w:r>
      <w:r w:rsidRPr="00F64B5F">
        <w:rPr>
          <w:rFonts w:ascii="Tahoma" w:eastAsia="Times New Roman" w:hAnsi="Tahoma" w:cs="Tahoma"/>
        </w:rPr>
        <w:t xml:space="preserve"> </w:t>
      </w:r>
      <w:r w:rsidR="00965D4D" w:rsidRPr="00E53A23">
        <w:rPr>
          <w:rFonts w:ascii="Tahoma" w:eastAsia="Times New Roman" w:hAnsi="Tahoma" w:cs="Tahoma"/>
        </w:rPr>
        <w:t>uspešno opravljenem prevzemu, kar se izkaže s prevzemnim zapisnikom</w:t>
      </w:r>
      <w:r w:rsidR="00382BDF">
        <w:rPr>
          <w:rFonts w:ascii="Tahoma" w:eastAsia="Times New Roman" w:hAnsi="Tahoma" w:cs="Tahoma"/>
        </w:rPr>
        <w:t xml:space="preserve">, </w:t>
      </w:r>
      <w:r w:rsidR="00382BDF" w:rsidRPr="00E61556">
        <w:rPr>
          <w:rFonts w:ascii="Tahoma" w:eastAsia="Times New Roman" w:hAnsi="Tahoma" w:cs="Tahoma"/>
          <w:highlight w:val="yellow"/>
        </w:rPr>
        <w:t>podpisan s strani obeh pogodbenih strank.</w:t>
      </w:r>
    </w:p>
    <w:p w14:paraId="195EC6AF" w14:textId="77777777" w:rsidR="00F64B5F" w:rsidRPr="00F64B5F" w:rsidRDefault="00F64B5F" w:rsidP="009C54DC">
      <w:pPr>
        <w:keepNext/>
        <w:keepLines/>
        <w:spacing w:after="0" w:line="240" w:lineRule="auto"/>
        <w:jc w:val="both"/>
        <w:rPr>
          <w:rFonts w:ascii="Tahoma" w:eastAsia="Times New Roman" w:hAnsi="Tahoma" w:cs="Tahoma"/>
        </w:rPr>
      </w:pPr>
    </w:p>
    <w:p w14:paraId="63F8DFD8"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je dolžan skupaj z računom predložiti naročniku podpisan prevzemni zapisnik, ki je obvezna priloga k računu. Na izstavljenem računu mora biti navedena številka pisnega nabavnega naročila naročnika.</w:t>
      </w:r>
    </w:p>
    <w:p w14:paraId="5DB04B1E" w14:textId="77777777" w:rsidR="00F64B5F" w:rsidRPr="00F64B5F" w:rsidRDefault="00F64B5F" w:rsidP="009C54DC">
      <w:pPr>
        <w:keepNext/>
        <w:keepLines/>
        <w:spacing w:after="0" w:line="240" w:lineRule="auto"/>
        <w:jc w:val="both"/>
        <w:rPr>
          <w:rFonts w:ascii="Tahoma" w:eastAsia="Times New Roman" w:hAnsi="Tahoma" w:cs="Tahoma"/>
        </w:rPr>
      </w:pPr>
    </w:p>
    <w:p w14:paraId="4F3E9C15"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primeru, da izstavljeni račun ni pravilen, ga naročnik zavrne z obrazložitvijo, izvajalec pa je dolžan izstaviti nov, popravljen račun v roku treh (3) dni od zavrnitve.</w:t>
      </w:r>
    </w:p>
    <w:p w14:paraId="7503060D" w14:textId="77777777" w:rsidR="00F64B5F" w:rsidRPr="00F64B5F" w:rsidRDefault="00F64B5F" w:rsidP="009C54DC">
      <w:pPr>
        <w:keepNext/>
        <w:keepLines/>
        <w:spacing w:after="0" w:line="240" w:lineRule="auto"/>
        <w:jc w:val="both"/>
        <w:rPr>
          <w:rFonts w:ascii="Tahoma" w:eastAsia="Times New Roman" w:hAnsi="Tahoma" w:cs="Tahoma"/>
        </w:rPr>
      </w:pPr>
    </w:p>
    <w:p w14:paraId="100C0667" w14:textId="57F14C29"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 xml:space="preserve">Naročnik se obvezuje, da bo pravilno izstavljen račun poravnal v roku tridesetih (30) koledarskih dni od </w:t>
      </w:r>
      <w:r w:rsidR="00C73FE0">
        <w:rPr>
          <w:rFonts w:ascii="Tahoma" w:eastAsia="Times New Roman" w:hAnsi="Tahoma" w:cs="Tahoma"/>
        </w:rPr>
        <w:t>izstavitve</w:t>
      </w:r>
      <w:r w:rsidR="00C73FE0" w:rsidRPr="00F64B5F">
        <w:rPr>
          <w:rFonts w:ascii="Tahoma" w:eastAsia="Times New Roman" w:hAnsi="Tahoma" w:cs="Tahoma"/>
        </w:rPr>
        <w:t xml:space="preserve"> </w:t>
      </w:r>
      <w:r w:rsidRPr="00F64B5F">
        <w:rPr>
          <w:rFonts w:ascii="Tahoma" w:eastAsia="Times New Roman" w:hAnsi="Tahoma" w:cs="Tahoma"/>
        </w:rPr>
        <w:t>pravilnega računa na transakcijski račun izvajalca oziroma podizvajalca, ki je uradno evidentiran pri AJPES in bo naveden na računu.</w:t>
      </w:r>
    </w:p>
    <w:p w14:paraId="385E63A0" w14:textId="77777777" w:rsidR="00F64B5F" w:rsidRPr="00F64B5F" w:rsidRDefault="00F64B5F" w:rsidP="009C54DC">
      <w:pPr>
        <w:keepNext/>
        <w:keepLines/>
        <w:spacing w:after="0" w:line="240" w:lineRule="auto"/>
        <w:jc w:val="both"/>
        <w:rPr>
          <w:rFonts w:ascii="Tahoma" w:eastAsia="Times New Roman" w:hAnsi="Tahoma" w:cs="Tahoma"/>
        </w:rPr>
      </w:pPr>
    </w:p>
    <w:p w14:paraId="1812CEE8" w14:textId="77777777" w:rsidR="00F64B5F" w:rsidRPr="00F64B5F" w:rsidRDefault="00F64B5F" w:rsidP="009C54DC">
      <w:pPr>
        <w:keepNext/>
        <w:keepLines/>
        <w:spacing w:after="0" w:line="240" w:lineRule="auto"/>
        <w:rPr>
          <w:rFonts w:ascii="Tahoma" w:eastAsia="Times New Roman" w:hAnsi="Tahoma" w:cs="Tahoma"/>
        </w:rPr>
      </w:pPr>
    </w:p>
    <w:p w14:paraId="24985B9F"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V. PODIZVAJALCI</w:t>
      </w:r>
    </w:p>
    <w:p w14:paraId="03FFA53A" w14:textId="77777777" w:rsidR="00F64B5F" w:rsidRPr="00F64B5F" w:rsidRDefault="00F64B5F" w:rsidP="009C54DC">
      <w:pPr>
        <w:keepNext/>
        <w:keepLines/>
        <w:spacing w:after="0" w:line="240" w:lineRule="auto"/>
        <w:rPr>
          <w:rFonts w:ascii="Tahoma" w:eastAsia="Times New Roman" w:hAnsi="Tahoma" w:cs="Tahoma"/>
        </w:rPr>
      </w:pPr>
    </w:p>
    <w:p w14:paraId="017259F9"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6. člen</w:t>
      </w:r>
    </w:p>
    <w:p w14:paraId="1AF245E7" w14:textId="77777777" w:rsidR="00F64B5F" w:rsidRPr="00F64B5F" w:rsidRDefault="00F64B5F" w:rsidP="009C54DC">
      <w:pPr>
        <w:keepNext/>
        <w:keepLines/>
        <w:spacing w:after="0" w:line="240" w:lineRule="auto"/>
        <w:rPr>
          <w:rFonts w:ascii="Tahoma" w:eastAsia="Times New Roman" w:hAnsi="Tahoma" w:cs="Tahoma"/>
        </w:rPr>
      </w:pPr>
    </w:p>
    <w:p w14:paraId="5B707B58" w14:textId="77777777" w:rsidR="00F64B5F" w:rsidRPr="00F64B5F" w:rsidRDefault="00F64B5F" w:rsidP="009C54DC">
      <w:pPr>
        <w:keepNext/>
        <w:keepLines/>
        <w:spacing w:after="0" w:line="240" w:lineRule="auto"/>
        <w:jc w:val="center"/>
        <w:rPr>
          <w:rFonts w:ascii="Tahoma" w:eastAsia="Times New Roman" w:hAnsi="Tahoma" w:cs="Tahoma"/>
          <w:b/>
          <w:bCs/>
        </w:rPr>
      </w:pPr>
      <w:r w:rsidRPr="00F64B5F">
        <w:rPr>
          <w:rFonts w:ascii="Tahoma" w:eastAsia="Times New Roman" w:hAnsi="Tahoma" w:cs="Tahoma"/>
          <w:b/>
          <w:bCs/>
        </w:rPr>
        <w:t>/ se upošteva v primeru, da izvajalec nastopa s podizvajalcem /</w:t>
      </w:r>
    </w:p>
    <w:p w14:paraId="0538CECE" w14:textId="77777777" w:rsidR="00F64B5F" w:rsidRPr="00F64B5F" w:rsidRDefault="00F64B5F" w:rsidP="009C54DC">
      <w:pPr>
        <w:keepNext/>
        <w:keepLines/>
        <w:spacing w:after="0" w:line="240" w:lineRule="auto"/>
        <w:rPr>
          <w:rFonts w:ascii="Tahoma" w:eastAsia="Times New Roman" w:hAnsi="Tahoma" w:cs="Tahoma"/>
        </w:rPr>
      </w:pPr>
    </w:p>
    <w:p w14:paraId="2AFB513F" w14:textId="1A0F2B94" w:rsid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v okviru te pogodbe nastopa skupaj z naslednjimi podizvajalci:</w:t>
      </w:r>
    </w:p>
    <w:p w14:paraId="53078988" w14:textId="63340C28" w:rsidR="00D50B0F" w:rsidRDefault="00D50B0F" w:rsidP="009C54DC">
      <w:pPr>
        <w:keepNext/>
        <w:keepLines/>
        <w:spacing w:after="0" w:line="240" w:lineRule="auto"/>
        <w:jc w:val="both"/>
        <w:rPr>
          <w:rFonts w:ascii="Tahoma" w:eastAsia="Times New Roman"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50B0F" w:rsidRPr="005F1E31" w14:paraId="37279ECD" w14:textId="77777777" w:rsidTr="001D4243">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59405F5"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B54513"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r w:rsidR="00D50B0F" w:rsidRPr="005F1E31" w14:paraId="5E840A58" w14:textId="77777777" w:rsidTr="001D4243">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06040175"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2B896F4"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r w:rsidR="00D50B0F" w:rsidRPr="005F1E31" w14:paraId="707F79A6" w14:textId="77777777" w:rsidTr="001D4243">
        <w:trPr>
          <w:trHeight w:val="278"/>
          <w:jc w:val="center"/>
        </w:trPr>
        <w:tc>
          <w:tcPr>
            <w:tcW w:w="3793" w:type="dxa"/>
            <w:tcBorders>
              <w:top w:val="single" w:sz="4" w:space="0" w:color="auto"/>
              <w:left w:val="single" w:sz="4" w:space="0" w:color="auto"/>
              <w:right w:val="single" w:sz="4" w:space="0" w:color="auto"/>
            </w:tcBorders>
            <w:vAlign w:val="center"/>
          </w:tcPr>
          <w:p w14:paraId="0A8DCDE7"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D20DB06" w14:textId="77777777" w:rsidR="00D50B0F" w:rsidRPr="005F1E31" w:rsidRDefault="00D50B0F" w:rsidP="009C54DC">
            <w:pPr>
              <w:keepNext/>
              <w:keepLines/>
              <w:spacing w:after="0" w:line="240" w:lineRule="auto"/>
              <w:ind w:left="357"/>
              <w:jc w:val="center"/>
              <w:rPr>
                <w:rFonts w:ascii="Tahoma" w:eastAsia="Times New Roman" w:hAnsi="Tahoma" w:cs="Tahoma"/>
                <w:lang w:eastAsia="sl-SI"/>
              </w:rPr>
            </w:pPr>
            <w:r w:rsidRPr="005F1E31">
              <w:rPr>
                <w:rFonts w:ascii="Tahoma" w:eastAsia="Times New Roman" w:hAnsi="Tahoma" w:cs="Tahoma"/>
                <w:lang w:eastAsia="sl-SI"/>
              </w:rPr>
              <w:t>DA / NE</w:t>
            </w:r>
          </w:p>
        </w:tc>
      </w:tr>
      <w:tr w:rsidR="00D50B0F" w:rsidRPr="005F1E31" w14:paraId="3025D1F2" w14:textId="77777777" w:rsidTr="001D4243">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6ADAE6"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4F5CA4A9"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r w:rsidR="00D50B0F" w:rsidRPr="005F1E31" w14:paraId="39CEBEFD" w14:textId="77777777" w:rsidTr="001D4243">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5F3EFA1"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A3CCE99"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r w:rsidR="00D50B0F" w:rsidRPr="005F1E31" w14:paraId="77C3098C" w14:textId="77777777" w:rsidTr="001D4243">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B81CFF8"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E1431B0"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r w:rsidR="00D50B0F" w:rsidRPr="005F1E31" w14:paraId="6E574CDB" w14:textId="77777777" w:rsidTr="001D4243">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0522D2F"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B9C1826"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r w:rsidR="00D50B0F" w:rsidRPr="005F1E31" w14:paraId="3D66DEA2" w14:textId="77777777" w:rsidTr="001D4243">
        <w:trPr>
          <w:trHeight w:val="616"/>
          <w:jc w:val="center"/>
        </w:trPr>
        <w:tc>
          <w:tcPr>
            <w:tcW w:w="3793" w:type="dxa"/>
            <w:tcBorders>
              <w:top w:val="single" w:sz="4" w:space="0" w:color="auto"/>
              <w:left w:val="single" w:sz="4" w:space="0" w:color="auto"/>
              <w:right w:val="single" w:sz="4" w:space="0" w:color="auto"/>
            </w:tcBorders>
            <w:vAlign w:val="center"/>
          </w:tcPr>
          <w:p w14:paraId="262C72B5"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12395B0E"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r w:rsidR="00D50B0F" w:rsidRPr="005F1E31" w14:paraId="23A0DDBA" w14:textId="77777777" w:rsidTr="001D4243">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E77CFAF"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45673674"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r w:rsidR="00D50B0F" w:rsidRPr="005F1E31" w14:paraId="45663FB7" w14:textId="77777777" w:rsidTr="001D4243">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66FD63" w14:textId="77777777" w:rsidR="00D50B0F" w:rsidRPr="005F1E31" w:rsidRDefault="00D50B0F" w:rsidP="009C54DC">
            <w:pPr>
              <w:keepNext/>
              <w:keepLines/>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Vrednost d</w:t>
            </w:r>
            <w:r>
              <w:rPr>
                <w:rFonts w:ascii="Tahoma" w:eastAsia="Times New Roman" w:hAnsi="Tahoma" w:cs="Tahoma"/>
                <w:lang w:eastAsia="sl-SI"/>
              </w:rPr>
              <w:t>obav</w:t>
            </w:r>
            <w:r w:rsidRPr="005F1E31">
              <w:rPr>
                <w:rFonts w:ascii="Tahoma" w:eastAsia="Times New Roman" w:hAnsi="Tahoma" w:cs="Tahoma"/>
                <w:lang w:eastAsia="sl-SI"/>
              </w:rPr>
              <w:t xml:space="preserve"> </w:t>
            </w:r>
          </w:p>
        </w:tc>
        <w:tc>
          <w:tcPr>
            <w:tcW w:w="5633" w:type="dxa"/>
            <w:tcBorders>
              <w:top w:val="single" w:sz="4" w:space="0" w:color="auto"/>
              <w:left w:val="single" w:sz="4" w:space="0" w:color="auto"/>
              <w:bottom w:val="single" w:sz="4" w:space="0" w:color="auto"/>
              <w:right w:val="single" w:sz="4" w:space="0" w:color="auto"/>
            </w:tcBorders>
            <w:vAlign w:val="center"/>
          </w:tcPr>
          <w:p w14:paraId="2313B07C" w14:textId="77777777" w:rsidR="00D50B0F" w:rsidRPr="005F1E31" w:rsidRDefault="00D50B0F" w:rsidP="009C54DC">
            <w:pPr>
              <w:keepNext/>
              <w:keepLines/>
              <w:spacing w:after="0" w:line="240" w:lineRule="auto"/>
              <w:ind w:left="357"/>
              <w:jc w:val="both"/>
              <w:rPr>
                <w:rFonts w:ascii="Tahoma" w:eastAsia="Times New Roman" w:hAnsi="Tahoma" w:cs="Tahoma"/>
                <w:lang w:eastAsia="sl-SI"/>
              </w:rPr>
            </w:pPr>
          </w:p>
        </w:tc>
      </w:tr>
    </w:tbl>
    <w:p w14:paraId="1B0CF8C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5BAFBC62" w14:textId="77777777" w:rsidR="00F64B5F" w:rsidRPr="00F64B5F" w:rsidRDefault="00F64B5F" w:rsidP="009C54DC">
      <w:pPr>
        <w:keepNext/>
        <w:keepLines/>
        <w:spacing w:after="0" w:line="240" w:lineRule="auto"/>
        <w:jc w:val="both"/>
        <w:rPr>
          <w:rFonts w:ascii="Tahoma" w:eastAsia="Times New Roman" w:hAnsi="Tahoma" w:cs="Tahoma"/>
        </w:rPr>
      </w:pPr>
    </w:p>
    <w:p w14:paraId="7FDAE53F"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Podizvajalec mora izpolnjevati vse pogoje in zahteve naročnika v zvezi s podizvajalci, ki so navedeni v razpisni dokumentaciji, ter izpolniti vse navedene priloge, ki se nanašajo na izpolnjevanje pogojev podizvajalcev.</w:t>
      </w:r>
    </w:p>
    <w:p w14:paraId="0B99A670" w14:textId="77777777" w:rsidR="00F64B5F" w:rsidRPr="00F64B5F" w:rsidRDefault="00F64B5F" w:rsidP="009C54DC">
      <w:pPr>
        <w:keepNext/>
        <w:keepLines/>
        <w:spacing w:after="0" w:line="240" w:lineRule="auto"/>
        <w:jc w:val="both"/>
        <w:rPr>
          <w:rFonts w:ascii="Tahoma" w:eastAsia="Times New Roman" w:hAnsi="Tahoma" w:cs="Tahoma"/>
        </w:rPr>
      </w:pPr>
    </w:p>
    <w:p w14:paraId="2092D69B"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v razmerju do naročnika v celoti odgovarja za dobro izvedbo pogodbenih obveznosti, ne glede na število podizvajalcev.</w:t>
      </w:r>
    </w:p>
    <w:p w14:paraId="3C3FA976" w14:textId="77777777" w:rsidR="00F64B5F" w:rsidRPr="00F64B5F" w:rsidRDefault="00F64B5F" w:rsidP="009C54DC">
      <w:pPr>
        <w:keepNext/>
        <w:keepLines/>
        <w:spacing w:after="0" w:line="240" w:lineRule="auto"/>
        <w:jc w:val="both"/>
        <w:rPr>
          <w:rFonts w:ascii="Tahoma" w:eastAsia="Times New Roman" w:hAnsi="Tahoma" w:cs="Tahoma"/>
        </w:rPr>
      </w:pPr>
    </w:p>
    <w:p w14:paraId="7154F3B3"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63160014" w14:textId="77777777" w:rsidR="00F64B5F" w:rsidRPr="00F64B5F" w:rsidRDefault="00F64B5F" w:rsidP="009C54DC">
      <w:pPr>
        <w:keepNext/>
        <w:keepLines/>
        <w:spacing w:after="0" w:line="240" w:lineRule="auto"/>
        <w:jc w:val="both"/>
        <w:rPr>
          <w:rFonts w:ascii="Tahoma" w:eastAsia="Times New Roman" w:hAnsi="Tahoma" w:cs="Tahoma"/>
        </w:rPr>
      </w:pPr>
    </w:p>
    <w:p w14:paraId="5E0DE863"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obveznosti in če novi podizvajalec ne izpolnjuje pogojev, ki jih je postavil naročnik v dokumentaciji v zvezi z oddajo javnega naročila. Naročnik mora o morebitni zavrnitvi novega podizvajalca obvestiti izvajalca najpozneje v desetih (10) dneh od prejema predloga.</w:t>
      </w:r>
    </w:p>
    <w:p w14:paraId="56991819" w14:textId="77777777" w:rsidR="00F64B5F" w:rsidRPr="00F64B5F" w:rsidRDefault="00F64B5F" w:rsidP="009C54DC">
      <w:pPr>
        <w:keepNext/>
        <w:keepLines/>
        <w:spacing w:after="0" w:line="240" w:lineRule="auto"/>
        <w:jc w:val="both"/>
        <w:rPr>
          <w:rFonts w:ascii="Tahoma" w:eastAsia="Times New Roman" w:hAnsi="Tahoma" w:cs="Tahoma"/>
        </w:rPr>
      </w:pPr>
    </w:p>
    <w:p w14:paraId="4A3E53C5" w14:textId="77777777" w:rsidR="00F64B5F" w:rsidRPr="00F64B5F" w:rsidRDefault="00F64B5F" w:rsidP="009C54DC">
      <w:pPr>
        <w:keepNext/>
        <w:keepLines/>
        <w:spacing w:after="0" w:line="240" w:lineRule="auto"/>
        <w:jc w:val="center"/>
        <w:rPr>
          <w:rFonts w:ascii="Tahoma" w:eastAsia="Times New Roman" w:hAnsi="Tahoma" w:cs="Tahoma"/>
          <w:b/>
          <w:bCs/>
        </w:rPr>
      </w:pPr>
      <w:r w:rsidRPr="00F64B5F">
        <w:rPr>
          <w:rFonts w:ascii="Tahoma" w:eastAsia="Times New Roman" w:hAnsi="Tahoma" w:cs="Tahoma"/>
          <w:b/>
          <w:bCs/>
        </w:rPr>
        <w:t>/ se upošteva v primeru, da izvajalec nastopa s podizvajalcem, ki ne zahteva neposrednega plačila /</w:t>
      </w:r>
    </w:p>
    <w:p w14:paraId="54207A7E" w14:textId="77777777" w:rsidR="00F64B5F" w:rsidRPr="00F64B5F" w:rsidRDefault="00F64B5F" w:rsidP="009C54DC">
      <w:pPr>
        <w:keepNext/>
        <w:keepLines/>
        <w:spacing w:after="0" w:line="240" w:lineRule="auto"/>
        <w:jc w:val="both"/>
        <w:rPr>
          <w:rFonts w:ascii="Tahoma" w:eastAsia="Times New Roman" w:hAnsi="Tahoma" w:cs="Tahoma"/>
          <w:b/>
          <w:bCs/>
        </w:rPr>
      </w:pPr>
    </w:p>
    <w:p w14:paraId="7D080A03" w14:textId="60304F32"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Kadar izvajalec nastopa s podizvajalcem, ki ne zahteva neposrednega plačila, bo naročnik od izvajalca zahteval, da mu najpozneje v 60 (šestdesetih) dneh od plačila računa pošlje svojo pisno izjavo in pisno izjavo podizvajalca, da je podizvajalec prejel plačilo za opravljene dobave oziroma storitve, ki so neposredno povezane s predmetom pogodbe. Če izvajalec naročniku na njegov poziv ne posreduje teh izjav, naročnik Državni revizijski komisiji poda predlog za uvedbo postopka o prekršku iz 2. točke prvega odstavka 112. člena ZJN-3.</w:t>
      </w:r>
    </w:p>
    <w:p w14:paraId="387517EA" w14:textId="77777777" w:rsidR="00F64B5F" w:rsidRPr="00F64B5F" w:rsidRDefault="00F64B5F" w:rsidP="009C54DC">
      <w:pPr>
        <w:keepNext/>
        <w:keepLines/>
        <w:spacing w:after="0" w:line="240" w:lineRule="auto"/>
        <w:jc w:val="center"/>
        <w:rPr>
          <w:rFonts w:ascii="Tahoma" w:eastAsia="Times New Roman" w:hAnsi="Tahoma" w:cs="Tahoma"/>
        </w:rPr>
      </w:pPr>
    </w:p>
    <w:p w14:paraId="7F234B8A" w14:textId="77777777" w:rsidR="00F64B5F" w:rsidRPr="00F64B5F" w:rsidRDefault="00F64B5F" w:rsidP="009C54DC">
      <w:pPr>
        <w:keepNext/>
        <w:keepLines/>
        <w:spacing w:after="0" w:line="240" w:lineRule="auto"/>
        <w:jc w:val="center"/>
        <w:rPr>
          <w:rFonts w:ascii="Tahoma" w:eastAsia="Times New Roman" w:hAnsi="Tahoma" w:cs="Tahoma"/>
          <w:b/>
          <w:bCs/>
        </w:rPr>
      </w:pPr>
      <w:r w:rsidRPr="00F64B5F">
        <w:rPr>
          <w:rFonts w:ascii="Tahoma" w:eastAsia="Times New Roman" w:hAnsi="Tahoma" w:cs="Tahoma"/>
          <w:b/>
          <w:bCs/>
        </w:rPr>
        <w:t>/ se upošteva v primeru, da izvajalec nastopa s podizvajalcem, ki zahteva neposredno plačilo /</w:t>
      </w:r>
    </w:p>
    <w:p w14:paraId="0815DDAE" w14:textId="77777777" w:rsidR="00F64B5F" w:rsidRPr="00F64B5F" w:rsidRDefault="00F64B5F" w:rsidP="009C54DC">
      <w:pPr>
        <w:keepNext/>
        <w:keepLines/>
        <w:spacing w:after="0" w:line="240" w:lineRule="auto"/>
        <w:jc w:val="both"/>
        <w:rPr>
          <w:rFonts w:ascii="Tahoma" w:eastAsia="Times New Roman" w:hAnsi="Tahoma" w:cs="Tahoma"/>
        </w:rPr>
      </w:pPr>
    </w:p>
    <w:p w14:paraId="49E60918"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Kadar izvajalec izvaja javno naročilo s podizvajalcem, ki zahteva neposredno plačilo, mora v skladu s 94. členom ZJN-3:</w:t>
      </w:r>
    </w:p>
    <w:p w14:paraId="18F7AFFE"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 pooblastiti naročnika, da na podlagi potrjenega računa s strani izvajalca neposredno plačuje podizvajalcu,</w:t>
      </w:r>
    </w:p>
    <w:p w14:paraId="712767AE"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 predložiti soglasje podizvajalca, na podlagi katerega naročnik namesto izvajalca poravna podizvajalčevo terjatev do izvajalca.</w:t>
      </w:r>
    </w:p>
    <w:p w14:paraId="0FC17833" w14:textId="77777777" w:rsidR="00F64B5F" w:rsidRPr="00F64B5F" w:rsidRDefault="00F64B5F" w:rsidP="009C54DC">
      <w:pPr>
        <w:keepNext/>
        <w:keepLines/>
        <w:spacing w:after="0" w:line="240" w:lineRule="auto"/>
        <w:jc w:val="both"/>
        <w:rPr>
          <w:rFonts w:ascii="Tahoma" w:eastAsia="Times New Roman" w:hAnsi="Tahoma" w:cs="Tahoma"/>
        </w:rPr>
      </w:pPr>
    </w:p>
    <w:p w14:paraId="0C2CE4EB"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za podizvajalca, ki zahteva neposredno plačilo, ob vsakem računu priložiti:</w:t>
      </w:r>
    </w:p>
    <w:p w14:paraId="3156BB2D" w14:textId="51C320A6"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lastRenderedPageBreak/>
        <w:t>- račun podizvajalca za opravljene pogodbene obveznosti, potrjen s strani izvajalca, na podlagi katerega naročnik izvede nakazilo za opravljene pogodbene obveznosti neposredno na račun podizvajalca</w:t>
      </w:r>
      <w:r w:rsidR="00C73FE0">
        <w:rPr>
          <w:rFonts w:ascii="Tahoma" w:eastAsia="Times New Roman" w:hAnsi="Tahoma" w:cs="Tahoma"/>
        </w:rPr>
        <w:t>.</w:t>
      </w:r>
    </w:p>
    <w:p w14:paraId="2343559D" w14:textId="77777777" w:rsidR="00F64B5F" w:rsidRPr="00F64B5F" w:rsidRDefault="00F64B5F" w:rsidP="009C54DC">
      <w:pPr>
        <w:keepNext/>
        <w:keepLines/>
        <w:spacing w:after="0" w:line="240" w:lineRule="auto"/>
        <w:jc w:val="both"/>
        <w:rPr>
          <w:rFonts w:ascii="Tahoma" w:eastAsia="Times New Roman" w:hAnsi="Tahoma" w:cs="Tahoma"/>
        </w:rPr>
      </w:pPr>
    </w:p>
    <w:p w14:paraId="693823E7"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primeru, če nobeden od dokumentov iz prejšnjega odstavka za prijavljenega podizvajalca ni predložen, naročnik do dostavitve vseh dokumentov zadrži plačilo celotnega računa in s tem ne pride v zamudo pri plačilu.</w:t>
      </w:r>
    </w:p>
    <w:p w14:paraId="29C633C7" w14:textId="77777777" w:rsidR="00F64B5F" w:rsidRPr="00F64B5F" w:rsidRDefault="00F64B5F" w:rsidP="009C54DC">
      <w:pPr>
        <w:keepNext/>
        <w:keepLines/>
        <w:spacing w:after="0" w:line="240" w:lineRule="auto"/>
        <w:jc w:val="both"/>
        <w:rPr>
          <w:rFonts w:ascii="Tahoma" w:eastAsia="Times New Roman" w:hAnsi="Tahoma" w:cs="Tahoma"/>
        </w:rPr>
      </w:pPr>
    </w:p>
    <w:p w14:paraId="33BD317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S plačilom posameznega zneska podizvajalcu obveznost naročnika za plačilo izvajalcu ugasne do višine tako plačanega zneska podizvajalcu.</w:t>
      </w:r>
    </w:p>
    <w:p w14:paraId="7C2033DD" w14:textId="77777777" w:rsidR="00F64B5F" w:rsidRPr="00F64B5F" w:rsidRDefault="00F64B5F" w:rsidP="009C54DC">
      <w:pPr>
        <w:keepNext/>
        <w:keepLines/>
        <w:spacing w:after="0" w:line="240" w:lineRule="auto"/>
        <w:jc w:val="both"/>
        <w:rPr>
          <w:rFonts w:ascii="Tahoma" w:eastAsia="Times New Roman" w:hAnsi="Tahoma" w:cs="Tahoma"/>
        </w:rPr>
      </w:pPr>
    </w:p>
    <w:p w14:paraId="7A72B2F9"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Roki plačil izvajalcu in njegovim podizvajalcem so enaki.</w:t>
      </w:r>
    </w:p>
    <w:p w14:paraId="1D48E6E1" w14:textId="77777777" w:rsidR="00F64B5F" w:rsidRPr="00F64B5F" w:rsidRDefault="00F64B5F" w:rsidP="009C54DC">
      <w:pPr>
        <w:keepNext/>
        <w:keepLines/>
        <w:spacing w:after="0" w:line="240" w:lineRule="auto"/>
        <w:jc w:val="both"/>
        <w:rPr>
          <w:rFonts w:ascii="Tahoma" w:eastAsia="Times New Roman" w:hAnsi="Tahoma" w:cs="Tahoma"/>
        </w:rPr>
      </w:pPr>
    </w:p>
    <w:p w14:paraId="10CE1949" w14:textId="77777777" w:rsidR="00F64B5F" w:rsidRPr="00F64B5F" w:rsidRDefault="00F64B5F" w:rsidP="009C54DC">
      <w:pPr>
        <w:keepNext/>
        <w:keepLines/>
        <w:spacing w:after="0" w:line="240" w:lineRule="auto"/>
        <w:rPr>
          <w:rFonts w:ascii="Tahoma" w:eastAsia="Times New Roman" w:hAnsi="Tahoma" w:cs="Tahoma"/>
        </w:rPr>
      </w:pPr>
      <w:r w:rsidRPr="00F64B5F">
        <w:rPr>
          <w:rFonts w:ascii="Tahoma" w:eastAsia="Times New Roman" w:hAnsi="Tahoma" w:cs="Tahoma"/>
          <w:b/>
        </w:rPr>
        <w:t>ALI</w:t>
      </w:r>
    </w:p>
    <w:p w14:paraId="4DACCD4D" w14:textId="77777777" w:rsidR="00F64B5F" w:rsidRPr="00F64B5F" w:rsidRDefault="00F64B5F" w:rsidP="009C54DC">
      <w:pPr>
        <w:keepNext/>
        <w:keepLines/>
        <w:spacing w:after="0" w:line="240" w:lineRule="auto"/>
        <w:rPr>
          <w:rFonts w:ascii="Tahoma" w:eastAsia="Times New Roman" w:hAnsi="Tahoma" w:cs="Tahoma"/>
        </w:rPr>
      </w:pPr>
    </w:p>
    <w:p w14:paraId="794CDD42" w14:textId="77777777" w:rsidR="00F64B5F" w:rsidRPr="00972D12" w:rsidRDefault="00F64B5F" w:rsidP="009C54DC">
      <w:pPr>
        <w:keepNext/>
        <w:keepLines/>
        <w:spacing w:after="0" w:line="240" w:lineRule="auto"/>
        <w:jc w:val="center"/>
        <w:rPr>
          <w:rFonts w:ascii="Tahoma" w:eastAsia="Times New Roman" w:hAnsi="Tahoma" w:cs="Tahoma"/>
          <w:b/>
          <w:bCs/>
        </w:rPr>
      </w:pPr>
      <w:r w:rsidRPr="00972D12">
        <w:rPr>
          <w:rFonts w:ascii="Tahoma" w:eastAsia="Times New Roman" w:hAnsi="Tahoma" w:cs="Tahoma"/>
          <w:b/>
          <w:bCs/>
        </w:rPr>
        <w:t>6.a člen</w:t>
      </w:r>
    </w:p>
    <w:p w14:paraId="14D12876" w14:textId="77777777" w:rsidR="00F64B5F" w:rsidRPr="00F64B5F" w:rsidRDefault="00F64B5F" w:rsidP="009C54DC">
      <w:pPr>
        <w:keepNext/>
        <w:keepLines/>
        <w:spacing w:after="0" w:line="240" w:lineRule="auto"/>
        <w:jc w:val="center"/>
        <w:rPr>
          <w:rFonts w:ascii="Tahoma" w:eastAsia="Times New Roman" w:hAnsi="Tahoma" w:cs="Tahoma"/>
        </w:rPr>
      </w:pPr>
    </w:p>
    <w:p w14:paraId="3709F788" w14:textId="77777777" w:rsidR="00F64B5F" w:rsidRPr="00F64B5F" w:rsidRDefault="00F64B5F" w:rsidP="009C54DC">
      <w:pPr>
        <w:keepNext/>
        <w:keepLines/>
        <w:spacing w:after="0" w:line="240" w:lineRule="auto"/>
        <w:jc w:val="center"/>
        <w:rPr>
          <w:rFonts w:ascii="Tahoma" w:eastAsia="Times New Roman" w:hAnsi="Tahoma" w:cs="Tahoma"/>
          <w:b/>
          <w:bCs/>
        </w:rPr>
      </w:pPr>
      <w:r w:rsidRPr="00F64B5F">
        <w:rPr>
          <w:rFonts w:ascii="Tahoma" w:eastAsia="Times New Roman" w:hAnsi="Tahoma" w:cs="Tahoma"/>
          <w:b/>
          <w:bCs/>
        </w:rPr>
        <w:t>/ se upošteva v primeru, da izvajalec ne nastopa s podizvajalcem /</w:t>
      </w:r>
    </w:p>
    <w:p w14:paraId="1469ECE2" w14:textId="77777777" w:rsidR="00F64B5F" w:rsidRPr="00F64B5F" w:rsidRDefault="00F64B5F" w:rsidP="009C54DC">
      <w:pPr>
        <w:keepNext/>
        <w:keepLines/>
        <w:spacing w:after="0" w:line="240" w:lineRule="auto"/>
        <w:rPr>
          <w:rFonts w:ascii="Tahoma" w:eastAsia="Times New Roman" w:hAnsi="Tahoma" w:cs="Tahoma"/>
        </w:rPr>
      </w:pPr>
    </w:p>
    <w:p w14:paraId="3EB150BA"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ob predložitvi ponudbe in ob sklenitvi te pogodbe nima prijavljenih podizvajalcev za izvedbo predmeta pogodbe.</w:t>
      </w:r>
    </w:p>
    <w:p w14:paraId="3372B302" w14:textId="77777777" w:rsidR="00F64B5F" w:rsidRPr="00F64B5F" w:rsidRDefault="00F64B5F" w:rsidP="009C54DC">
      <w:pPr>
        <w:keepNext/>
        <w:keepLines/>
        <w:spacing w:after="0" w:line="240" w:lineRule="auto"/>
        <w:jc w:val="both"/>
        <w:rPr>
          <w:rFonts w:ascii="Tahoma" w:eastAsia="Times New Roman" w:hAnsi="Tahoma" w:cs="Tahoma"/>
        </w:rPr>
      </w:pPr>
    </w:p>
    <w:p w14:paraId="524A197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med izvajanjem pogodbe naročnika obvestiti o morebitnih spremembah informacij iz drugega odstavka 94. člena ZJN-3 in poslati informacije o novih podizvajalcih, ki jih namerava naknadno vključiti v izvajanje takšnih dobav oziroma storitev,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7FC08801" w14:textId="77777777" w:rsidR="00F64B5F" w:rsidRPr="00F64B5F" w:rsidRDefault="00F64B5F" w:rsidP="009C54DC">
      <w:pPr>
        <w:keepNext/>
        <w:keepLines/>
        <w:spacing w:after="0" w:line="240" w:lineRule="auto"/>
        <w:jc w:val="both"/>
        <w:rPr>
          <w:rFonts w:ascii="Tahoma" w:eastAsia="Times New Roman" w:hAnsi="Tahoma" w:cs="Tahoma"/>
        </w:rPr>
      </w:pPr>
    </w:p>
    <w:p w14:paraId="182E8607"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obveznosti in če novi podizvajalec ne izpolnjuje pogojev, ki jih je postavil naročnik v dokumentaciji v zvezi z oddajo javnega naročila. Naročnik mora o morebitni zavrnitvi novega podizvajalca obvestiti izvajalca najpozneje v desetih (10) dneh od prejema predloga.</w:t>
      </w:r>
    </w:p>
    <w:p w14:paraId="4BD8712A" w14:textId="77777777" w:rsidR="00F64B5F" w:rsidRPr="00F64B5F" w:rsidRDefault="00F64B5F" w:rsidP="009C54DC">
      <w:pPr>
        <w:keepNext/>
        <w:keepLines/>
        <w:spacing w:after="0" w:line="240" w:lineRule="auto"/>
        <w:jc w:val="both"/>
        <w:rPr>
          <w:rFonts w:ascii="Tahoma" w:eastAsia="Times New Roman" w:hAnsi="Tahoma" w:cs="Tahoma"/>
        </w:rPr>
      </w:pPr>
    </w:p>
    <w:p w14:paraId="497A420E"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v razmerju do naročnika v celoti odgovarja za dobro izvedbo pogodbenih obveznosti, ne glede na število podizvajalcev.</w:t>
      </w:r>
    </w:p>
    <w:p w14:paraId="7244FF34" w14:textId="77777777" w:rsidR="00F64B5F" w:rsidRPr="00F64B5F" w:rsidRDefault="00F64B5F" w:rsidP="009C54DC">
      <w:pPr>
        <w:keepNext/>
        <w:keepLines/>
        <w:spacing w:after="0" w:line="240" w:lineRule="auto"/>
        <w:jc w:val="both"/>
        <w:rPr>
          <w:rFonts w:ascii="Tahoma" w:eastAsia="Times New Roman" w:hAnsi="Tahoma" w:cs="Tahoma"/>
        </w:rPr>
      </w:pPr>
    </w:p>
    <w:p w14:paraId="5BFF7236"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se zavezuje, da bo pri izvedbi pogodbenih obveznosti nastopal samo s prijavljenimi podizvajalci.</w:t>
      </w:r>
    </w:p>
    <w:p w14:paraId="71CD796D" w14:textId="6FA62B58" w:rsidR="00F64B5F" w:rsidRDefault="00F64B5F" w:rsidP="009C54DC">
      <w:pPr>
        <w:keepNext/>
        <w:keepLines/>
        <w:spacing w:after="0" w:line="240" w:lineRule="auto"/>
        <w:rPr>
          <w:rFonts w:ascii="Tahoma" w:eastAsia="Times New Roman" w:hAnsi="Tahoma" w:cs="Tahoma"/>
        </w:rPr>
      </w:pPr>
    </w:p>
    <w:p w14:paraId="54D9C188" w14:textId="77777777" w:rsidR="00F64B5F" w:rsidRPr="00F64B5F" w:rsidRDefault="00F64B5F" w:rsidP="009C54DC">
      <w:pPr>
        <w:keepNext/>
        <w:keepLines/>
        <w:spacing w:after="0" w:line="240" w:lineRule="auto"/>
        <w:rPr>
          <w:rFonts w:ascii="Tahoma" w:eastAsia="Times New Roman" w:hAnsi="Tahoma" w:cs="Tahoma"/>
        </w:rPr>
      </w:pPr>
    </w:p>
    <w:p w14:paraId="72B83571"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VI. ROK IN KRAJ DOBAVE</w:t>
      </w:r>
    </w:p>
    <w:p w14:paraId="1FE73128" w14:textId="77777777" w:rsidR="00F64B5F" w:rsidRPr="00F64B5F" w:rsidRDefault="00F64B5F" w:rsidP="009C54DC">
      <w:pPr>
        <w:keepNext/>
        <w:keepLines/>
        <w:spacing w:after="0" w:line="240" w:lineRule="auto"/>
        <w:rPr>
          <w:rFonts w:ascii="Tahoma" w:eastAsia="Times New Roman" w:hAnsi="Tahoma" w:cs="Tahoma"/>
        </w:rPr>
      </w:pPr>
    </w:p>
    <w:p w14:paraId="03557DD0"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7. člen</w:t>
      </w:r>
    </w:p>
    <w:p w14:paraId="01C84379" w14:textId="77777777" w:rsidR="00F64B5F" w:rsidRPr="00F64B5F" w:rsidRDefault="00F64B5F" w:rsidP="009C54DC">
      <w:pPr>
        <w:keepNext/>
        <w:keepLines/>
        <w:spacing w:after="0" w:line="240" w:lineRule="auto"/>
        <w:rPr>
          <w:rFonts w:ascii="Tahoma" w:eastAsia="Times New Roman" w:hAnsi="Tahoma" w:cs="Tahoma"/>
        </w:rPr>
      </w:pPr>
    </w:p>
    <w:p w14:paraId="7AD1213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Kraj dobave in prevzema predmeta pogodbe je lokacija naročnika: JAVNO PODJETJE ENERGETIKA LJUBLJANA d.o.o., Toplarniška 19, 1000 Ljubljana.</w:t>
      </w:r>
    </w:p>
    <w:p w14:paraId="43F34366" w14:textId="77777777" w:rsidR="00F64B5F" w:rsidRPr="00F64B5F" w:rsidRDefault="00F64B5F" w:rsidP="009C54DC">
      <w:pPr>
        <w:keepNext/>
        <w:keepLines/>
        <w:spacing w:after="0" w:line="240" w:lineRule="auto"/>
        <w:jc w:val="both"/>
        <w:rPr>
          <w:rFonts w:ascii="Tahoma" w:eastAsia="Times New Roman" w:hAnsi="Tahoma" w:cs="Tahoma"/>
        </w:rPr>
      </w:pPr>
    </w:p>
    <w:p w14:paraId="0EBC7814" w14:textId="2F046E51" w:rsidR="0019586E" w:rsidRDefault="0019586E" w:rsidP="009C54DC">
      <w:pPr>
        <w:keepNext/>
        <w:keepLines/>
        <w:spacing w:after="0" w:line="240" w:lineRule="auto"/>
        <w:jc w:val="both"/>
        <w:rPr>
          <w:rFonts w:ascii="Tahoma" w:eastAsia="Times New Roman" w:hAnsi="Tahoma" w:cs="Tahoma"/>
        </w:rPr>
      </w:pPr>
      <w:r w:rsidRPr="0019586E">
        <w:rPr>
          <w:rFonts w:ascii="Tahoma" w:eastAsia="Times New Roman" w:hAnsi="Tahoma" w:cs="Tahoma"/>
        </w:rPr>
        <w:lastRenderedPageBreak/>
        <w:t>Rok dobave celotnega predmeta pogodbe je najkasneje štiri (4) mesece od dneva sklenitve pogodbe, pri čemer se za pravočasno izvedbo šteje</w:t>
      </w:r>
      <w:r w:rsidR="00E30A5C">
        <w:rPr>
          <w:rFonts w:ascii="Tahoma" w:eastAsia="Times New Roman" w:hAnsi="Tahoma" w:cs="Tahoma"/>
          <w:b/>
          <w:bCs/>
        </w:rPr>
        <w:t>,</w:t>
      </w:r>
      <w:r w:rsidR="00E53A23">
        <w:rPr>
          <w:rFonts w:ascii="Tahoma" w:eastAsia="Times New Roman" w:hAnsi="Tahoma" w:cs="Tahoma"/>
          <w:b/>
          <w:bCs/>
        </w:rPr>
        <w:t xml:space="preserve"> </w:t>
      </w:r>
      <w:r w:rsidR="00C73FE0" w:rsidRPr="00E53A23">
        <w:rPr>
          <w:rFonts w:ascii="Tahoma" w:eastAsia="Times New Roman" w:hAnsi="Tahoma" w:cs="Tahoma"/>
        </w:rPr>
        <w:t xml:space="preserve">ko je predmet pogodbe dobavljen na lokacijo naročnika, je predana vsa zahtevana dokumentacija, je izvedeno zahtevano usposabljanje in je uspešno opravljen prevzem, </w:t>
      </w:r>
      <w:r w:rsidR="00701AAB" w:rsidRPr="00E53A23">
        <w:rPr>
          <w:rFonts w:ascii="Tahoma" w:eastAsia="Times New Roman" w:hAnsi="Tahoma" w:cs="Tahoma"/>
        </w:rPr>
        <w:t>kar se izkaže s prevzemnim zapisnikom</w:t>
      </w:r>
      <w:r w:rsidR="00C73FE0" w:rsidRPr="00E53A23">
        <w:rPr>
          <w:rFonts w:ascii="Tahoma" w:eastAsia="Times New Roman" w:hAnsi="Tahoma" w:cs="Tahoma"/>
        </w:rPr>
        <w:t>, v skladu z 10., 11. in 12. členom te pogodbe</w:t>
      </w:r>
      <w:r w:rsidR="00C73FE0" w:rsidRPr="00701AAB">
        <w:rPr>
          <w:rFonts w:ascii="Tahoma" w:eastAsia="Times New Roman" w:hAnsi="Tahoma" w:cs="Tahoma"/>
        </w:rPr>
        <w:t>.</w:t>
      </w:r>
    </w:p>
    <w:p w14:paraId="7E0F9401" w14:textId="77777777" w:rsidR="00941152" w:rsidRPr="00F64B5F" w:rsidRDefault="00941152" w:rsidP="009C54DC">
      <w:pPr>
        <w:keepNext/>
        <w:keepLines/>
        <w:spacing w:after="0" w:line="240" w:lineRule="auto"/>
        <w:jc w:val="both"/>
        <w:rPr>
          <w:rFonts w:ascii="Tahoma" w:eastAsia="Times New Roman" w:hAnsi="Tahoma" w:cs="Tahoma"/>
        </w:rPr>
      </w:pPr>
    </w:p>
    <w:p w14:paraId="05D3734C" w14:textId="4CE9581A"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Kakovost dobavljenega stroja in opreme mora biti v skladu s tehnično specifikacijo naročnika, veljavn</w:t>
      </w:r>
      <w:r w:rsidR="00701AAB">
        <w:rPr>
          <w:rFonts w:ascii="Tahoma" w:eastAsia="Times New Roman" w:hAnsi="Tahoma" w:cs="Tahoma"/>
        </w:rPr>
        <w:t>imi predpisi</w:t>
      </w:r>
      <w:r w:rsidRPr="00F64B5F">
        <w:rPr>
          <w:rFonts w:ascii="Tahoma" w:eastAsia="Times New Roman" w:hAnsi="Tahoma" w:cs="Tahoma"/>
        </w:rPr>
        <w:t>, ponudbo izvajalca in dokumentacijo, ki jo bo izvajalec predložil v skladu z 9. členom te pogodbe.</w:t>
      </w:r>
    </w:p>
    <w:p w14:paraId="1BFAE641" w14:textId="77777777" w:rsidR="00F64B5F" w:rsidRPr="00F64B5F" w:rsidRDefault="00F64B5F" w:rsidP="009C54DC">
      <w:pPr>
        <w:keepNext/>
        <w:keepLines/>
        <w:spacing w:after="0" w:line="240" w:lineRule="auto"/>
        <w:jc w:val="both"/>
        <w:rPr>
          <w:rFonts w:ascii="Tahoma" w:eastAsia="Times New Roman" w:hAnsi="Tahoma" w:cs="Tahoma"/>
        </w:rPr>
      </w:pPr>
    </w:p>
    <w:p w14:paraId="03601592"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Rok dobave se lahko podaljša le v primeru izrednih dogodkov, ki vplivajo na izvedbo pogodbenih obveznosti in jih ni bilo mogoče predvideti ob sklenitvi pogodbe oziroma jih ni povzročil izvajalec, ali pa v primeru, ko je za okoliščine, zaradi katerih je potrebno rok podaljšati, odgovoren naročnik. Podaljšanje roka je možno le s predhodnim pisnim soglasjem naročnika, pri čemer pogodbeni stranki skleneta aneks k tej pogodbi.</w:t>
      </w:r>
    </w:p>
    <w:p w14:paraId="1828403B" w14:textId="77777777" w:rsidR="00F64B5F" w:rsidRPr="00F64B5F" w:rsidRDefault="00F64B5F" w:rsidP="009C54DC">
      <w:pPr>
        <w:keepNext/>
        <w:keepLines/>
        <w:spacing w:after="0" w:line="240" w:lineRule="auto"/>
        <w:rPr>
          <w:rFonts w:ascii="Tahoma" w:eastAsia="Times New Roman" w:hAnsi="Tahoma" w:cs="Tahoma"/>
        </w:rPr>
      </w:pPr>
    </w:p>
    <w:p w14:paraId="5B34E821"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VII. DOKUMENTACIJA, PREVZEM IN USPOSABLJANJE</w:t>
      </w:r>
    </w:p>
    <w:p w14:paraId="17BA2BE2" w14:textId="77777777" w:rsidR="00F64B5F" w:rsidRPr="00F64B5F" w:rsidRDefault="00F64B5F" w:rsidP="009C54DC">
      <w:pPr>
        <w:keepNext/>
        <w:keepLines/>
        <w:spacing w:after="0" w:line="240" w:lineRule="auto"/>
        <w:rPr>
          <w:rFonts w:ascii="Tahoma" w:eastAsia="Times New Roman" w:hAnsi="Tahoma" w:cs="Tahoma"/>
        </w:rPr>
      </w:pPr>
    </w:p>
    <w:p w14:paraId="5C32342C"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8. člen</w:t>
      </w:r>
    </w:p>
    <w:p w14:paraId="0D08693C" w14:textId="77777777" w:rsidR="00F64B5F" w:rsidRPr="00F64B5F" w:rsidRDefault="00F64B5F" w:rsidP="009C54DC">
      <w:pPr>
        <w:keepNext/>
        <w:keepLines/>
        <w:spacing w:after="0" w:line="240" w:lineRule="auto"/>
        <w:rPr>
          <w:rFonts w:ascii="Tahoma" w:eastAsia="Times New Roman" w:hAnsi="Tahoma" w:cs="Tahoma"/>
        </w:rPr>
      </w:pPr>
    </w:p>
    <w:p w14:paraId="7166D839" w14:textId="551FC950" w:rsid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 xml:space="preserve">Nevarnost naključnega uničenja, izgube ali poškodovanja predmeta pogodbe preide na naročnika </w:t>
      </w:r>
      <w:r w:rsidR="00701AAB" w:rsidRPr="00E53A23">
        <w:rPr>
          <w:rFonts w:ascii="Tahoma" w:eastAsia="Times New Roman" w:hAnsi="Tahoma" w:cs="Tahoma"/>
        </w:rPr>
        <w:t>z uspešno opravljenim prevzemom, kar se izkaže s prevzemnim zapisnikom</w:t>
      </w:r>
      <w:r w:rsidR="00C73FE0" w:rsidRPr="00303B87">
        <w:rPr>
          <w:rFonts w:ascii="Tahoma" w:eastAsia="Times New Roman" w:hAnsi="Tahoma" w:cs="Tahoma"/>
        </w:rPr>
        <w:t>.</w:t>
      </w:r>
    </w:p>
    <w:p w14:paraId="0F951048" w14:textId="77777777" w:rsidR="00E53A23" w:rsidRPr="00F64B5F" w:rsidRDefault="00E53A23" w:rsidP="009C54DC">
      <w:pPr>
        <w:keepNext/>
        <w:keepLines/>
        <w:spacing w:after="0" w:line="240" w:lineRule="auto"/>
        <w:jc w:val="both"/>
        <w:rPr>
          <w:rFonts w:ascii="Tahoma" w:eastAsia="Times New Roman" w:hAnsi="Tahoma" w:cs="Tahoma"/>
        </w:rPr>
      </w:pPr>
    </w:p>
    <w:p w14:paraId="1181E53E" w14:textId="364E67CE"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Do uspešno opravljenega prevzema nosi vso nevarnost v zvezi s predmetom pogodbe izvajalec, vključno z nevarnostjo med prevozom, razkladanjem</w:t>
      </w:r>
      <w:r w:rsidR="00AC2B88">
        <w:rPr>
          <w:rFonts w:ascii="Tahoma" w:eastAsia="Times New Roman" w:hAnsi="Tahoma" w:cs="Tahoma"/>
        </w:rPr>
        <w:t xml:space="preserve"> in</w:t>
      </w:r>
      <w:r w:rsidR="00705C1C">
        <w:rPr>
          <w:rFonts w:ascii="Tahoma" w:eastAsia="Times New Roman" w:hAnsi="Tahoma" w:cs="Tahoma"/>
        </w:rPr>
        <w:t xml:space="preserve"> </w:t>
      </w:r>
      <w:r w:rsidRPr="00F64B5F">
        <w:rPr>
          <w:rFonts w:ascii="Tahoma" w:eastAsia="Times New Roman" w:hAnsi="Tahoma" w:cs="Tahoma"/>
        </w:rPr>
        <w:t>poskusnim obratovanjem</w:t>
      </w:r>
      <w:r w:rsidR="00AC2B88">
        <w:rPr>
          <w:rFonts w:ascii="Tahoma" w:eastAsia="Times New Roman" w:hAnsi="Tahoma" w:cs="Tahoma"/>
        </w:rPr>
        <w:t xml:space="preserve"> stroja</w:t>
      </w:r>
      <w:r w:rsidRPr="00F64B5F">
        <w:rPr>
          <w:rFonts w:ascii="Tahoma" w:eastAsia="Times New Roman" w:hAnsi="Tahoma" w:cs="Tahoma"/>
        </w:rPr>
        <w:t>.</w:t>
      </w:r>
    </w:p>
    <w:p w14:paraId="3F44299B" w14:textId="77777777" w:rsidR="00F64B5F" w:rsidRPr="00F64B5F" w:rsidRDefault="00F64B5F" w:rsidP="009C54DC">
      <w:pPr>
        <w:keepNext/>
        <w:keepLines/>
        <w:spacing w:after="0" w:line="240" w:lineRule="auto"/>
        <w:jc w:val="both"/>
        <w:rPr>
          <w:rFonts w:ascii="Tahoma" w:eastAsia="Times New Roman" w:hAnsi="Tahoma" w:cs="Tahoma"/>
        </w:rPr>
      </w:pPr>
    </w:p>
    <w:p w14:paraId="07A1B2CB" w14:textId="225A6B8C" w:rsidR="00C73FE0" w:rsidRDefault="00F64B5F" w:rsidP="00C73FE0">
      <w:pPr>
        <w:keepNext/>
        <w:keepLines/>
        <w:spacing w:after="0" w:line="240" w:lineRule="auto"/>
        <w:jc w:val="both"/>
        <w:rPr>
          <w:rFonts w:ascii="Tahoma" w:eastAsia="Times New Roman" w:hAnsi="Tahoma" w:cs="Tahoma"/>
        </w:rPr>
      </w:pPr>
      <w:r w:rsidRPr="00F64B5F">
        <w:rPr>
          <w:rFonts w:ascii="Tahoma" w:eastAsia="Times New Roman" w:hAnsi="Tahoma" w:cs="Tahoma"/>
        </w:rPr>
        <w:t xml:space="preserve">Lastninska pravica na predmetu pogodbe preide na naročnika z </w:t>
      </w:r>
      <w:r w:rsidR="00701AAB" w:rsidRPr="00E53A23">
        <w:rPr>
          <w:rFonts w:ascii="Tahoma" w:eastAsia="Times New Roman" w:hAnsi="Tahoma" w:cs="Tahoma"/>
        </w:rPr>
        <w:t>uspešno opravljenim prevzemom, kar se izkaže s prevzemnim zapisnikom</w:t>
      </w:r>
      <w:r w:rsidR="00701AAB" w:rsidRPr="00701AAB">
        <w:rPr>
          <w:rFonts w:ascii="Tahoma" w:eastAsia="Times New Roman" w:hAnsi="Tahoma" w:cs="Tahoma"/>
        </w:rPr>
        <w:t>.</w:t>
      </w:r>
    </w:p>
    <w:p w14:paraId="3053F60E" w14:textId="77777777" w:rsidR="00701AAB" w:rsidRPr="00701AAB" w:rsidRDefault="00701AAB" w:rsidP="00C73FE0">
      <w:pPr>
        <w:keepNext/>
        <w:keepLines/>
        <w:spacing w:after="0" w:line="240" w:lineRule="auto"/>
        <w:jc w:val="both"/>
        <w:rPr>
          <w:rFonts w:ascii="Tahoma" w:eastAsia="Times New Roman" w:hAnsi="Tahoma" w:cs="Tahoma"/>
        </w:rPr>
      </w:pPr>
    </w:p>
    <w:p w14:paraId="26C39801"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9. člen</w:t>
      </w:r>
    </w:p>
    <w:p w14:paraId="38AB1B22" w14:textId="77777777" w:rsidR="00F64B5F" w:rsidRPr="00F64B5F" w:rsidRDefault="00F64B5F" w:rsidP="009C54DC">
      <w:pPr>
        <w:keepNext/>
        <w:keepLines/>
        <w:spacing w:after="0" w:line="240" w:lineRule="auto"/>
        <w:rPr>
          <w:rFonts w:ascii="Tahoma" w:eastAsia="Times New Roman" w:hAnsi="Tahoma" w:cs="Tahoma"/>
        </w:rPr>
      </w:pPr>
    </w:p>
    <w:p w14:paraId="173CA6BE"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naročniku ob dobavi predmeta pogodbe predati najmanj naslednjo dokumentacijo:</w:t>
      </w:r>
    </w:p>
    <w:p w14:paraId="0CD59421" w14:textId="77777777" w:rsidR="00F64B5F" w:rsidRPr="00F64B5F" w:rsidRDefault="00F64B5F" w:rsidP="009C54DC">
      <w:pPr>
        <w:keepNext/>
        <w:keepLines/>
        <w:spacing w:after="0" w:line="240" w:lineRule="auto"/>
        <w:jc w:val="both"/>
        <w:rPr>
          <w:rFonts w:ascii="Tahoma" w:eastAsia="Times New Roman" w:hAnsi="Tahoma" w:cs="Tahoma"/>
        </w:rPr>
      </w:pPr>
    </w:p>
    <w:p w14:paraId="78A065F0" w14:textId="2CD67430" w:rsidR="00F64B5F" w:rsidRPr="00F12A98" w:rsidRDefault="00F64B5F"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garancijski list oziroma drugo listino, iz katere izhajajo garancijski rok, garancijski pogoji in postopek uveljavljanja garancije;</w:t>
      </w:r>
    </w:p>
    <w:p w14:paraId="3C73B1FB" w14:textId="7D708A96" w:rsidR="00F64B5F" w:rsidRPr="00F12A98" w:rsidRDefault="00F64B5F"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navodila za uporabo, upravljanje in vzdrževanje v slovenskem jeziku;</w:t>
      </w:r>
    </w:p>
    <w:p w14:paraId="69C96943" w14:textId="3AB665DF" w:rsidR="00F64B5F" w:rsidRPr="00F12A98" w:rsidRDefault="00F64B5F"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izjavo o skladnosti, CE oznako oziroma drugo zahtevano dokazilo o skladnosti</w:t>
      </w:r>
      <w:r w:rsidR="00C143EE">
        <w:rPr>
          <w:rFonts w:ascii="Tahoma" w:hAnsi="Tahoma" w:cs="Tahoma"/>
          <w:sz w:val="22"/>
          <w:szCs w:val="22"/>
        </w:rPr>
        <w:t>;</w:t>
      </w:r>
      <w:r w:rsidRPr="00F12A98">
        <w:rPr>
          <w:rFonts w:ascii="Tahoma" w:hAnsi="Tahoma" w:cs="Tahoma"/>
          <w:sz w:val="22"/>
          <w:szCs w:val="22"/>
        </w:rPr>
        <w:t xml:space="preserve"> </w:t>
      </w:r>
    </w:p>
    <w:p w14:paraId="6ED82965" w14:textId="768357DB" w:rsidR="00F64B5F" w:rsidRPr="00F12A98" w:rsidRDefault="00F64B5F"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seznam pooblaščenega servisa v Republiki Sloveniji z vsemi kontaktnimi podatki in režimom dosegljivosti;</w:t>
      </w:r>
    </w:p>
    <w:p w14:paraId="75B903C5" w14:textId="2A2C7405" w:rsidR="00F64B5F" w:rsidRPr="00F12A98" w:rsidRDefault="00F64B5F"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katalog rezervnih delov;</w:t>
      </w:r>
    </w:p>
    <w:p w14:paraId="55D294FA" w14:textId="4210B171" w:rsidR="00F64B5F" w:rsidRPr="00F12A98" w:rsidRDefault="00F64B5F"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servisni priročnik oziroma servisna navodila;</w:t>
      </w:r>
    </w:p>
    <w:p w14:paraId="0AAA10C4" w14:textId="0700FF58" w:rsidR="00F64B5F" w:rsidRPr="00F12A98" w:rsidRDefault="00F64B5F"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električne, hidravlične in druge tehnične sheme oziroma načrte, če so glede na predmet dobave relevantni;</w:t>
      </w:r>
    </w:p>
    <w:p w14:paraId="336E605C" w14:textId="73333A87" w:rsidR="00F64B5F" w:rsidRPr="00F12A98" w:rsidRDefault="00983C79"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potrdilo o opravljenem pregledu in preizkusu delovne opreme, izdano s strani za to usposobljenega oziroma pooblaščenega izvajalca, oziroma drugo ustrezno listino, če je taka listina za predmet dobave zahtevana po veljavnih predpisih ali zahtevah naročnika;</w:t>
      </w:r>
    </w:p>
    <w:p w14:paraId="2C736C7C" w14:textId="0E12A0A1" w:rsidR="00F64B5F" w:rsidRPr="00F12A98" w:rsidRDefault="00F64B5F" w:rsidP="009C54DC">
      <w:pPr>
        <w:pStyle w:val="Odstavekseznama"/>
        <w:keepNext/>
        <w:keepLines/>
        <w:numPr>
          <w:ilvl w:val="0"/>
          <w:numId w:val="3"/>
        </w:numPr>
        <w:jc w:val="both"/>
        <w:rPr>
          <w:rFonts w:ascii="Tahoma" w:hAnsi="Tahoma" w:cs="Tahoma"/>
        </w:rPr>
      </w:pPr>
      <w:r w:rsidRPr="00F12A98">
        <w:rPr>
          <w:rFonts w:ascii="Tahoma" w:hAnsi="Tahoma" w:cs="Tahoma"/>
          <w:sz w:val="22"/>
          <w:szCs w:val="22"/>
        </w:rPr>
        <w:t>vse napise, oznake in opozorila na stroju v slovenskem jeziku.</w:t>
      </w:r>
    </w:p>
    <w:p w14:paraId="614C28C2" w14:textId="094A9D7B" w:rsidR="00231A54" w:rsidRDefault="00231A54" w:rsidP="009C54DC">
      <w:pPr>
        <w:keepNext/>
        <w:keepLines/>
        <w:spacing w:after="0" w:line="240" w:lineRule="auto"/>
        <w:jc w:val="both"/>
        <w:rPr>
          <w:rFonts w:ascii="Tahoma" w:eastAsia="Times New Roman" w:hAnsi="Tahoma" w:cs="Tahoma"/>
        </w:rPr>
      </w:pPr>
    </w:p>
    <w:p w14:paraId="23DBCB49" w14:textId="77777777" w:rsidR="00303B87" w:rsidRDefault="00303B87" w:rsidP="009C54DC">
      <w:pPr>
        <w:keepNext/>
        <w:keepLines/>
        <w:spacing w:after="0" w:line="240" w:lineRule="auto"/>
        <w:jc w:val="both"/>
        <w:rPr>
          <w:rFonts w:ascii="Tahoma" w:eastAsia="Times New Roman" w:hAnsi="Tahoma" w:cs="Tahoma"/>
        </w:rPr>
      </w:pPr>
    </w:p>
    <w:p w14:paraId="58C05EDE" w14:textId="27F9CCF9" w:rsidR="00231A54" w:rsidRPr="00F64B5F" w:rsidRDefault="00231A54" w:rsidP="009C54DC">
      <w:pPr>
        <w:keepNext/>
        <w:keepLines/>
        <w:spacing w:after="0" w:line="240" w:lineRule="auto"/>
        <w:jc w:val="both"/>
        <w:rPr>
          <w:rFonts w:ascii="Tahoma" w:eastAsia="Times New Roman" w:hAnsi="Tahoma" w:cs="Tahoma"/>
        </w:rPr>
      </w:pPr>
      <w:r w:rsidRPr="00231A54">
        <w:rPr>
          <w:rFonts w:ascii="Tahoma" w:eastAsia="Times New Roman" w:hAnsi="Tahoma" w:cs="Tahoma"/>
        </w:rPr>
        <w:lastRenderedPageBreak/>
        <w:t>V slovenskem jeziku morajo biti predloženi najmanj garancijski list oziroma druga listina, iz katere izhajajo garancijski rok, garancijski pogoji in postopek uveljavljanja garancije, navodila za uporabo, upravljanje in redno vzdrževanje ter vsi napisi, oznake in opozorila na stroju. Ostala tehnična in servisna dokumentacija, zlasti katalog rezervnih delov, servisni priročnik ter električne, hidravlične in druge tehnične sheme oziroma načrti, je lahko predložena tudi v hrvaškem</w:t>
      </w:r>
      <w:r w:rsidR="00FF66CE">
        <w:rPr>
          <w:rFonts w:ascii="Tahoma" w:eastAsia="Times New Roman" w:hAnsi="Tahoma" w:cs="Tahoma"/>
        </w:rPr>
        <w:t xml:space="preserve">, </w:t>
      </w:r>
      <w:r w:rsidRPr="00231A54">
        <w:rPr>
          <w:rFonts w:ascii="Tahoma" w:eastAsia="Times New Roman" w:hAnsi="Tahoma" w:cs="Tahoma"/>
        </w:rPr>
        <w:t xml:space="preserve">angleškem </w:t>
      </w:r>
      <w:r w:rsidR="00303B87" w:rsidRPr="00231A54">
        <w:rPr>
          <w:rFonts w:ascii="Tahoma" w:eastAsia="Times New Roman" w:hAnsi="Tahoma" w:cs="Tahoma"/>
        </w:rPr>
        <w:t xml:space="preserve">ali </w:t>
      </w:r>
      <w:r w:rsidR="00303B87">
        <w:rPr>
          <w:rFonts w:ascii="Tahoma" w:eastAsia="Times New Roman" w:hAnsi="Tahoma" w:cs="Tahoma"/>
        </w:rPr>
        <w:t>nemškem</w:t>
      </w:r>
      <w:r w:rsidR="00303B87" w:rsidRPr="00303B87">
        <w:rPr>
          <w:rFonts w:ascii="Tahoma" w:eastAsia="Times New Roman" w:hAnsi="Tahoma" w:cs="Tahoma"/>
        </w:rPr>
        <w:t xml:space="preserve"> </w:t>
      </w:r>
      <w:r w:rsidR="00303B87" w:rsidRPr="00231A54">
        <w:rPr>
          <w:rFonts w:ascii="Tahoma" w:eastAsia="Times New Roman" w:hAnsi="Tahoma" w:cs="Tahoma"/>
        </w:rPr>
        <w:t>jeziku</w:t>
      </w:r>
      <w:r w:rsidRPr="00231A54">
        <w:rPr>
          <w:rFonts w:ascii="Tahoma" w:eastAsia="Times New Roman" w:hAnsi="Tahoma" w:cs="Tahoma"/>
        </w:rPr>
        <w:t>.</w:t>
      </w:r>
    </w:p>
    <w:p w14:paraId="5C94E644" w14:textId="77777777" w:rsidR="00F64B5F" w:rsidRPr="00F64B5F" w:rsidRDefault="00F64B5F" w:rsidP="009C54DC">
      <w:pPr>
        <w:keepNext/>
        <w:keepLines/>
        <w:spacing w:after="0" w:line="240" w:lineRule="auto"/>
        <w:jc w:val="both"/>
        <w:rPr>
          <w:rFonts w:ascii="Tahoma" w:eastAsia="Times New Roman" w:hAnsi="Tahoma" w:cs="Tahoma"/>
        </w:rPr>
      </w:pPr>
    </w:p>
    <w:p w14:paraId="5752AD39"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Naročnik lahko zavrne prevzem, če dokumentacija iz tega člena ni predana v celoti.</w:t>
      </w:r>
    </w:p>
    <w:p w14:paraId="19CC3A7A" w14:textId="77777777" w:rsidR="00F64B5F" w:rsidRPr="00F64B5F" w:rsidRDefault="00F64B5F" w:rsidP="009C54DC">
      <w:pPr>
        <w:keepNext/>
        <w:keepLines/>
        <w:spacing w:after="0" w:line="240" w:lineRule="auto"/>
        <w:rPr>
          <w:rFonts w:ascii="Tahoma" w:eastAsia="Times New Roman" w:hAnsi="Tahoma" w:cs="Tahoma"/>
        </w:rPr>
      </w:pPr>
    </w:p>
    <w:p w14:paraId="4AEC1AD5"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10. člen</w:t>
      </w:r>
    </w:p>
    <w:p w14:paraId="5ECE4647" w14:textId="77777777" w:rsidR="00F64B5F" w:rsidRPr="00F64B5F" w:rsidRDefault="00F64B5F" w:rsidP="009C54DC">
      <w:pPr>
        <w:keepNext/>
        <w:keepLines/>
        <w:spacing w:after="0" w:line="240" w:lineRule="auto"/>
        <w:rPr>
          <w:rFonts w:ascii="Tahoma" w:eastAsia="Times New Roman" w:hAnsi="Tahoma" w:cs="Tahoma"/>
        </w:rPr>
      </w:pPr>
    </w:p>
    <w:p w14:paraId="2A6AF706"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naročnika o nameravani dobavi obvestiti najmanj sedem (7) koledarskih dni pred predvidenim datumom dobave.</w:t>
      </w:r>
    </w:p>
    <w:p w14:paraId="649363DD" w14:textId="77777777" w:rsidR="00F64B5F" w:rsidRPr="00F64B5F" w:rsidRDefault="00F64B5F" w:rsidP="009C54DC">
      <w:pPr>
        <w:keepNext/>
        <w:keepLines/>
        <w:spacing w:after="0" w:line="240" w:lineRule="auto"/>
        <w:jc w:val="both"/>
        <w:rPr>
          <w:rFonts w:ascii="Tahoma" w:eastAsia="Times New Roman" w:hAnsi="Tahoma" w:cs="Tahoma"/>
        </w:rPr>
      </w:pPr>
    </w:p>
    <w:p w14:paraId="056B0874"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Prevoz predmeta pogodbe na lokacijo naročnika organizira izvajalec na svoj račun in svoje stroške.</w:t>
      </w:r>
    </w:p>
    <w:p w14:paraId="76300495" w14:textId="77777777" w:rsidR="00F64B5F" w:rsidRPr="00F64B5F" w:rsidRDefault="00F64B5F" w:rsidP="009C54DC">
      <w:pPr>
        <w:keepNext/>
        <w:keepLines/>
        <w:spacing w:after="0" w:line="240" w:lineRule="auto"/>
        <w:jc w:val="both"/>
        <w:rPr>
          <w:rFonts w:ascii="Tahoma" w:eastAsia="Times New Roman" w:hAnsi="Tahoma" w:cs="Tahoma"/>
        </w:rPr>
      </w:pPr>
    </w:p>
    <w:p w14:paraId="2B2CBC0B" w14:textId="4614C403" w:rsid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 xml:space="preserve">Ob prevzemu se opravi pregled dokumentacije, vizualni pregled stroja in </w:t>
      </w:r>
      <w:r w:rsidR="00AC2B88" w:rsidRPr="00231A54">
        <w:rPr>
          <w:rFonts w:ascii="Tahoma" w:eastAsia="Times New Roman" w:hAnsi="Tahoma" w:cs="Tahoma"/>
        </w:rPr>
        <w:t>preizkus delovanja stroja v trajanju najmanj ene (1) delovne ure, v okviru katerega izvajalec dokaže,</w:t>
      </w:r>
      <w:r w:rsidRPr="00F64B5F">
        <w:rPr>
          <w:rFonts w:ascii="Tahoma" w:eastAsia="Times New Roman" w:hAnsi="Tahoma" w:cs="Tahoma"/>
        </w:rPr>
        <w:t xml:space="preserve"> da stroj izpolnjuje zahteve iz tehnične specifikacije, zlasti glede osnovnih funkcionalnosti, zahtevane opreme in kompatibilnosti z obstoječimi priključki naročnika. V primeru </w:t>
      </w:r>
      <w:proofErr w:type="spellStart"/>
      <w:r w:rsidRPr="00F64B5F">
        <w:rPr>
          <w:rFonts w:ascii="Tahoma" w:eastAsia="Times New Roman" w:hAnsi="Tahoma" w:cs="Tahoma"/>
        </w:rPr>
        <w:t>neizkazane</w:t>
      </w:r>
      <w:proofErr w:type="spellEnd"/>
      <w:r w:rsidRPr="00F64B5F">
        <w:rPr>
          <w:rFonts w:ascii="Tahoma" w:eastAsia="Times New Roman" w:hAnsi="Tahoma" w:cs="Tahoma"/>
        </w:rPr>
        <w:t xml:space="preserve"> kompatibilnosti s priključki naročnika lahko naročnik zavrne prevzem.</w:t>
      </w:r>
    </w:p>
    <w:p w14:paraId="76F5B6D7" w14:textId="77777777" w:rsidR="007B51DB" w:rsidRPr="007B51DB" w:rsidRDefault="007B51DB" w:rsidP="009C54DC">
      <w:pPr>
        <w:keepNext/>
        <w:keepLines/>
        <w:spacing w:after="0" w:line="240" w:lineRule="auto"/>
        <w:jc w:val="both"/>
        <w:rPr>
          <w:rFonts w:ascii="Tahoma" w:eastAsia="Times New Roman" w:hAnsi="Tahoma" w:cs="Tahoma"/>
        </w:rPr>
      </w:pPr>
    </w:p>
    <w:p w14:paraId="6442DA07" w14:textId="217D726C" w:rsidR="007B51DB" w:rsidRDefault="007B51DB" w:rsidP="009C54DC">
      <w:pPr>
        <w:keepNext/>
        <w:keepLines/>
        <w:spacing w:after="0" w:line="240" w:lineRule="auto"/>
        <w:jc w:val="both"/>
        <w:rPr>
          <w:rFonts w:ascii="Tahoma" w:eastAsia="Times New Roman" w:hAnsi="Tahoma" w:cs="Tahoma"/>
        </w:rPr>
      </w:pPr>
      <w:r w:rsidRPr="007B51DB">
        <w:rPr>
          <w:rFonts w:ascii="Tahoma" w:eastAsia="Times New Roman" w:hAnsi="Tahoma" w:cs="Tahoma"/>
        </w:rPr>
        <w:t xml:space="preserve">Pregled dokumentacije, vizualni pregled stroja, </w:t>
      </w:r>
      <w:r w:rsidR="00AC2B88" w:rsidRPr="00AC2B88">
        <w:rPr>
          <w:rFonts w:ascii="Tahoma" w:eastAsia="Times New Roman" w:hAnsi="Tahoma" w:cs="Tahoma"/>
        </w:rPr>
        <w:t>preizkus delovanja stroja</w:t>
      </w:r>
      <w:r w:rsidR="00AC2B88" w:rsidRPr="00AC2B88" w:rsidDel="00AC2B88">
        <w:rPr>
          <w:rFonts w:ascii="Tahoma" w:eastAsia="Times New Roman" w:hAnsi="Tahoma" w:cs="Tahoma"/>
        </w:rPr>
        <w:t xml:space="preserve"> </w:t>
      </w:r>
      <w:r w:rsidRPr="007B51DB">
        <w:rPr>
          <w:rFonts w:ascii="Tahoma" w:eastAsia="Times New Roman" w:hAnsi="Tahoma" w:cs="Tahoma"/>
        </w:rPr>
        <w:t>in preizkus kompatibilnosti se opravijo v navzočnosti predstavnikov obeh pogodbenih strank.</w:t>
      </w:r>
    </w:p>
    <w:p w14:paraId="01558AC9" w14:textId="77777777" w:rsidR="00701AAB" w:rsidRPr="00E53A23" w:rsidRDefault="00701AAB" w:rsidP="009C54DC">
      <w:pPr>
        <w:keepNext/>
        <w:keepLines/>
        <w:spacing w:after="0" w:line="240" w:lineRule="auto"/>
        <w:jc w:val="both"/>
        <w:rPr>
          <w:rFonts w:ascii="Tahoma" w:eastAsia="Times New Roman" w:hAnsi="Tahoma" w:cs="Tahoma"/>
          <w:strike/>
        </w:rPr>
      </w:pPr>
    </w:p>
    <w:p w14:paraId="65E724DF" w14:textId="77777777" w:rsidR="00AC2B88" w:rsidRDefault="00AC2B88" w:rsidP="009C54DC">
      <w:pPr>
        <w:keepNext/>
        <w:keepLines/>
        <w:spacing w:after="0" w:line="240" w:lineRule="auto"/>
        <w:jc w:val="both"/>
        <w:rPr>
          <w:rFonts w:ascii="Tahoma" w:eastAsia="Times New Roman" w:hAnsi="Tahoma" w:cs="Tahoma"/>
        </w:rPr>
      </w:pPr>
      <w:r w:rsidRPr="00AC2B88">
        <w:rPr>
          <w:rFonts w:ascii="Tahoma" w:eastAsia="Times New Roman" w:hAnsi="Tahoma" w:cs="Tahoma"/>
        </w:rPr>
        <w:t>O ugotovitvah ob pregledu dokumentacije, vizualnem pregledu, preizkusu delovanja stroja in preizkusu kompatibilnosti se po uspešno zaključenem preizkusu delovanja stroja sestavi en (1) prevzemni zapisnik, ki ga podpišeta predstavnika obeh pogodbenih strank.</w:t>
      </w:r>
    </w:p>
    <w:p w14:paraId="1601960D" w14:textId="77777777" w:rsidR="00F64B5F" w:rsidRPr="00F64B5F" w:rsidRDefault="00F64B5F" w:rsidP="009C54DC">
      <w:pPr>
        <w:keepNext/>
        <w:keepLines/>
        <w:spacing w:after="0" w:line="240" w:lineRule="auto"/>
        <w:rPr>
          <w:rFonts w:ascii="Tahoma" w:eastAsia="Times New Roman" w:hAnsi="Tahoma" w:cs="Tahoma"/>
        </w:rPr>
      </w:pPr>
    </w:p>
    <w:p w14:paraId="55E62685"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11. člen</w:t>
      </w:r>
    </w:p>
    <w:p w14:paraId="7960A630" w14:textId="77777777" w:rsidR="00F64B5F" w:rsidRPr="00F64B5F" w:rsidRDefault="00F64B5F" w:rsidP="009C54DC">
      <w:pPr>
        <w:keepNext/>
        <w:keepLines/>
        <w:spacing w:after="0" w:line="240" w:lineRule="auto"/>
        <w:rPr>
          <w:rFonts w:ascii="Tahoma" w:eastAsia="Times New Roman" w:hAnsi="Tahoma" w:cs="Tahoma"/>
        </w:rPr>
      </w:pPr>
    </w:p>
    <w:p w14:paraId="0BD47288" w14:textId="146A0940"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 xml:space="preserve">Izvajalec mora ob prevzemu stroja izvesti teoretično in praktično usposabljanje za </w:t>
      </w:r>
      <w:r w:rsidR="00706C37">
        <w:rPr>
          <w:rFonts w:ascii="Tahoma" w:eastAsia="Times New Roman" w:hAnsi="Tahoma" w:cs="Tahoma"/>
        </w:rPr>
        <w:t xml:space="preserve">štiri (4) </w:t>
      </w:r>
      <w:r w:rsidRPr="00F64B5F">
        <w:rPr>
          <w:rFonts w:ascii="Tahoma" w:eastAsia="Times New Roman" w:hAnsi="Tahoma" w:cs="Tahoma"/>
        </w:rPr>
        <w:t>delavce naročnika</w:t>
      </w:r>
      <w:r w:rsidR="00AC2B88">
        <w:rPr>
          <w:rFonts w:ascii="Tahoma" w:eastAsia="Times New Roman" w:hAnsi="Tahoma" w:cs="Tahoma"/>
        </w:rPr>
        <w:t xml:space="preserve"> </w:t>
      </w:r>
      <w:r w:rsidRPr="00F64B5F">
        <w:rPr>
          <w:rFonts w:ascii="Tahoma" w:eastAsia="Times New Roman" w:hAnsi="Tahoma" w:cs="Tahoma"/>
        </w:rPr>
        <w:t>za varno uporabo, osnovno upravljanje, redno vzdrževanje in pravilno ravnanje s strojem ter pripadajočo opremo.</w:t>
      </w:r>
    </w:p>
    <w:p w14:paraId="703A7EE1" w14:textId="77777777" w:rsidR="00F64B5F" w:rsidRPr="00F64B5F" w:rsidRDefault="00F64B5F" w:rsidP="009C54DC">
      <w:pPr>
        <w:keepNext/>
        <w:keepLines/>
        <w:spacing w:after="0" w:line="240" w:lineRule="auto"/>
        <w:jc w:val="both"/>
        <w:rPr>
          <w:rFonts w:ascii="Tahoma" w:eastAsia="Times New Roman" w:hAnsi="Tahoma" w:cs="Tahoma"/>
        </w:rPr>
      </w:pPr>
    </w:p>
    <w:p w14:paraId="0F2275C7"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Usposabljanje mora potekati na lokaciji naročnika in v slovenskem jeziku.</w:t>
      </w:r>
    </w:p>
    <w:p w14:paraId="380D0678" w14:textId="77777777" w:rsidR="00F64B5F" w:rsidRPr="00F64B5F" w:rsidRDefault="00F64B5F" w:rsidP="009C54DC">
      <w:pPr>
        <w:keepNext/>
        <w:keepLines/>
        <w:spacing w:after="0" w:line="240" w:lineRule="auto"/>
        <w:jc w:val="both"/>
        <w:rPr>
          <w:rFonts w:ascii="Tahoma" w:eastAsia="Times New Roman" w:hAnsi="Tahoma" w:cs="Tahoma"/>
        </w:rPr>
      </w:pPr>
    </w:p>
    <w:p w14:paraId="66BE05C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Šteje se, da obveznost izvajalca iz tega člena ni izpolnjena, če usposabljanje ni dejansko izvedeno ali če ni prilagojeno dobavljenemu stroju in njegovi opremi.</w:t>
      </w:r>
    </w:p>
    <w:p w14:paraId="22EFA6FD" w14:textId="77777777" w:rsidR="00F64B5F" w:rsidRDefault="00F64B5F" w:rsidP="009C54DC">
      <w:pPr>
        <w:keepNext/>
        <w:keepLines/>
        <w:spacing w:after="0" w:line="240" w:lineRule="auto"/>
        <w:rPr>
          <w:rFonts w:ascii="Tahoma" w:eastAsia="Times New Roman" w:hAnsi="Tahoma" w:cs="Tahoma"/>
        </w:rPr>
      </w:pPr>
    </w:p>
    <w:p w14:paraId="49D72713" w14:textId="3BDB7FF9" w:rsidR="00B62F61" w:rsidRDefault="00B62F61" w:rsidP="009C54DC">
      <w:pPr>
        <w:keepNext/>
        <w:keepLines/>
        <w:spacing w:after="0" w:line="240" w:lineRule="auto"/>
        <w:rPr>
          <w:rFonts w:ascii="Tahoma" w:eastAsia="Times New Roman" w:hAnsi="Tahoma" w:cs="Tahoma"/>
        </w:rPr>
      </w:pPr>
      <w:r w:rsidRPr="00B62F61">
        <w:rPr>
          <w:rFonts w:ascii="Tahoma" w:eastAsia="Times New Roman" w:hAnsi="Tahoma" w:cs="Tahoma"/>
        </w:rPr>
        <w:t>Izvedba usposabljanja se ugotovi in potrdi v prevzemnem zapisniku.</w:t>
      </w:r>
    </w:p>
    <w:p w14:paraId="2EF6B97C" w14:textId="77777777" w:rsidR="00B62F61" w:rsidRPr="00F64B5F" w:rsidRDefault="00B62F61" w:rsidP="009C54DC">
      <w:pPr>
        <w:keepNext/>
        <w:keepLines/>
        <w:spacing w:after="0" w:line="240" w:lineRule="auto"/>
        <w:rPr>
          <w:rFonts w:ascii="Tahoma" w:eastAsia="Times New Roman" w:hAnsi="Tahoma" w:cs="Tahoma"/>
        </w:rPr>
      </w:pPr>
    </w:p>
    <w:p w14:paraId="5EE604A3"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12. člen</w:t>
      </w:r>
    </w:p>
    <w:p w14:paraId="394CBB0E" w14:textId="77777777" w:rsidR="00F64B5F" w:rsidRPr="00F64B5F" w:rsidRDefault="00F64B5F" w:rsidP="009C54DC">
      <w:pPr>
        <w:keepNext/>
        <w:keepLines/>
        <w:spacing w:after="0" w:line="240" w:lineRule="auto"/>
        <w:rPr>
          <w:rFonts w:ascii="Tahoma" w:eastAsia="Times New Roman" w:hAnsi="Tahoma" w:cs="Tahoma"/>
        </w:rPr>
      </w:pPr>
    </w:p>
    <w:p w14:paraId="23E6BABC" w14:textId="77777777" w:rsidR="00B62F61" w:rsidRDefault="00B62F61" w:rsidP="009C54DC">
      <w:pPr>
        <w:keepNext/>
        <w:keepLines/>
        <w:spacing w:after="0" w:line="240" w:lineRule="auto"/>
        <w:jc w:val="both"/>
        <w:rPr>
          <w:rFonts w:ascii="Tahoma" w:eastAsia="Times New Roman" w:hAnsi="Tahoma" w:cs="Tahoma"/>
        </w:rPr>
      </w:pPr>
    </w:p>
    <w:p w14:paraId="06F86F3D" w14:textId="05C93874" w:rsidR="00B62F61" w:rsidRDefault="00B62F61" w:rsidP="009C54DC">
      <w:pPr>
        <w:keepNext/>
        <w:keepLines/>
        <w:spacing w:after="0" w:line="240" w:lineRule="auto"/>
        <w:jc w:val="both"/>
        <w:rPr>
          <w:rFonts w:ascii="Tahoma" w:eastAsia="Times New Roman" w:hAnsi="Tahoma" w:cs="Tahoma"/>
        </w:rPr>
      </w:pPr>
      <w:r w:rsidRPr="00B62F61">
        <w:rPr>
          <w:rFonts w:ascii="Tahoma" w:eastAsia="Times New Roman" w:hAnsi="Tahoma" w:cs="Tahoma"/>
        </w:rPr>
        <w:t>Po dobavi, predaji dokumentacije, izvedenem začetnem pregledu ter izvedenem usposabljanju se opravi preizkus delovanja stroja v skladu z 10. členom te pogodbe. V okviru preizkusa delovanja stroja se preveri tudi kompatibilnost z obstoječimi priključki naročnika.</w:t>
      </w:r>
    </w:p>
    <w:p w14:paraId="7E7A00B3" w14:textId="77777777" w:rsidR="00B62F61" w:rsidRPr="00F64B5F" w:rsidRDefault="00B62F61" w:rsidP="009C54DC">
      <w:pPr>
        <w:keepNext/>
        <w:keepLines/>
        <w:spacing w:after="0" w:line="240" w:lineRule="auto"/>
        <w:jc w:val="both"/>
        <w:rPr>
          <w:rFonts w:ascii="Tahoma" w:eastAsia="Times New Roman" w:hAnsi="Tahoma" w:cs="Tahoma"/>
        </w:rPr>
      </w:pPr>
    </w:p>
    <w:p w14:paraId="3B59D2E0" w14:textId="7C6E6815" w:rsidR="00F64B5F" w:rsidRPr="00F64B5F" w:rsidRDefault="00AC2B88" w:rsidP="009C54DC">
      <w:pPr>
        <w:keepNext/>
        <w:keepLines/>
        <w:spacing w:after="0" w:line="240" w:lineRule="auto"/>
        <w:jc w:val="both"/>
        <w:rPr>
          <w:rFonts w:ascii="Tahoma" w:eastAsia="Times New Roman" w:hAnsi="Tahoma" w:cs="Tahoma"/>
        </w:rPr>
      </w:pPr>
      <w:r w:rsidRPr="00AC2B88">
        <w:rPr>
          <w:rFonts w:ascii="Tahoma" w:eastAsia="Times New Roman" w:hAnsi="Tahoma" w:cs="Tahoma"/>
        </w:rPr>
        <w:t>Šteje se, da je prevzem uspešno opravljen šele po uspešno zaključenem preizkusu delovanja stroja</w:t>
      </w:r>
      <w:r w:rsidRPr="00AC2B88" w:rsidDel="00AC2B88">
        <w:rPr>
          <w:rFonts w:ascii="Tahoma" w:eastAsia="Times New Roman" w:hAnsi="Tahoma" w:cs="Tahoma"/>
        </w:rPr>
        <w:t xml:space="preserve"> </w:t>
      </w:r>
      <w:r w:rsidR="00F64B5F" w:rsidRPr="00F64B5F">
        <w:rPr>
          <w:rFonts w:ascii="Tahoma" w:eastAsia="Times New Roman" w:hAnsi="Tahoma" w:cs="Tahoma"/>
        </w:rPr>
        <w:t>in po potrditvi naročnika, da stroj izpolnjuje vse tehnične zahteve, je varen za uporabo ter je kompatibilen z obstoječimi priključki naročnika.</w:t>
      </w:r>
    </w:p>
    <w:p w14:paraId="7FFBA720" w14:textId="77777777" w:rsidR="00F64B5F" w:rsidRPr="00705C1C" w:rsidRDefault="00F64B5F" w:rsidP="009C54DC">
      <w:pPr>
        <w:keepNext/>
        <w:keepLines/>
        <w:spacing w:after="0" w:line="240" w:lineRule="auto"/>
        <w:jc w:val="both"/>
        <w:rPr>
          <w:rFonts w:ascii="Tahoma" w:eastAsia="Times New Roman" w:hAnsi="Tahoma" w:cs="Tahoma"/>
          <w:b/>
          <w:bCs/>
        </w:rPr>
      </w:pPr>
    </w:p>
    <w:p w14:paraId="744768F6" w14:textId="6A5B8156" w:rsidR="00F64B5F" w:rsidRPr="00705C1C" w:rsidRDefault="00705C1C" w:rsidP="009C54DC">
      <w:pPr>
        <w:keepNext/>
        <w:keepLines/>
        <w:spacing w:after="0" w:line="240" w:lineRule="auto"/>
        <w:jc w:val="both"/>
        <w:rPr>
          <w:rFonts w:ascii="Tahoma" w:eastAsia="Times New Roman" w:hAnsi="Tahoma" w:cs="Tahoma"/>
        </w:rPr>
      </w:pPr>
      <w:r w:rsidRPr="00705C1C">
        <w:rPr>
          <w:rFonts w:ascii="Tahoma" w:eastAsia="Times New Roman" w:hAnsi="Tahoma" w:cs="Tahoma"/>
        </w:rPr>
        <w:t>Če se v času preizkusa delovanja stroja</w:t>
      </w:r>
      <w:r w:rsidR="00F64B5F" w:rsidRPr="00705C1C">
        <w:rPr>
          <w:rFonts w:ascii="Tahoma" w:eastAsia="Times New Roman" w:hAnsi="Tahoma" w:cs="Tahoma"/>
        </w:rPr>
        <w:t xml:space="preserve"> ugotovi neskladnost, napaka ali neizpolnjevanje tehničnih zahtev, se šteje, da prevzem ni uspešno opravljen, izvajalec pa mora ugotovljene pomanjkljivosti odpraviti v roku, ki ga določi naročnik.</w:t>
      </w:r>
    </w:p>
    <w:p w14:paraId="7292ACC3" w14:textId="77777777" w:rsidR="00F64B5F" w:rsidRPr="00705C1C" w:rsidRDefault="00F64B5F" w:rsidP="009C54DC">
      <w:pPr>
        <w:keepNext/>
        <w:keepLines/>
        <w:spacing w:after="0" w:line="240" w:lineRule="auto"/>
        <w:jc w:val="both"/>
        <w:rPr>
          <w:rFonts w:ascii="Tahoma" w:eastAsia="Times New Roman" w:hAnsi="Tahoma" w:cs="Tahoma"/>
        </w:rPr>
      </w:pPr>
    </w:p>
    <w:p w14:paraId="6786F3A8" w14:textId="3A3C36B6" w:rsidR="00705C1C" w:rsidRDefault="00B62F61" w:rsidP="009C54DC">
      <w:pPr>
        <w:keepNext/>
        <w:keepLines/>
        <w:spacing w:after="0" w:line="240" w:lineRule="auto"/>
        <w:jc w:val="both"/>
        <w:rPr>
          <w:rFonts w:ascii="Tahoma" w:eastAsia="Times New Roman" w:hAnsi="Tahoma" w:cs="Tahoma"/>
        </w:rPr>
      </w:pPr>
      <w:r w:rsidRPr="00B62F61">
        <w:rPr>
          <w:rFonts w:ascii="Tahoma" w:eastAsia="Times New Roman" w:hAnsi="Tahoma" w:cs="Tahoma"/>
        </w:rPr>
        <w:t>Če kompatibilnost z obstoječimi priključki naročnika ni izkazana z dejanskim preizkusom v času preizkusa delovanja stroja, ima naročnik pravico prevzem zavrniti.</w:t>
      </w:r>
    </w:p>
    <w:p w14:paraId="5C2FE8E7" w14:textId="77777777" w:rsidR="00E53A23" w:rsidRDefault="00E53A23" w:rsidP="009C54DC">
      <w:pPr>
        <w:keepNext/>
        <w:keepLines/>
        <w:spacing w:after="0" w:line="240" w:lineRule="auto"/>
        <w:jc w:val="both"/>
        <w:rPr>
          <w:rFonts w:ascii="Tahoma" w:eastAsia="Times New Roman" w:hAnsi="Tahoma" w:cs="Tahoma"/>
        </w:rPr>
      </w:pPr>
    </w:p>
    <w:p w14:paraId="78A43A6A" w14:textId="77777777" w:rsidR="00E53A23" w:rsidRDefault="00E53A23" w:rsidP="009C54DC">
      <w:pPr>
        <w:keepNext/>
        <w:keepLines/>
        <w:spacing w:after="0" w:line="240" w:lineRule="auto"/>
        <w:jc w:val="both"/>
        <w:rPr>
          <w:rFonts w:ascii="Tahoma" w:eastAsia="Times New Roman" w:hAnsi="Tahoma" w:cs="Tahoma"/>
        </w:rPr>
      </w:pPr>
    </w:p>
    <w:p w14:paraId="1EA1E4C2"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VIII. GARANCIJA, SERVIS IN JAMČEVANJE ZA NAPAKE</w:t>
      </w:r>
    </w:p>
    <w:p w14:paraId="43D19648" w14:textId="77777777" w:rsidR="00F64B5F" w:rsidRPr="00F64B5F" w:rsidRDefault="00F64B5F" w:rsidP="009C54DC">
      <w:pPr>
        <w:keepNext/>
        <w:keepLines/>
        <w:spacing w:after="0" w:line="240" w:lineRule="auto"/>
        <w:rPr>
          <w:rFonts w:ascii="Tahoma" w:eastAsia="Times New Roman" w:hAnsi="Tahoma" w:cs="Tahoma"/>
        </w:rPr>
      </w:pPr>
    </w:p>
    <w:p w14:paraId="5A7F1DA6"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13. člen</w:t>
      </w:r>
    </w:p>
    <w:p w14:paraId="59A14CCF" w14:textId="77777777" w:rsidR="00F64B5F" w:rsidRPr="00F64B5F" w:rsidRDefault="00F64B5F" w:rsidP="009C54DC">
      <w:pPr>
        <w:keepNext/>
        <w:keepLines/>
        <w:spacing w:after="0" w:line="240" w:lineRule="auto"/>
        <w:rPr>
          <w:rFonts w:ascii="Tahoma" w:eastAsia="Times New Roman" w:hAnsi="Tahoma" w:cs="Tahoma"/>
        </w:rPr>
      </w:pPr>
    </w:p>
    <w:p w14:paraId="271AF1D2" w14:textId="5375C4FD" w:rsidR="00F64B5F" w:rsidRDefault="00F64B5F" w:rsidP="009C54DC">
      <w:pPr>
        <w:keepNext/>
        <w:keepLines/>
        <w:spacing w:after="0" w:line="240" w:lineRule="auto"/>
        <w:jc w:val="both"/>
      </w:pPr>
      <w:r w:rsidRPr="00F64B5F">
        <w:rPr>
          <w:rFonts w:ascii="Tahoma" w:eastAsia="Times New Roman" w:hAnsi="Tahoma" w:cs="Tahoma"/>
        </w:rPr>
        <w:t xml:space="preserve">Garancijski rok za dobavljeni delovni stroj, vso pripadajočo opremo in morebitne vgrajene dele znaša najmanj dvanajst (12) mesecev od </w:t>
      </w:r>
      <w:r w:rsidR="00196730" w:rsidRPr="00196730">
        <w:rPr>
          <w:rFonts w:ascii="Tahoma" w:eastAsia="Times New Roman" w:hAnsi="Tahoma" w:cs="Tahoma"/>
        </w:rPr>
        <w:t>dneva uspešno opravljenega prevzema in podpisa prevzemnega zapisnika</w:t>
      </w:r>
      <w:r w:rsidR="00E61556">
        <w:rPr>
          <w:rFonts w:ascii="Tahoma" w:eastAsia="Times New Roman" w:hAnsi="Tahoma" w:cs="Tahoma"/>
        </w:rPr>
        <w:t xml:space="preserve"> s strani obeh pogodbenih strank.</w:t>
      </w:r>
    </w:p>
    <w:p w14:paraId="09C775E4" w14:textId="77777777" w:rsidR="00196730" w:rsidRPr="00F64B5F" w:rsidRDefault="00196730" w:rsidP="009C54DC">
      <w:pPr>
        <w:keepNext/>
        <w:keepLines/>
        <w:spacing w:after="0" w:line="240" w:lineRule="auto"/>
        <w:jc w:val="both"/>
        <w:rPr>
          <w:rFonts w:ascii="Tahoma" w:eastAsia="Times New Roman" w:hAnsi="Tahoma" w:cs="Tahoma"/>
        </w:rPr>
      </w:pPr>
    </w:p>
    <w:p w14:paraId="4FBBDD7B"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Garancija zajema brezhibno delovanje predmeta pogodbe, kakovost materiala, kakovost izdelave, vgrajene dele, sklope in opremo ter odpravo vseh napak in pomanjkljivosti, ki niso posledica nepravilne uporabe, mehanskih poškodb po prevzemu ali neupoštevanja navodil za uporabo.</w:t>
      </w:r>
    </w:p>
    <w:p w14:paraId="752C8981" w14:textId="77777777" w:rsidR="00F64B5F" w:rsidRPr="00F64B5F" w:rsidRDefault="00F64B5F" w:rsidP="009C54DC">
      <w:pPr>
        <w:keepNext/>
        <w:keepLines/>
        <w:spacing w:after="0" w:line="240" w:lineRule="auto"/>
        <w:jc w:val="both"/>
        <w:rPr>
          <w:rFonts w:ascii="Tahoma" w:eastAsia="Times New Roman" w:hAnsi="Tahoma" w:cs="Tahoma"/>
        </w:rPr>
      </w:pPr>
    </w:p>
    <w:p w14:paraId="48A40130"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Garancijski rok ne teče v času, ko naročnik zaradi napake ali pomanjkljivosti predmeta pogodbe tega ne more uporabljati.</w:t>
      </w:r>
    </w:p>
    <w:p w14:paraId="56CE7ADC" w14:textId="77777777" w:rsidR="00F64B5F" w:rsidRPr="00F64B5F" w:rsidRDefault="00F64B5F" w:rsidP="009C54DC">
      <w:pPr>
        <w:keepNext/>
        <w:keepLines/>
        <w:spacing w:after="0" w:line="240" w:lineRule="auto"/>
        <w:jc w:val="both"/>
        <w:rPr>
          <w:rFonts w:ascii="Tahoma" w:eastAsia="Times New Roman" w:hAnsi="Tahoma" w:cs="Tahoma"/>
        </w:rPr>
      </w:pPr>
    </w:p>
    <w:p w14:paraId="4A4C1D64"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Za vsak zamenjani del oziroma sklop začne z dnem zamenjave teči nov garancijski rok.</w:t>
      </w:r>
    </w:p>
    <w:p w14:paraId="65106C81" w14:textId="77777777" w:rsidR="00F64B5F" w:rsidRPr="00F64B5F" w:rsidRDefault="00F64B5F" w:rsidP="009C54DC">
      <w:pPr>
        <w:keepNext/>
        <w:keepLines/>
        <w:spacing w:after="0" w:line="240" w:lineRule="auto"/>
        <w:rPr>
          <w:rFonts w:ascii="Tahoma" w:eastAsia="Times New Roman" w:hAnsi="Tahoma" w:cs="Tahoma"/>
        </w:rPr>
      </w:pPr>
    </w:p>
    <w:p w14:paraId="421F6F46"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14. člen</w:t>
      </w:r>
    </w:p>
    <w:p w14:paraId="4AFCA52C" w14:textId="77777777" w:rsidR="00F64B5F" w:rsidRPr="00F64B5F" w:rsidRDefault="00F64B5F" w:rsidP="009C54DC">
      <w:pPr>
        <w:keepNext/>
        <w:keepLines/>
        <w:spacing w:after="0" w:line="240" w:lineRule="auto"/>
        <w:rPr>
          <w:rFonts w:ascii="Tahoma" w:eastAsia="Times New Roman" w:hAnsi="Tahoma" w:cs="Tahoma"/>
        </w:rPr>
      </w:pPr>
    </w:p>
    <w:p w14:paraId="59597388"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se v garancijski dobi pojavijo napake ali pomanjkljivosti zaradi neustrezne kakovosti dobavljenega stroja, opreme, materiala ali izvedbe, jih mora izvajalec odpraviti na svoje stroške.</w:t>
      </w:r>
    </w:p>
    <w:p w14:paraId="57B20D7C" w14:textId="77777777" w:rsidR="00F64B5F" w:rsidRPr="00F64B5F" w:rsidRDefault="00F64B5F" w:rsidP="009C54DC">
      <w:pPr>
        <w:keepNext/>
        <w:keepLines/>
        <w:spacing w:after="0" w:line="240" w:lineRule="auto"/>
        <w:jc w:val="both"/>
        <w:rPr>
          <w:rFonts w:ascii="Tahoma" w:eastAsia="Times New Roman" w:hAnsi="Tahoma" w:cs="Tahoma"/>
        </w:rPr>
      </w:pPr>
    </w:p>
    <w:p w14:paraId="64BC2928"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na prijavo napake odgovoriti najpozneje v štirih (4) urah v delovnem času oziroma najpozneje v osmih (8) urah izven delovnega časa ter zagotoviti začetek servisne obravnave najpozneje v štiriindvajsetih (24) urah od prijave.</w:t>
      </w:r>
    </w:p>
    <w:p w14:paraId="2183DEF1" w14:textId="77777777" w:rsidR="00F64B5F" w:rsidRPr="00F64B5F" w:rsidRDefault="00F64B5F" w:rsidP="009C54DC">
      <w:pPr>
        <w:keepNext/>
        <w:keepLines/>
        <w:spacing w:after="0" w:line="240" w:lineRule="auto"/>
        <w:jc w:val="both"/>
        <w:rPr>
          <w:rFonts w:ascii="Tahoma" w:eastAsia="Times New Roman" w:hAnsi="Tahoma" w:cs="Tahoma"/>
        </w:rPr>
      </w:pPr>
    </w:p>
    <w:p w14:paraId="5B0C7D3F"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Napako, ki onemogoča normalno in varno uporabo stroja, mora izvajalec odpraviti najpozneje v oseminštiridesetih (48) urah od prijave, če se pogodbeni stranki zaradi narave okvare pisno ne dogovorita drugače.</w:t>
      </w:r>
    </w:p>
    <w:p w14:paraId="092DAE7C" w14:textId="77777777" w:rsidR="00F64B5F" w:rsidRPr="00F64B5F" w:rsidRDefault="00F64B5F" w:rsidP="009C54DC">
      <w:pPr>
        <w:keepNext/>
        <w:keepLines/>
        <w:spacing w:after="0" w:line="240" w:lineRule="auto"/>
        <w:jc w:val="both"/>
        <w:rPr>
          <w:rFonts w:ascii="Tahoma" w:eastAsia="Times New Roman" w:hAnsi="Tahoma" w:cs="Tahoma"/>
        </w:rPr>
      </w:pPr>
    </w:p>
    <w:p w14:paraId="388B814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izvajalec napake, ki onemogoča uporabo stroja, ne odpravi v roku iz prejšnjega odstavka, mora naročniku na svoje stroške zagotoviti nadomestni stroj primerljivih ali enakovrednih tehničnih lastnosti, in sicer do odprave napake oziroma do izročitve brezhibnega stroja.</w:t>
      </w:r>
    </w:p>
    <w:p w14:paraId="5AEC0791" w14:textId="77777777" w:rsidR="00F64B5F" w:rsidRPr="00F64B5F" w:rsidRDefault="00F64B5F" w:rsidP="009C54DC">
      <w:pPr>
        <w:keepNext/>
        <w:keepLines/>
        <w:spacing w:after="0" w:line="240" w:lineRule="auto"/>
        <w:jc w:val="both"/>
        <w:rPr>
          <w:rFonts w:ascii="Tahoma" w:eastAsia="Times New Roman" w:hAnsi="Tahoma" w:cs="Tahoma"/>
        </w:rPr>
      </w:pPr>
    </w:p>
    <w:p w14:paraId="2BEB200A"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pogodbena servisna organizacija naročnika za servis delovnih strojev ni pooblaščena za servis dobavljenega stroja proizvajalca, mora izvajalec zagotoviti servis stroja s strani pooblaščenega serviserja v Republiki Sloveniji.</w:t>
      </w:r>
    </w:p>
    <w:p w14:paraId="7638FBB7" w14:textId="77777777" w:rsidR="00F64B5F" w:rsidRPr="00F64B5F" w:rsidRDefault="00F64B5F" w:rsidP="009C54DC">
      <w:pPr>
        <w:keepNext/>
        <w:keepLines/>
        <w:spacing w:after="0" w:line="240" w:lineRule="auto"/>
        <w:jc w:val="both"/>
        <w:rPr>
          <w:rFonts w:ascii="Tahoma" w:eastAsia="Times New Roman" w:hAnsi="Tahoma" w:cs="Tahoma"/>
        </w:rPr>
      </w:pPr>
    </w:p>
    <w:p w14:paraId="031DA4C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zagotoviti dobavljivost rezervnih delov, potrošnega materiala in servisne podpore za predmet pogodbe najmanj deset (10) let od dneva uspešno opravljenega prevzema.</w:t>
      </w:r>
    </w:p>
    <w:p w14:paraId="23462A9A" w14:textId="77777777" w:rsidR="00F64B5F" w:rsidRPr="00F64B5F" w:rsidRDefault="00F64B5F" w:rsidP="009C54DC">
      <w:pPr>
        <w:keepNext/>
        <w:keepLines/>
        <w:spacing w:after="0" w:line="240" w:lineRule="auto"/>
        <w:jc w:val="both"/>
        <w:rPr>
          <w:rFonts w:ascii="Tahoma" w:eastAsia="Times New Roman" w:hAnsi="Tahoma" w:cs="Tahoma"/>
        </w:rPr>
      </w:pPr>
    </w:p>
    <w:p w14:paraId="55DD090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izvajalec napake ne odpravi v pogodbenem roku ali ne zagotovi nadomestnega stroja, jo lahko naročnik odpravi sam oziroma z drugim izvajalcem na stroške izvajalca, po načelu dobrega gospodarstvenika, s petodstotnim (5 %) pribitkom za manipulativne stroške.</w:t>
      </w:r>
    </w:p>
    <w:p w14:paraId="1BB0FD8F" w14:textId="77777777" w:rsidR="00F64B5F" w:rsidRPr="00F64B5F" w:rsidRDefault="00F64B5F" w:rsidP="009C54DC">
      <w:pPr>
        <w:keepNext/>
        <w:keepLines/>
        <w:spacing w:after="0" w:line="240" w:lineRule="auto"/>
        <w:rPr>
          <w:rFonts w:ascii="Tahoma" w:eastAsia="Times New Roman" w:hAnsi="Tahoma" w:cs="Tahoma"/>
        </w:rPr>
      </w:pPr>
    </w:p>
    <w:p w14:paraId="6FFC1583"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15. člen</w:t>
      </w:r>
    </w:p>
    <w:p w14:paraId="34D23621" w14:textId="77777777" w:rsidR="00F64B5F" w:rsidRPr="00F64B5F" w:rsidRDefault="00F64B5F" w:rsidP="009C54DC">
      <w:pPr>
        <w:keepNext/>
        <w:keepLines/>
        <w:spacing w:after="0" w:line="240" w:lineRule="auto"/>
        <w:rPr>
          <w:rFonts w:ascii="Tahoma" w:eastAsia="Times New Roman" w:hAnsi="Tahoma" w:cs="Tahoma"/>
        </w:rPr>
      </w:pPr>
    </w:p>
    <w:p w14:paraId="7F736D6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Poleg garancijskih obveznosti izvajalec odgovarja tudi za stvarne in pravne napake predmeta pogodbe v skladu z določili zakona, ki ureja obligacijska razmerja.</w:t>
      </w:r>
    </w:p>
    <w:p w14:paraId="0A39B57C" w14:textId="77777777" w:rsidR="00F64B5F" w:rsidRPr="00F64B5F" w:rsidRDefault="00F64B5F" w:rsidP="009C54DC">
      <w:pPr>
        <w:keepNext/>
        <w:keepLines/>
        <w:spacing w:after="0" w:line="240" w:lineRule="auto"/>
        <w:jc w:val="both"/>
        <w:rPr>
          <w:rFonts w:ascii="Tahoma" w:eastAsia="Times New Roman" w:hAnsi="Tahoma" w:cs="Tahoma"/>
        </w:rPr>
      </w:pPr>
    </w:p>
    <w:p w14:paraId="62F4033A"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Garancija po tej pogodbi ne izključuje, ne omejuje in ne zmanjšuje pravic naročnika iz naslova stvarnih in pravnih napak.</w:t>
      </w:r>
    </w:p>
    <w:p w14:paraId="462CB637" w14:textId="77777777" w:rsidR="00F64B5F" w:rsidRPr="00F64B5F" w:rsidRDefault="00F64B5F" w:rsidP="009C54DC">
      <w:pPr>
        <w:keepNext/>
        <w:keepLines/>
        <w:spacing w:after="0" w:line="240" w:lineRule="auto"/>
        <w:jc w:val="both"/>
        <w:rPr>
          <w:rFonts w:ascii="Tahoma" w:eastAsia="Times New Roman" w:hAnsi="Tahoma" w:cs="Tahoma"/>
        </w:rPr>
      </w:pPr>
    </w:p>
    <w:p w14:paraId="3C573645"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se po prevzemu pokaže skrita napaka, ki je ob prevzemu ni bilo mogoče odkriti, lahko naročnik od izvajalca zahteva odpravo napake, zamenjavo stvari, sorazmerno znižanje pogodbene cene ali odstop od pogodbe, če so za to izpolnjeni pogoji po zakonu in tej pogodbi.</w:t>
      </w:r>
    </w:p>
    <w:p w14:paraId="78C9CA2F" w14:textId="77777777" w:rsidR="00F64B5F" w:rsidRPr="00F64B5F" w:rsidRDefault="00F64B5F" w:rsidP="009C54DC">
      <w:pPr>
        <w:keepNext/>
        <w:keepLines/>
        <w:spacing w:after="0" w:line="240" w:lineRule="auto"/>
        <w:rPr>
          <w:rFonts w:ascii="Tahoma" w:eastAsia="Times New Roman" w:hAnsi="Tahoma" w:cs="Tahoma"/>
        </w:rPr>
      </w:pPr>
    </w:p>
    <w:p w14:paraId="705E5419"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IX. VIŠJA SILA</w:t>
      </w:r>
    </w:p>
    <w:p w14:paraId="6DCD39FE" w14:textId="77777777" w:rsidR="00F64B5F" w:rsidRPr="00F64B5F" w:rsidRDefault="00F64B5F" w:rsidP="009C54DC">
      <w:pPr>
        <w:keepNext/>
        <w:keepLines/>
        <w:spacing w:after="0" w:line="240" w:lineRule="auto"/>
        <w:rPr>
          <w:rFonts w:ascii="Tahoma" w:eastAsia="Times New Roman" w:hAnsi="Tahoma" w:cs="Tahoma"/>
        </w:rPr>
      </w:pPr>
    </w:p>
    <w:p w14:paraId="7536A94D"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16. člen</w:t>
      </w:r>
    </w:p>
    <w:p w14:paraId="4D09DBB1" w14:textId="77777777" w:rsidR="00F64B5F" w:rsidRPr="00F64B5F" w:rsidRDefault="00F64B5F" w:rsidP="009C54DC">
      <w:pPr>
        <w:keepNext/>
        <w:keepLines/>
        <w:spacing w:after="0" w:line="240" w:lineRule="auto"/>
        <w:rPr>
          <w:rFonts w:ascii="Tahoma" w:eastAsia="Times New Roman" w:hAnsi="Tahoma" w:cs="Tahoma"/>
        </w:rPr>
      </w:pPr>
    </w:p>
    <w:p w14:paraId="0E3E04B9"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ni odgovoren za delno ali celotno neizpolnjevanje pogodbenih obveznosti, če je to posledica višje sile.</w:t>
      </w:r>
    </w:p>
    <w:p w14:paraId="7C47E480" w14:textId="77777777" w:rsidR="00F64B5F" w:rsidRPr="00F64B5F" w:rsidRDefault="00F64B5F" w:rsidP="009C54DC">
      <w:pPr>
        <w:keepNext/>
        <w:keepLines/>
        <w:spacing w:after="0" w:line="240" w:lineRule="auto"/>
        <w:jc w:val="both"/>
        <w:rPr>
          <w:rFonts w:ascii="Tahoma" w:eastAsia="Times New Roman" w:hAnsi="Tahoma" w:cs="Tahoma"/>
        </w:rPr>
      </w:pPr>
    </w:p>
    <w:p w14:paraId="6D1604A6"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Višja sila pomeni zunanji vzrok, neodvisen od volje in vpliva katere koli stranke, ki je nepričakovan in nenaden in se mu ob splošni skrbnosti ni bilo moč izogniti in ga odvrniti, takšne okoliščine pa so se pojavile po sklenitvi pogodbe. Če je izvedba predmeta pogodbe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0BD41C7" w14:textId="77777777" w:rsidR="00F64B5F" w:rsidRPr="00F64B5F" w:rsidRDefault="00F64B5F" w:rsidP="009C54DC">
      <w:pPr>
        <w:keepNext/>
        <w:keepLines/>
        <w:spacing w:after="0" w:line="240" w:lineRule="auto"/>
        <w:jc w:val="both"/>
        <w:rPr>
          <w:rFonts w:ascii="Tahoma" w:eastAsia="Times New Roman" w:hAnsi="Tahoma" w:cs="Tahoma"/>
        </w:rPr>
      </w:pPr>
    </w:p>
    <w:p w14:paraId="7791314D"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Pomanjkanje delovne sile ali materiala pri izvajalcu ali pri njegovih podizvajalcih se ne šteje za višjo silo, razen če ni posledica le-te.</w:t>
      </w:r>
    </w:p>
    <w:p w14:paraId="181D5827" w14:textId="77777777" w:rsidR="00F64B5F" w:rsidRPr="00F64B5F" w:rsidRDefault="00F64B5F" w:rsidP="009C54DC">
      <w:pPr>
        <w:keepNext/>
        <w:keepLines/>
        <w:spacing w:after="0" w:line="240" w:lineRule="auto"/>
        <w:rPr>
          <w:rFonts w:ascii="Tahoma" w:eastAsia="Times New Roman" w:hAnsi="Tahoma" w:cs="Tahoma"/>
        </w:rPr>
      </w:pPr>
    </w:p>
    <w:p w14:paraId="38CB94E1"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 OBVEZNOSTI POGODBENIH STRANK</w:t>
      </w:r>
    </w:p>
    <w:p w14:paraId="751B44DE" w14:textId="77777777" w:rsidR="00F64B5F" w:rsidRPr="00F64B5F" w:rsidRDefault="00F64B5F" w:rsidP="009C54DC">
      <w:pPr>
        <w:keepNext/>
        <w:keepLines/>
        <w:spacing w:after="0" w:line="240" w:lineRule="auto"/>
        <w:rPr>
          <w:rFonts w:ascii="Tahoma" w:eastAsia="Times New Roman" w:hAnsi="Tahoma" w:cs="Tahoma"/>
        </w:rPr>
      </w:pPr>
    </w:p>
    <w:p w14:paraId="322DDD47"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17. člen</w:t>
      </w:r>
    </w:p>
    <w:p w14:paraId="248EC489" w14:textId="77777777" w:rsidR="00F64B5F" w:rsidRPr="00F64B5F" w:rsidRDefault="00F64B5F" w:rsidP="009C54DC">
      <w:pPr>
        <w:keepNext/>
        <w:keepLines/>
        <w:spacing w:after="0" w:line="240" w:lineRule="auto"/>
        <w:rPr>
          <w:rFonts w:ascii="Tahoma" w:eastAsia="Times New Roman" w:hAnsi="Tahoma" w:cs="Tahoma"/>
        </w:rPr>
      </w:pPr>
    </w:p>
    <w:p w14:paraId="14168A26" w14:textId="77777777" w:rsidR="00F64B5F" w:rsidRPr="00F64B5F" w:rsidRDefault="00F64B5F" w:rsidP="009C54DC">
      <w:pPr>
        <w:keepNext/>
        <w:keepLines/>
        <w:spacing w:after="0" w:line="240" w:lineRule="auto"/>
        <w:mirrorIndents/>
        <w:rPr>
          <w:rFonts w:ascii="Tahoma" w:eastAsia="Times New Roman" w:hAnsi="Tahoma" w:cs="Tahoma"/>
        </w:rPr>
      </w:pPr>
      <w:r w:rsidRPr="00F64B5F">
        <w:rPr>
          <w:rFonts w:ascii="Tahoma" w:eastAsia="Times New Roman" w:hAnsi="Tahoma" w:cs="Tahoma"/>
        </w:rPr>
        <w:t>V okviru izpolnjevanja svojih obveznosti po tej pogodbi je dolžan izvajalec:</w:t>
      </w:r>
    </w:p>
    <w:p w14:paraId="3FBE8722" w14:textId="1C81602A" w:rsidR="00F64B5F" w:rsidRPr="00F64B5F" w:rsidRDefault="00F64B5F" w:rsidP="009C54DC">
      <w:pPr>
        <w:keepNext/>
        <w:keepLines/>
        <w:spacing w:after="0" w:line="240" w:lineRule="auto"/>
        <w:mirrorIndents/>
        <w:jc w:val="both"/>
        <w:rPr>
          <w:rFonts w:ascii="Tahoma" w:eastAsia="Times New Roman" w:hAnsi="Tahoma" w:cs="Tahoma"/>
        </w:rPr>
      </w:pPr>
      <w:r w:rsidRPr="00F64B5F">
        <w:rPr>
          <w:rFonts w:ascii="Tahoma" w:eastAsia="Times New Roman" w:hAnsi="Tahoma" w:cs="Tahoma"/>
        </w:rPr>
        <w:t xml:space="preserve">- z naročnikom skleniti Pisni sporazum o skupnih varnostnih ukrepih in ravnanju z okoljem v JAVNEM PODJETJU ENERGETIKA LJUBLJANA d.o.o. (v nadaljevanju: Pisni sporazum), ki je priloga št. </w:t>
      </w:r>
      <w:r w:rsidR="009C2F18">
        <w:rPr>
          <w:rFonts w:ascii="Tahoma" w:eastAsia="Times New Roman" w:hAnsi="Tahoma" w:cs="Tahoma"/>
        </w:rPr>
        <w:t>3</w:t>
      </w:r>
      <w:r w:rsidRPr="00F64B5F">
        <w:rPr>
          <w:rFonts w:ascii="Tahoma" w:eastAsia="Times New Roman" w:hAnsi="Tahoma" w:cs="Tahoma"/>
        </w:rPr>
        <w:t xml:space="preserve"> te pogodbe, v katerem se določijo skupni ukrepi za zagotavljanje varnosti in zdravja pri delu oseb na lokaciji naročnika ter določijo odgovorne osebe naročnika in izvajalca;</w:t>
      </w:r>
    </w:p>
    <w:p w14:paraId="0B52E717" w14:textId="77777777" w:rsidR="00F64B5F" w:rsidRPr="00F64B5F" w:rsidRDefault="00F64B5F" w:rsidP="009C54DC">
      <w:pPr>
        <w:keepNext/>
        <w:keepLines/>
        <w:spacing w:after="0" w:line="240" w:lineRule="auto"/>
        <w:mirrorIndents/>
        <w:jc w:val="both"/>
        <w:rPr>
          <w:rFonts w:ascii="Tahoma" w:eastAsia="Times New Roman" w:hAnsi="Tahoma" w:cs="Tahoma"/>
        </w:rPr>
      </w:pPr>
      <w:r w:rsidRPr="00F64B5F">
        <w:rPr>
          <w:rFonts w:ascii="Tahoma" w:eastAsia="Times New Roman" w:hAnsi="Tahoma" w:cs="Tahoma"/>
        </w:rPr>
        <w:t>- upoštevati tehnično specifikacijo naročnika in pogodbene obveznosti izvesti skladno z zahtevami naročnika iz razpisne dokumentacije;</w:t>
      </w:r>
    </w:p>
    <w:p w14:paraId="067818A1" w14:textId="0DCFC89E"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izvesti dobavo, predajo dokumentacije in usposabljanje strokovno pravilno, vestno in kvalitetno, v skladu z vsemi veljavnimi tehničnimi predpisi, standardi in uzancami, ob tesnem sodelovanju z naročnikom (s skrbnostjo dobrega strokovnjaka);</w:t>
      </w:r>
    </w:p>
    <w:p w14:paraId="48557F9A" w14:textId="5600D912"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zagotavljati vse potrebno, da bo lahko izpolnjeval vse svoje obveznosti po tej pogodbi;</w:t>
      </w:r>
    </w:p>
    <w:p w14:paraId="130D09BF" w14:textId="4CBED408"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izvesti pogodbene obveznosti z osebami, strokovno usposobljenimi za opravljanje tovrstnih del;</w:t>
      </w:r>
    </w:p>
    <w:p w14:paraId="763B8CD8" w14:textId="540B5094"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na lokaciji naročnika zagotoviti uporabo ustrezne osebne varovalne opreme in spoštovanje vseh pravil varstva pri delu in požarne varnosti;</w:t>
      </w:r>
    </w:p>
    <w:p w14:paraId="65973DF7" w14:textId="30272F00"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omogočiti naročniku nadzor nad izvedbo dobave, pregled dobavljenega stroja, dokumentacije in funkcionalni preizkus ob prevzemu;</w:t>
      </w:r>
    </w:p>
    <w:p w14:paraId="7631248A" w14:textId="227F5D0F"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zagotoviti, da bo ves dobavljen stroj oziroma oprema ustrezal(a) zahtevam naročnika ter veljavnim predpisom in standardom;</w:t>
      </w:r>
    </w:p>
    <w:p w14:paraId="5653ACFB" w14:textId="2A106F4E"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lastRenderedPageBreak/>
        <w:t>sproti odpravljati vse pomanjkljivosti, na katere ga bo opozoril naročnik;</w:t>
      </w:r>
    </w:p>
    <w:p w14:paraId="631FF3EC" w14:textId="0C7A10E4"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obveščati naročnika o tekoči problematiki in nastalih situacijah, ki bi lahko vplivale na izvršitev pogodbenih obveznosti;</w:t>
      </w:r>
    </w:p>
    <w:p w14:paraId="5BDD7D4C" w14:textId="4BFE5DE2"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zagotoviti prevoz, razkladanje in vso drugo potrebno opremo za izvedbo dobave in usposabljanja na lokaciji naročnika;</w:t>
      </w:r>
    </w:p>
    <w:p w14:paraId="5B1CC145" w14:textId="00B28E62"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zagotoviti, da bodo njegovi delavci oziroma sodelavci upoštevali vse predpise naročnika o gibanju na območju objekta;</w:t>
      </w:r>
    </w:p>
    <w:p w14:paraId="792F6D26" w14:textId="54C23130"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poravnati vso morebitno nastalo škodo, ki bi jo med izvajanjem pogodbenih obveznosti povzročil na objektu ali napravah naročnika;</w:t>
      </w:r>
    </w:p>
    <w:p w14:paraId="2B7B3907" w14:textId="684A4390"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zagotoviti vsa potrebna dovoljenja za delo oseb, ki bodo izvajale obveznosti po tej pogodbi na lokaciji naročnika in niso državljani Republike Slovenije;</w:t>
      </w:r>
    </w:p>
    <w:p w14:paraId="31477C83" w14:textId="46BC6EAF"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pred morebitno oddajo dela dobave, servisa ali usposabljanja tretji osebi pridobiti predhodno pisno soglasje naročnika, kadar tako določa pogodba ali razpisna dokumentacija;</w:t>
      </w:r>
    </w:p>
    <w:p w14:paraId="1E80858F" w14:textId="7DA8006B"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 xml:space="preserve">na zahtevo naročnika dokazati </w:t>
      </w:r>
      <w:r w:rsidR="00983C79" w:rsidRPr="00C143EE">
        <w:rPr>
          <w:rFonts w:ascii="Tahoma" w:hAnsi="Tahoma" w:cs="Tahoma"/>
          <w:sz w:val="22"/>
          <w:szCs w:val="22"/>
        </w:rPr>
        <w:t>kakovost dobavljenega stroja, opreme oziroma vgrajenih delov in materialov</w:t>
      </w:r>
      <w:r w:rsidRPr="00C143EE">
        <w:rPr>
          <w:rFonts w:ascii="Tahoma" w:hAnsi="Tahoma" w:cs="Tahoma"/>
          <w:sz w:val="22"/>
          <w:szCs w:val="22"/>
        </w:rPr>
        <w:t>;</w:t>
      </w:r>
    </w:p>
    <w:p w14:paraId="43907BDE" w14:textId="74DFAF63"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izvesti šolanje za naročnikovo osebje ob prevzemu stroja;</w:t>
      </w:r>
    </w:p>
    <w:p w14:paraId="18ECC0FA" w14:textId="0E854B45" w:rsidR="00F64B5F" w:rsidRPr="00C143EE" w:rsidRDefault="00F64B5F" w:rsidP="009C54DC">
      <w:pPr>
        <w:pStyle w:val="Odstavekseznama"/>
        <w:keepNext/>
        <w:keepLines/>
        <w:numPr>
          <w:ilvl w:val="0"/>
          <w:numId w:val="3"/>
        </w:numPr>
        <w:jc w:val="both"/>
        <w:rPr>
          <w:rFonts w:ascii="Tahoma" w:hAnsi="Tahoma" w:cs="Tahoma"/>
          <w:sz w:val="22"/>
          <w:szCs w:val="22"/>
        </w:rPr>
      </w:pPr>
      <w:r w:rsidRPr="00C143EE">
        <w:rPr>
          <w:rFonts w:ascii="Tahoma" w:hAnsi="Tahoma" w:cs="Tahoma"/>
          <w:sz w:val="22"/>
          <w:szCs w:val="22"/>
        </w:rPr>
        <w:t>na natančno specificiranem izstavljenem računu navesti tudi številko pisnega nabavnega naročila naročnika.</w:t>
      </w:r>
    </w:p>
    <w:p w14:paraId="4DB3FBAE" w14:textId="77777777" w:rsidR="00F64B5F" w:rsidRPr="00F64B5F" w:rsidRDefault="00F64B5F" w:rsidP="009C54DC">
      <w:pPr>
        <w:keepNext/>
        <w:keepLines/>
        <w:spacing w:after="0" w:line="240" w:lineRule="auto"/>
        <w:jc w:val="both"/>
        <w:rPr>
          <w:rFonts w:ascii="Tahoma" w:eastAsia="Times New Roman" w:hAnsi="Tahoma" w:cs="Tahoma"/>
        </w:rPr>
      </w:pPr>
    </w:p>
    <w:p w14:paraId="0CCB1948"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odgovarja za neposredno škodo, ki nastane naročniku in tretjim osebam in izvira iz njegovega dela in njegovih obveznosti po tej pogodbi.</w:t>
      </w:r>
    </w:p>
    <w:p w14:paraId="6695952D" w14:textId="77777777" w:rsidR="00F64B5F" w:rsidRPr="00F64B5F" w:rsidRDefault="00F64B5F" w:rsidP="009C54DC">
      <w:pPr>
        <w:keepNext/>
        <w:keepLines/>
        <w:spacing w:after="0" w:line="240" w:lineRule="auto"/>
        <w:jc w:val="both"/>
        <w:rPr>
          <w:rFonts w:ascii="Tahoma" w:eastAsia="Times New Roman" w:hAnsi="Tahoma" w:cs="Tahoma"/>
        </w:rPr>
      </w:pPr>
    </w:p>
    <w:p w14:paraId="1388DE2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mora imeti ves čas svojega poslovanja za morebitne odškodninske zahtevke po tej pogodbi zavarovano svojo odgovornost za škodo, ki bi utegnila nastati naročniku in tretjim osebam v zvezi z opravljanjem njegove dejavnosti.</w:t>
      </w:r>
    </w:p>
    <w:p w14:paraId="04BE585B" w14:textId="77777777" w:rsidR="00F64B5F" w:rsidRPr="00F64B5F" w:rsidRDefault="00F64B5F" w:rsidP="009C54DC">
      <w:pPr>
        <w:keepNext/>
        <w:keepLines/>
        <w:spacing w:after="0" w:line="240" w:lineRule="auto"/>
        <w:rPr>
          <w:rFonts w:ascii="Tahoma" w:eastAsia="Times New Roman" w:hAnsi="Tahoma" w:cs="Tahoma"/>
        </w:rPr>
      </w:pPr>
    </w:p>
    <w:p w14:paraId="15504FA9"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18. člen</w:t>
      </w:r>
    </w:p>
    <w:p w14:paraId="450CCD80" w14:textId="77777777" w:rsidR="00F64B5F" w:rsidRPr="00F64B5F" w:rsidRDefault="00F64B5F" w:rsidP="009C54DC">
      <w:pPr>
        <w:keepNext/>
        <w:keepLines/>
        <w:spacing w:after="0" w:line="240" w:lineRule="auto"/>
        <w:rPr>
          <w:rFonts w:ascii="Tahoma" w:eastAsia="Times New Roman" w:hAnsi="Tahoma" w:cs="Tahoma"/>
        </w:rPr>
      </w:pPr>
    </w:p>
    <w:p w14:paraId="17348FCE" w14:textId="77777777" w:rsidR="00F64B5F" w:rsidRPr="00F64B5F" w:rsidRDefault="00F64B5F" w:rsidP="009C54DC">
      <w:pPr>
        <w:keepNext/>
        <w:keepLines/>
        <w:spacing w:after="0" w:line="240" w:lineRule="auto"/>
        <w:rPr>
          <w:rFonts w:ascii="Tahoma" w:eastAsia="Times New Roman" w:hAnsi="Tahoma" w:cs="Tahoma"/>
        </w:rPr>
      </w:pPr>
      <w:r w:rsidRPr="00F64B5F">
        <w:rPr>
          <w:rFonts w:ascii="Tahoma" w:eastAsia="Times New Roman" w:hAnsi="Tahoma" w:cs="Tahoma"/>
        </w:rPr>
        <w:t>V okviru izpolnjevanja svojih obveznosti po tej pogodbi je dolžan naročnik:</w:t>
      </w:r>
    </w:p>
    <w:p w14:paraId="28AB800C" w14:textId="77777777" w:rsid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z izvajalcem sodelovati, mu nuditi potrebno pomoč in dajati ustrezna navodila;</w:t>
      </w:r>
    </w:p>
    <w:p w14:paraId="278A2A15" w14:textId="51724AC6"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rPr>
        <w:t>takoj obvestiti izvajalca o nastalih okoliščinah, ki bi lahko vplivale na izpolnitev naročnikovih pogodbenih obveznosti;</w:t>
      </w:r>
    </w:p>
    <w:p w14:paraId="7A7D316E" w14:textId="261E7C20"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seznaniti izvajalca z nevarnostmi, ki so prisotne pri izvajanju predmeta te pogodbe na lokaciji naročnika, in ga zavarovati pred njimi s tehničnimi in/ali organizacijskimi ukrepi;</w:t>
      </w:r>
    </w:p>
    <w:p w14:paraId="2FDE45F1" w14:textId="01B4DD17"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omogočiti dostop na lokacijo naročnika za izvedbo dobave, prevzema in usposabljanja;</w:t>
      </w:r>
    </w:p>
    <w:p w14:paraId="7D2E077D" w14:textId="147F4C67"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omogočiti izvedbo pregleda, funkcionalnega preizkusa in prevzema blaga;</w:t>
      </w:r>
    </w:p>
    <w:p w14:paraId="69E2378D" w14:textId="6C33DE50"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zagotoviti sodelovanje svojih predstavnikov pri prevzemu in podpisu prevzemnega zapisnika;</w:t>
      </w:r>
    </w:p>
    <w:p w14:paraId="267A00DA" w14:textId="0852D0BB" w:rsidR="00F64B5F" w:rsidRPr="009C54DC" w:rsidRDefault="00983C79"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zagotoviti prostorske in organizacijske pogoje za izvedbo usposabljanja iz 11. člena te pogodbe</w:t>
      </w:r>
      <w:r w:rsidR="00F64B5F" w:rsidRPr="009C54DC">
        <w:rPr>
          <w:rFonts w:ascii="Tahoma" w:hAnsi="Tahoma" w:cs="Tahoma"/>
          <w:sz w:val="22"/>
          <w:szCs w:val="22"/>
        </w:rPr>
        <w:t>.</w:t>
      </w:r>
    </w:p>
    <w:p w14:paraId="317F82DD" w14:textId="77777777" w:rsidR="00F64B5F" w:rsidRPr="00F64B5F" w:rsidRDefault="00F64B5F" w:rsidP="009C54DC">
      <w:pPr>
        <w:keepNext/>
        <w:keepLines/>
        <w:spacing w:after="0" w:line="240" w:lineRule="auto"/>
        <w:jc w:val="both"/>
        <w:rPr>
          <w:rFonts w:ascii="Tahoma" w:eastAsia="Times New Roman" w:hAnsi="Tahoma" w:cs="Tahoma"/>
        </w:rPr>
      </w:pPr>
    </w:p>
    <w:p w14:paraId="03CC1FB2"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Vse dodatne podatke bo naročnik posredoval izvajalcu na podlagi pisne ali ustne zahteve izvajalca in lastne presoje o nujnosti zahtevanih podatkov za dokončanje obveznosti po tej pogodbi.</w:t>
      </w:r>
    </w:p>
    <w:p w14:paraId="48E8A71C" w14:textId="77777777" w:rsidR="00F64B5F" w:rsidRPr="00F64B5F" w:rsidRDefault="00F64B5F" w:rsidP="009C54DC">
      <w:pPr>
        <w:keepNext/>
        <w:keepLines/>
        <w:spacing w:after="0" w:line="240" w:lineRule="auto"/>
        <w:jc w:val="both"/>
        <w:rPr>
          <w:rFonts w:ascii="Tahoma" w:eastAsia="Times New Roman" w:hAnsi="Tahoma" w:cs="Tahoma"/>
        </w:rPr>
      </w:pPr>
    </w:p>
    <w:p w14:paraId="205FC6E6"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Pogodbeni stranki se obvezujeta ravnati kot dobra gospodarstvenika in storiti vse, kar je potrebno za izvršitev pogodbe.</w:t>
      </w:r>
    </w:p>
    <w:p w14:paraId="155E2459" w14:textId="77777777" w:rsidR="00F64B5F" w:rsidRPr="00F64B5F" w:rsidRDefault="00F64B5F" w:rsidP="009C54DC">
      <w:pPr>
        <w:keepNext/>
        <w:keepLines/>
        <w:spacing w:after="0" w:line="240" w:lineRule="auto"/>
        <w:rPr>
          <w:rFonts w:ascii="Tahoma" w:eastAsia="Times New Roman" w:hAnsi="Tahoma" w:cs="Tahoma"/>
        </w:rPr>
      </w:pPr>
    </w:p>
    <w:p w14:paraId="57A5260C"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XI. FINANČNO ZAVAROVANJE</w:t>
      </w:r>
    </w:p>
    <w:p w14:paraId="75B191A4" w14:textId="77777777" w:rsidR="00F64B5F" w:rsidRPr="00F64B5F" w:rsidRDefault="00F64B5F" w:rsidP="009C54DC">
      <w:pPr>
        <w:keepNext/>
        <w:keepLines/>
        <w:spacing w:after="0" w:line="240" w:lineRule="auto"/>
        <w:rPr>
          <w:rFonts w:ascii="Tahoma" w:eastAsia="Times New Roman" w:hAnsi="Tahoma" w:cs="Tahoma"/>
        </w:rPr>
      </w:pPr>
    </w:p>
    <w:p w14:paraId="382D4760"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19. člen</w:t>
      </w:r>
    </w:p>
    <w:p w14:paraId="3C17FF06" w14:textId="77777777" w:rsidR="00F64B5F" w:rsidRPr="00F64B5F" w:rsidRDefault="00F64B5F" w:rsidP="009C54DC">
      <w:pPr>
        <w:keepNext/>
        <w:keepLines/>
        <w:spacing w:after="0" w:line="240" w:lineRule="auto"/>
        <w:rPr>
          <w:rFonts w:ascii="Tahoma" w:eastAsia="Times New Roman" w:hAnsi="Tahoma" w:cs="Tahoma"/>
        </w:rPr>
      </w:pPr>
    </w:p>
    <w:p w14:paraId="7F9F5827" w14:textId="501A3CDE"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lastRenderedPageBreak/>
        <w:t>Izvajalec se obvezuje, da bo najpozneje v roku desetih (10) koledarskih dni od podpisa pogodbe naročniku predložil finančno zavarovanje za dobro izvedbo pogodbenih obveznosti v višini 10 % pogodbene vrednosti z DDV, z veljavnostjo še najmanj trideset (30) dni po izteku roka za izpolnitev vseh pogodbenih obveznosti.</w:t>
      </w:r>
      <w:r w:rsidR="00AF11AE">
        <w:rPr>
          <w:rFonts w:ascii="Tahoma" w:eastAsia="Times New Roman" w:hAnsi="Tahoma" w:cs="Tahoma"/>
        </w:rPr>
        <w:t xml:space="preserve"> Finančno zavarovanje bo predloženo v obliki </w:t>
      </w:r>
      <w:r w:rsidR="00AF11AE" w:rsidRPr="00AF11AE">
        <w:rPr>
          <w:rFonts w:ascii="Tahoma" w:eastAsia="Times New Roman" w:hAnsi="Tahoma" w:cs="Tahoma"/>
        </w:rPr>
        <w:t>bianko menice z menično izjavo.</w:t>
      </w:r>
    </w:p>
    <w:p w14:paraId="1F05BB3E" w14:textId="77777777" w:rsidR="00F64B5F" w:rsidRDefault="00F64B5F" w:rsidP="009C54DC">
      <w:pPr>
        <w:keepNext/>
        <w:keepLines/>
        <w:spacing w:after="0" w:line="240" w:lineRule="auto"/>
        <w:jc w:val="both"/>
        <w:rPr>
          <w:rFonts w:ascii="Tahoma" w:eastAsia="Times New Roman" w:hAnsi="Tahoma" w:cs="Tahoma"/>
        </w:rPr>
      </w:pPr>
    </w:p>
    <w:p w14:paraId="096CDD37" w14:textId="3462A93A" w:rsidR="00370868" w:rsidRDefault="00370868" w:rsidP="009C54DC">
      <w:pPr>
        <w:keepNext/>
        <w:keepLines/>
        <w:spacing w:after="0" w:line="240" w:lineRule="auto"/>
        <w:jc w:val="both"/>
        <w:rPr>
          <w:rFonts w:ascii="Tahoma" w:eastAsia="Times New Roman" w:hAnsi="Tahoma" w:cs="Tahoma"/>
        </w:rPr>
      </w:pPr>
      <w:r w:rsidRPr="00370868">
        <w:rPr>
          <w:rFonts w:ascii="Tahoma" w:eastAsia="Times New Roman" w:hAnsi="Tahoma" w:cs="Tahoma"/>
        </w:rPr>
        <w:t>Izvajalec lahko namesto finančnega zavarovanja iz prejšnjega odstavka v istem roku naročniku predloži tudi bančno garancijo za dobro izvedbo pogodbenih obveznosti, pod enakimi pogoji glede višine in veljavnosti, kot so določeni v prejšnjem odstavku. Bančna garancija mora biti izdana v slovenskem jeziku s strani banke, ki je upravičena opravljati bančne storitve v Republiki Sloveniji, mora biti nepreklicna, brezpogojna in plačljiva na prvi poziv ter izdana po vzorcu iz razpisne dokumentacije. Uporabljena valuta je EUR.</w:t>
      </w:r>
    </w:p>
    <w:p w14:paraId="03314AF0" w14:textId="77777777" w:rsidR="00370868" w:rsidRPr="00F64B5F" w:rsidRDefault="00370868" w:rsidP="009C54DC">
      <w:pPr>
        <w:keepNext/>
        <w:keepLines/>
        <w:spacing w:after="0" w:line="240" w:lineRule="auto"/>
        <w:jc w:val="both"/>
        <w:rPr>
          <w:rFonts w:ascii="Tahoma" w:eastAsia="Times New Roman" w:hAnsi="Tahoma" w:cs="Tahoma"/>
        </w:rPr>
      </w:pPr>
    </w:p>
    <w:p w14:paraId="39ED02BB"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je dolžan predložiti novo (ustrezno podaljšano ali povišano) finančno zavarovanje za dobro izvedbo pogodbenih obveznosti, v kolikor se pogodbeni rok ali pogodbena vrednost spremenita.</w:t>
      </w:r>
    </w:p>
    <w:p w14:paraId="548E852B" w14:textId="77777777" w:rsidR="00F64B5F" w:rsidRPr="00F64B5F" w:rsidRDefault="00F64B5F" w:rsidP="009C54DC">
      <w:pPr>
        <w:keepNext/>
        <w:keepLines/>
        <w:spacing w:after="0" w:line="240" w:lineRule="auto"/>
        <w:jc w:val="both"/>
        <w:rPr>
          <w:rFonts w:ascii="Tahoma" w:eastAsia="Times New Roman" w:hAnsi="Tahoma" w:cs="Tahoma"/>
        </w:rPr>
      </w:pPr>
    </w:p>
    <w:p w14:paraId="7A97962A"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Finančno zavarovanje za dobro izvedbo pogodbenih obveznosti se nanaša na vse obveznosti izvajalca po tej pogodbi. V primeru, da naročnik unovči finančno zavarovanje za dobro izvedbo pogodbenih obveznosti, mora izvajalec nemudoma dostaviti novo finančno zavarovanje za dobro izvedbo pogodbenih obveznosti.</w:t>
      </w:r>
    </w:p>
    <w:p w14:paraId="2468B768" w14:textId="77777777" w:rsidR="00F64B5F" w:rsidRPr="00F64B5F" w:rsidRDefault="00F64B5F" w:rsidP="009C54DC">
      <w:pPr>
        <w:keepNext/>
        <w:keepLines/>
        <w:spacing w:after="0" w:line="240" w:lineRule="auto"/>
        <w:jc w:val="both"/>
        <w:rPr>
          <w:rFonts w:ascii="Tahoma" w:eastAsia="Times New Roman" w:hAnsi="Tahoma" w:cs="Tahoma"/>
        </w:rPr>
      </w:pPr>
    </w:p>
    <w:p w14:paraId="71225FCE" w14:textId="64C43D38" w:rsidR="00AF11AE"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kolikor izvajalec ne bo izpolnjeval svojih pogodbenih obveznosti, bo naročnik lahko unovčil finančno zavarovanje za dobro izvedbo pogodbenih obveznosti in/ali odstopil od pogodbe, brez kakršnekoli obveznosti do izvajalca. Naročnik bo pred unovčenjem finančnega zavarovanja za dobro izvedbo pogodbenih obveznosti izvajalca pisno pozval k izpolnitvi pogodbenih obveznosti in mu določil rok za izpolnitev.</w:t>
      </w:r>
    </w:p>
    <w:p w14:paraId="159CE89E" w14:textId="77777777" w:rsidR="00F64B5F" w:rsidRPr="00F64B5F" w:rsidRDefault="00F64B5F" w:rsidP="009C54DC">
      <w:pPr>
        <w:keepNext/>
        <w:keepLines/>
        <w:spacing w:after="0" w:line="240" w:lineRule="auto"/>
        <w:rPr>
          <w:rFonts w:ascii="Tahoma" w:eastAsia="Times New Roman" w:hAnsi="Tahoma" w:cs="Tahoma"/>
        </w:rPr>
      </w:pPr>
    </w:p>
    <w:p w14:paraId="3F94ADD2"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20. člen</w:t>
      </w:r>
    </w:p>
    <w:p w14:paraId="45DD2283" w14:textId="77777777" w:rsidR="00F64B5F" w:rsidRPr="00F64B5F" w:rsidRDefault="00F64B5F" w:rsidP="009C54DC">
      <w:pPr>
        <w:keepNext/>
        <w:keepLines/>
        <w:spacing w:after="0" w:line="240" w:lineRule="auto"/>
        <w:rPr>
          <w:rFonts w:ascii="Tahoma" w:eastAsia="Times New Roman" w:hAnsi="Tahoma" w:cs="Tahoma"/>
        </w:rPr>
      </w:pPr>
    </w:p>
    <w:p w14:paraId="722E8C02" w14:textId="459CC664" w:rsidR="00AF11AE" w:rsidRDefault="00AF11AE" w:rsidP="009C54DC">
      <w:pPr>
        <w:keepNext/>
        <w:keepLines/>
        <w:spacing w:after="0" w:line="240" w:lineRule="auto"/>
        <w:jc w:val="both"/>
        <w:rPr>
          <w:rFonts w:ascii="Tahoma" w:eastAsia="Times New Roman" w:hAnsi="Tahoma" w:cs="Tahoma"/>
        </w:rPr>
      </w:pPr>
      <w:r w:rsidRPr="00AF11AE">
        <w:rPr>
          <w:rFonts w:ascii="Tahoma" w:eastAsia="Times New Roman" w:hAnsi="Tahoma" w:cs="Tahoma"/>
        </w:rPr>
        <w:t xml:space="preserve">Izvajalec se obvezuje, da bo v roku petnajstih (15) koledarskih dni </w:t>
      </w:r>
      <w:r w:rsidR="00701AAB" w:rsidRPr="00701AAB">
        <w:rPr>
          <w:rFonts w:ascii="Tahoma" w:eastAsia="Times New Roman" w:hAnsi="Tahoma" w:cs="Tahoma"/>
        </w:rPr>
        <w:t>po uspešno opravljenem prevzemu, kar se izkaže s prevzemnim zapisnikom</w:t>
      </w:r>
      <w:r w:rsidR="00701AAB">
        <w:rPr>
          <w:rFonts w:ascii="Tahoma" w:eastAsia="Times New Roman" w:hAnsi="Tahoma" w:cs="Tahoma"/>
        </w:rPr>
        <w:t xml:space="preserve">, </w:t>
      </w:r>
      <w:r w:rsidRPr="00AF11AE">
        <w:rPr>
          <w:rFonts w:ascii="Tahoma" w:eastAsia="Times New Roman" w:hAnsi="Tahoma" w:cs="Tahoma"/>
        </w:rPr>
        <w:t xml:space="preserve"> predložil naročniku finančno zavarovanje za zavarovanje odprave napak v garancijskem roku v skladu s pogodbo, in sicer v višini pet odstotkov (5 %) pogodbene vrednosti z DDV. Finančno zavarovanje bo predloženo v obliki bianko menice z menično izjavo.</w:t>
      </w:r>
    </w:p>
    <w:p w14:paraId="6DB5A63F" w14:textId="77777777" w:rsidR="00AF11AE" w:rsidRDefault="00AF11AE" w:rsidP="009C54DC">
      <w:pPr>
        <w:keepNext/>
        <w:keepLines/>
        <w:spacing w:after="0" w:line="240" w:lineRule="auto"/>
        <w:jc w:val="both"/>
        <w:rPr>
          <w:rFonts w:ascii="Tahoma" w:eastAsia="Times New Roman" w:hAnsi="Tahoma" w:cs="Tahoma"/>
        </w:rPr>
      </w:pPr>
    </w:p>
    <w:p w14:paraId="52E840A2" w14:textId="4F39E7C6" w:rsidR="00370868" w:rsidRDefault="00370868" w:rsidP="009C54DC">
      <w:pPr>
        <w:keepNext/>
        <w:keepLines/>
        <w:spacing w:after="0" w:line="240" w:lineRule="auto"/>
        <w:jc w:val="both"/>
        <w:rPr>
          <w:rFonts w:ascii="Tahoma" w:eastAsia="Times New Roman" w:hAnsi="Tahoma" w:cs="Tahoma"/>
        </w:rPr>
      </w:pPr>
      <w:r w:rsidRPr="00370868">
        <w:rPr>
          <w:rFonts w:ascii="Tahoma" w:eastAsia="Times New Roman" w:hAnsi="Tahoma" w:cs="Tahoma"/>
        </w:rPr>
        <w:t>Izvajalec lahko namesto finančnega zavarovanja iz prejšnjega odstavka v istem roku naročniku predloži tudi bančno garancijo za zavarovanje odprave napak v garancijskem roku, pod enakimi pogoji glede višine in veljavnosti, kot so določeni v prejšnjem odstavku oziroma v tej pogodbi. Bančna garancija mora biti izdana v slovenskem jeziku s strani banke, ki je upravičena opravljati bančne storitve v Republiki Sloveniji, mora biti nepreklicna, brezpogojna in plačljiva na prvi poziv ter izdana po vzorcu iz razpisne dokumentacije. Uporabljena valuta je EUR.</w:t>
      </w:r>
    </w:p>
    <w:p w14:paraId="28630C92" w14:textId="77777777" w:rsidR="00370868" w:rsidRPr="00AF11AE" w:rsidRDefault="00370868" w:rsidP="009C54DC">
      <w:pPr>
        <w:keepNext/>
        <w:keepLines/>
        <w:spacing w:after="0" w:line="240" w:lineRule="auto"/>
        <w:jc w:val="both"/>
        <w:rPr>
          <w:rFonts w:ascii="Tahoma" w:eastAsia="Times New Roman" w:hAnsi="Tahoma" w:cs="Tahoma"/>
        </w:rPr>
      </w:pPr>
    </w:p>
    <w:p w14:paraId="7EBE0CD4" w14:textId="6CB7AEE7" w:rsidR="00AF11AE" w:rsidRDefault="00AF11AE" w:rsidP="009C54DC">
      <w:pPr>
        <w:keepNext/>
        <w:keepLines/>
        <w:spacing w:after="0" w:line="240" w:lineRule="auto"/>
        <w:jc w:val="both"/>
        <w:rPr>
          <w:rFonts w:ascii="Tahoma" w:eastAsia="Times New Roman" w:hAnsi="Tahoma" w:cs="Tahoma"/>
        </w:rPr>
      </w:pPr>
      <w:r w:rsidRPr="00AF11AE">
        <w:rPr>
          <w:rFonts w:ascii="Tahoma" w:eastAsia="Times New Roman" w:hAnsi="Tahoma" w:cs="Tahoma"/>
        </w:rPr>
        <w:t>V kolikor izvajalec v roku iz prejšnjega odstavka tega člena ne bo predložil finančnega zavarovanja za zavarovanje odprave napak v garancijskem roku, lahko naročnik unovči finančno zavarovanje za dobro izvedbo pogodbenih obveznosti, brez kakršnekoli obveznosti do izvajalca.</w:t>
      </w:r>
    </w:p>
    <w:p w14:paraId="5DBDC309" w14:textId="77777777" w:rsidR="00AF11AE" w:rsidRPr="00AF11AE" w:rsidRDefault="00AF11AE" w:rsidP="009C54DC">
      <w:pPr>
        <w:keepNext/>
        <w:keepLines/>
        <w:spacing w:after="0" w:line="240" w:lineRule="auto"/>
        <w:jc w:val="both"/>
        <w:rPr>
          <w:rFonts w:ascii="Tahoma" w:eastAsia="Times New Roman" w:hAnsi="Tahoma" w:cs="Tahoma"/>
        </w:rPr>
      </w:pPr>
    </w:p>
    <w:p w14:paraId="5BFF14A1" w14:textId="53F0187E" w:rsidR="00AF11AE" w:rsidRDefault="00AF11AE" w:rsidP="009C54DC">
      <w:pPr>
        <w:keepNext/>
        <w:keepLines/>
        <w:spacing w:after="0" w:line="240" w:lineRule="auto"/>
        <w:jc w:val="both"/>
        <w:rPr>
          <w:rFonts w:ascii="Tahoma" w:eastAsia="Times New Roman" w:hAnsi="Tahoma" w:cs="Tahoma"/>
        </w:rPr>
      </w:pPr>
      <w:r w:rsidRPr="00AF11AE">
        <w:rPr>
          <w:rFonts w:ascii="Tahoma" w:eastAsia="Times New Roman" w:hAnsi="Tahoma" w:cs="Tahoma"/>
        </w:rPr>
        <w:t>Finančno zavarovanje za zavarovanje odprave napak v garancijskem roku velja za dobavljeni stroj, pripadajočo opremo in izpolnitev obveznosti izvajalca v garancijskem roku in mora veljati še trideset (30) dni po poteku najdaljšega garancijskega roka, določenega v pogodbi.</w:t>
      </w:r>
    </w:p>
    <w:p w14:paraId="3CE88D03" w14:textId="77777777" w:rsidR="00AF11AE" w:rsidRPr="00AF11AE" w:rsidRDefault="00AF11AE" w:rsidP="009C54DC">
      <w:pPr>
        <w:keepNext/>
        <w:keepLines/>
        <w:spacing w:after="0" w:line="240" w:lineRule="auto"/>
        <w:jc w:val="both"/>
        <w:rPr>
          <w:rFonts w:ascii="Tahoma" w:eastAsia="Times New Roman" w:hAnsi="Tahoma" w:cs="Tahoma"/>
        </w:rPr>
      </w:pPr>
    </w:p>
    <w:p w14:paraId="63C748D1" w14:textId="407693DE" w:rsidR="00AF11AE" w:rsidRDefault="00AF11AE" w:rsidP="009C54DC">
      <w:pPr>
        <w:keepNext/>
        <w:keepLines/>
        <w:spacing w:after="0" w:line="240" w:lineRule="auto"/>
        <w:jc w:val="both"/>
        <w:rPr>
          <w:rFonts w:ascii="Tahoma" w:eastAsia="Times New Roman" w:hAnsi="Tahoma" w:cs="Tahoma"/>
        </w:rPr>
      </w:pPr>
      <w:r w:rsidRPr="00AF11AE">
        <w:rPr>
          <w:rFonts w:ascii="Tahoma" w:eastAsia="Times New Roman" w:hAnsi="Tahoma" w:cs="Tahoma"/>
        </w:rPr>
        <w:lastRenderedPageBreak/>
        <w:t>Finančno zavarovanje za zavarovanje odprave napak v garancijskem roku lahko naročnik unovči, če izvajalec ne izpolni svojih garancijskih obveznosti. V primeru, da naročnik unovči finančno zavarovanje za zavarovanje odprave napak v garancijskem roku, mora izvajalec nemudoma dostaviti novo finančno zavarovanje za zavarovanje odprave napak v garancijskem roku.</w:t>
      </w:r>
    </w:p>
    <w:p w14:paraId="20137515" w14:textId="77777777" w:rsidR="00AF11AE" w:rsidRPr="00AF11AE" w:rsidRDefault="00AF11AE" w:rsidP="009C54DC">
      <w:pPr>
        <w:keepNext/>
        <w:keepLines/>
        <w:spacing w:after="0" w:line="240" w:lineRule="auto"/>
        <w:jc w:val="both"/>
        <w:rPr>
          <w:rFonts w:ascii="Tahoma" w:eastAsia="Times New Roman" w:hAnsi="Tahoma" w:cs="Tahoma"/>
        </w:rPr>
      </w:pPr>
    </w:p>
    <w:p w14:paraId="0D26211F" w14:textId="29AA0766" w:rsidR="00F64B5F" w:rsidRPr="00F64B5F" w:rsidRDefault="00F64B5F" w:rsidP="009C54DC">
      <w:pPr>
        <w:keepNext/>
        <w:keepLines/>
        <w:spacing w:after="0" w:line="240" w:lineRule="auto"/>
        <w:jc w:val="center"/>
        <w:rPr>
          <w:rFonts w:ascii="Tahoma" w:eastAsia="Times New Roman" w:hAnsi="Tahoma" w:cs="Tahoma"/>
          <w:b/>
        </w:rPr>
      </w:pPr>
      <w:r w:rsidRPr="00F64B5F">
        <w:rPr>
          <w:rFonts w:ascii="Tahoma" w:eastAsia="Times New Roman" w:hAnsi="Tahoma" w:cs="Tahoma"/>
          <w:b/>
        </w:rPr>
        <w:t>21. člen</w:t>
      </w:r>
    </w:p>
    <w:p w14:paraId="0AD152AB" w14:textId="77777777" w:rsidR="00F64B5F" w:rsidRPr="00F64B5F" w:rsidRDefault="00F64B5F" w:rsidP="009C54DC">
      <w:pPr>
        <w:keepNext/>
        <w:keepLines/>
        <w:spacing w:after="0" w:line="240" w:lineRule="auto"/>
        <w:rPr>
          <w:rFonts w:ascii="Tahoma" w:eastAsia="Times New Roman" w:hAnsi="Tahoma" w:cs="Tahoma"/>
        </w:rPr>
      </w:pPr>
    </w:p>
    <w:p w14:paraId="1B5D2AA3"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603971C0" w14:textId="77777777" w:rsidR="00F64B5F" w:rsidRPr="00F64B5F" w:rsidRDefault="00F64B5F" w:rsidP="009C54DC">
      <w:pPr>
        <w:keepNext/>
        <w:keepLines/>
        <w:spacing w:after="0" w:line="240" w:lineRule="auto"/>
        <w:rPr>
          <w:rFonts w:ascii="Tahoma" w:eastAsia="Times New Roman" w:hAnsi="Tahoma" w:cs="Tahoma"/>
        </w:rPr>
      </w:pPr>
    </w:p>
    <w:p w14:paraId="16CDB7FB"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XII. POGODBENA KAZEN</w:t>
      </w:r>
    </w:p>
    <w:p w14:paraId="6D17DADE" w14:textId="77777777" w:rsidR="00F64B5F" w:rsidRPr="00F64B5F" w:rsidRDefault="00F64B5F" w:rsidP="009C54DC">
      <w:pPr>
        <w:keepNext/>
        <w:keepLines/>
        <w:spacing w:after="0" w:line="240" w:lineRule="auto"/>
        <w:rPr>
          <w:rFonts w:ascii="Tahoma" w:eastAsia="Times New Roman" w:hAnsi="Tahoma" w:cs="Tahoma"/>
        </w:rPr>
      </w:pPr>
    </w:p>
    <w:p w14:paraId="473469D0"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22. člen</w:t>
      </w:r>
    </w:p>
    <w:p w14:paraId="40CC3172" w14:textId="77777777" w:rsidR="00F64B5F" w:rsidRPr="00F64B5F" w:rsidRDefault="00F64B5F" w:rsidP="009C54DC">
      <w:pPr>
        <w:keepNext/>
        <w:keepLines/>
        <w:spacing w:after="0" w:line="240" w:lineRule="auto"/>
        <w:jc w:val="both"/>
        <w:rPr>
          <w:rFonts w:ascii="Tahoma" w:eastAsia="Times New Roman" w:hAnsi="Tahoma" w:cs="Tahoma"/>
        </w:rPr>
      </w:pPr>
    </w:p>
    <w:p w14:paraId="7491B6EE"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izvajalec ne izpolni svojih pogodbenih obveznosti v roku, opredeljenem v 7. členu te pogodbe, in neizpolnitev ali nepravočasna izpolnitev ni posledica višje sile ali okoliščin na strani naročnika, je naročnik upravičen obračunati pogodbeno kazen v višini enega odstotka (1 %) celotne pogodbene vrednosti brez DDV za vsak dan zamude, pri čemer sme pogodbena kazen znašati največ deset odstotkov (10 %) celotne pogodbene vrednosti brez DDV.</w:t>
      </w:r>
    </w:p>
    <w:p w14:paraId="1523C478" w14:textId="77777777" w:rsidR="00F64B5F" w:rsidRPr="00F64B5F" w:rsidRDefault="00F64B5F" w:rsidP="009C54DC">
      <w:pPr>
        <w:keepNext/>
        <w:keepLines/>
        <w:spacing w:after="0" w:line="240" w:lineRule="auto"/>
        <w:jc w:val="both"/>
        <w:rPr>
          <w:rFonts w:ascii="Tahoma" w:eastAsia="Times New Roman" w:hAnsi="Tahoma" w:cs="Tahoma"/>
        </w:rPr>
      </w:pPr>
    </w:p>
    <w:p w14:paraId="1834FAC0"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kolikor pogodbena kazen preseže deset odstotkov (10 %) celotne pogodbene vrednosti brez DDV, lahko naročnik unovči finančno zavarovanje za dobro izvedbo pogodbenih obveznosti in/ali odstopi od pogodbe.</w:t>
      </w:r>
    </w:p>
    <w:p w14:paraId="43845258" w14:textId="77777777" w:rsidR="00F64B5F" w:rsidRPr="00F64B5F" w:rsidRDefault="00F64B5F" w:rsidP="009C54DC">
      <w:pPr>
        <w:keepNext/>
        <w:keepLines/>
        <w:spacing w:after="0" w:line="240" w:lineRule="auto"/>
        <w:jc w:val="both"/>
        <w:rPr>
          <w:rFonts w:ascii="Tahoma" w:eastAsia="Times New Roman" w:hAnsi="Tahoma" w:cs="Tahoma"/>
        </w:rPr>
      </w:pPr>
    </w:p>
    <w:p w14:paraId="4657D575"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23. člen</w:t>
      </w:r>
    </w:p>
    <w:p w14:paraId="32A4BB07" w14:textId="77777777" w:rsidR="00F64B5F" w:rsidRPr="00F64B5F" w:rsidRDefault="00F64B5F" w:rsidP="009C54DC">
      <w:pPr>
        <w:keepNext/>
        <w:keepLines/>
        <w:spacing w:after="0" w:line="240" w:lineRule="auto"/>
        <w:rPr>
          <w:rFonts w:ascii="Tahoma" w:eastAsia="Times New Roman" w:hAnsi="Tahoma" w:cs="Tahoma"/>
        </w:rPr>
      </w:pPr>
    </w:p>
    <w:p w14:paraId="74A7C6FE"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Naročnik si pridrži pravico uveljaviti pogodbeno kazen, čeprav ob zamudi izvajalca na to ni posebej opozoril niti ga pisno obvestil.</w:t>
      </w:r>
    </w:p>
    <w:p w14:paraId="6389FB1A" w14:textId="77777777" w:rsidR="00F64B5F" w:rsidRPr="00F64B5F" w:rsidRDefault="00F64B5F" w:rsidP="009C54DC">
      <w:pPr>
        <w:keepNext/>
        <w:keepLines/>
        <w:spacing w:after="0" w:line="240" w:lineRule="auto"/>
        <w:jc w:val="both"/>
        <w:rPr>
          <w:rFonts w:ascii="Tahoma" w:eastAsia="Times New Roman" w:hAnsi="Tahoma" w:cs="Tahoma"/>
        </w:rPr>
      </w:pPr>
    </w:p>
    <w:p w14:paraId="3F7305F6"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Naročnik in izvajalec soglašata, da pravica zaračunati pogodbeno kazen ni pogojena z nastankom škode pri naročniku. Za povračilo tako nastale škode bo naročnik unovčil finančno zavarovanje za dobro izvedbo pogodbenih obveznosti in škodo uveljavljal tudi po splošnih načelih odškodninske odgovornosti, neodvisno od uveljavljanja pogodbene kazni.</w:t>
      </w:r>
    </w:p>
    <w:p w14:paraId="3AB88F53" w14:textId="77777777" w:rsidR="00F64B5F" w:rsidRPr="00F64B5F" w:rsidRDefault="00F64B5F" w:rsidP="009C54DC">
      <w:pPr>
        <w:keepNext/>
        <w:keepLines/>
        <w:spacing w:after="0" w:line="240" w:lineRule="auto"/>
        <w:rPr>
          <w:rFonts w:ascii="Tahoma" w:eastAsia="Times New Roman" w:hAnsi="Tahoma" w:cs="Tahoma"/>
        </w:rPr>
      </w:pPr>
    </w:p>
    <w:p w14:paraId="555F3EA4"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24. člen</w:t>
      </w:r>
    </w:p>
    <w:p w14:paraId="41F2EB1A" w14:textId="77777777" w:rsidR="00F64B5F" w:rsidRPr="00F64B5F" w:rsidRDefault="00F64B5F" w:rsidP="009C54DC">
      <w:pPr>
        <w:keepNext/>
        <w:keepLines/>
        <w:spacing w:after="0" w:line="240" w:lineRule="auto"/>
        <w:rPr>
          <w:rFonts w:ascii="Tahoma" w:eastAsia="Times New Roman" w:hAnsi="Tahoma" w:cs="Tahoma"/>
        </w:rPr>
      </w:pPr>
    </w:p>
    <w:p w14:paraId="1F320FE7"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izvajalec napake, ki onemogoča uporabo stroja, ne odpravi v roku iz 14. člena te pogodbe in naročniku hkrati ne zagotovi nadomestnega stroja, je naročnik upravičen obračunati pogodbeno kazen v višini 300,00 EUR za vsak začeti dan zamude.</w:t>
      </w:r>
    </w:p>
    <w:p w14:paraId="5E98C105" w14:textId="77777777" w:rsidR="00F64B5F" w:rsidRPr="00F64B5F" w:rsidRDefault="00F64B5F" w:rsidP="009C54DC">
      <w:pPr>
        <w:keepNext/>
        <w:keepLines/>
        <w:spacing w:after="0" w:line="240" w:lineRule="auto"/>
        <w:jc w:val="both"/>
        <w:rPr>
          <w:rFonts w:ascii="Tahoma" w:eastAsia="Times New Roman" w:hAnsi="Tahoma" w:cs="Tahoma"/>
        </w:rPr>
      </w:pPr>
    </w:p>
    <w:p w14:paraId="2531CE2F"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Pravica do pogodbene kazni iz prejšnjega odstavka ni pogojena z nastankom škode.</w:t>
      </w:r>
    </w:p>
    <w:p w14:paraId="02BFB419" w14:textId="77777777" w:rsidR="00F64B5F" w:rsidRPr="00F64B5F" w:rsidRDefault="00F64B5F" w:rsidP="009C54DC">
      <w:pPr>
        <w:keepNext/>
        <w:keepLines/>
        <w:spacing w:after="0" w:line="240" w:lineRule="auto"/>
        <w:jc w:val="both"/>
        <w:rPr>
          <w:rFonts w:ascii="Tahoma" w:eastAsia="Times New Roman" w:hAnsi="Tahoma" w:cs="Tahoma"/>
        </w:rPr>
      </w:pPr>
    </w:p>
    <w:p w14:paraId="0F6CE074"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Plačilo pogodbene kazni ne izključuje pravice naročnika do povračila škode, ki presega znesek pogodbene kazni.</w:t>
      </w:r>
    </w:p>
    <w:p w14:paraId="5EEB6C8D" w14:textId="77777777" w:rsidR="00F64B5F" w:rsidRPr="00F64B5F" w:rsidRDefault="00F64B5F" w:rsidP="009C54DC">
      <w:pPr>
        <w:keepNext/>
        <w:keepLines/>
        <w:spacing w:after="0" w:line="240" w:lineRule="auto"/>
        <w:rPr>
          <w:rFonts w:ascii="Tahoma" w:eastAsia="Times New Roman" w:hAnsi="Tahoma" w:cs="Tahoma"/>
        </w:rPr>
      </w:pPr>
    </w:p>
    <w:p w14:paraId="08B046BA"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XIII. ZAGOTAVLJANJE VARNOSTI NA DELOVIŠČU</w:t>
      </w:r>
    </w:p>
    <w:p w14:paraId="6D95F774" w14:textId="77777777" w:rsidR="00F64B5F" w:rsidRPr="00F64B5F" w:rsidRDefault="00F64B5F" w:rsidP="009C54DC">
      <w:pPr>
        <w:keepNext/>
        <w:keepLines/>
        <w:spacing w:after="0" w:line="240" w:lineRule="auto"/>
        <w:rPr>
          <w:rFonts w:ascii="Tahoma" w:eastAsia="Times New Roman" w:hAnsi="Tahoma" w:cs="Tahoma"/>
        </w:rPr>
      </w:pPr>
    </w:p>
    <w:p w14:paraId="2D430B96"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25. člen</w:t>
      </w:r>
    </w:p>
    <w:p w14:paraId="00204972" w14:textId="77777777" w:rsidR="00F64B5F" w:rsidRPr="00F64B5F" w:rsidRDefault="00F64B5F" w:rsidP="009C54DC">
      <w:pPr>
        <w:keepNext/>
        <w:keepLines/>
        <w:spacing w:after="0" w:line="240" w:lineRule="auto"/>
        <w:rPr>
          <w:rFonts w:ascii="Tahoma" w:eastAsia="Times New Roman" w:hAnsi="Tahoma" w:cs="Tahoma"/>
        </w:rPr>
      </w:pPr>
    </w:p>
    <w:p w14:paraId="71AE469E" w14:textId="1DCEE29E"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lastRenderedPageBreak/>
        <w:t xml:space="preserve">Izvajalec in naročnik morata pred začetkom izvajanja obveznosti na lokaciji naročnika skleniti Pisni sporazum o skupnih varnostnih ukrepih in ravnanju z okoljem v JAVNEM PODJETJU ENERGETIKA LJUBLJANA d.o.o., ki je kot priloga št. </w:t>
      </w:r>
      <w:r w:rsidR="009C2F18">
        <w:rPr>
          <w:rFonts w:ascii="Tahoma" w:eastAsia="Times New Roman" w:hAnsi="Tahoma" w:cs="Tahoma"/>
        </w:rPr>
        <w:t>3</w:t>
      </w:r>
      <w:r w:rsidRPr="00F64B5F">
        <w:rPr>
          <w:rFonts w:ascii="Tahoma" w:eastAsia="Times New Roman" w:hAnsi="Tahoma" w:cs="Tahoma"/>
        </w:rPr>
        <w:t xml:space="preserve"> sestavni del te pogodbe (v nadaljevanju: Pisni sporazum).</w:t>
      </w:r>
    </w:p>
    <w:p w14:paraId="45D8220C" w14:textId="77777777" w:rsidR="00F64B5F" w:rsidRPr="00F64B5F" w:rsidRDefault="00F64B5F" w:rsidP="009C54DC">
      <w:pPr>
        <w:keepNext/>
        <w:keepLines/>
        <w:spacing w:after="0" w:line="240" w:lineRule="auto"/>
        <w:jc w:val="both"/>
        <w:rPr>
          <w:rFonts w:ascii="Tahoma" w:eastAsia="Times New Roman" w:hAnsi="Tahoma" w:cs="Tahoma"/>
        </w:rPr>
      </w:pPr>
    </w:p>
    <w:p w14:paraId="0F9EF7F6"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Odgovorne osebe izvajalca in naročnika iz Pisnega sporazuma se sestanejo pred začetkom izvajanja pogodbenih obveznosti in določijo konkretne skupne varnostne ukrepe na osnovi ugotovljenih nevarnosti za varnost in zdravje delavcev pri morebitnem medsebojnem ogrožanju.</w:t>
      </w:r>
    </w:p>
    <w:p w14:paraId="609B446C" w14:textId="77777777" w:rsidR="00F64B5F" w:rsidRPr="00F64B5F" w:rsidRDefault="00F64B5F" w:rsidP="009C54DC">
      <w:pPr>
        <w:keepNext/>
        <w:keepLines/>
        <w:spacing w:after="0" w:line="240" w:lineRule="auto"/>
        <w:jc w:val="both"/>
        <w:rPr>
          <w:rFonts w:ascii="Tahoma" w:eastAsia="Times New Roman" w:hAnsi="Tahoma" w:cs="Tahoma"/>
        </w:rPr>
      </w:pPr>
    </w:p>
    <w:p w14:paraId="3F9CDBF2"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Pogodbeni stranki soglašata:</w:t>
      </w:r>
    </w:p>
    <w:p w14:paraId="7FAE9E4A" w14:textId="1F62705A"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da bosta pri izvajanju pogodbenih obveznosti spoštovali določila tega Pisnega sporazuma,</w:t>
      </w:r>
    </w:p>
    <w:p w14:paraId="68FB72BE" w14:textId="099A9125" w:rsidR="00F64B5F" w:rsidRPr="00F64B5F" w:rsidRDefault="00F64B5F" w:rsidP="009C54DC">
      <w:pPr>
        <w:pStyle w:val="Odstavekseznama"/>
        <w:keepNext/>
        <w:keepLines/>
        <w:numPr>
          <w:ilvl w:val="0"/>
          <w:numId w:val="3"/>
        </w:numPr>
        <w:jc w:val="both"/>
        <w:rPr>
          <w:rFonts w:ascii="Tahoma" w:hAnsi="Tahoma" w:cs="Tahoma"/>
        </w:rPr>
      </w:pPr>
      <w:r w:rsidRPr="009C54DC">
        <w:rPr>
          <w:rFonts w:ascii="Tahoma" w:hAnsi="Tahoma" w:cs="Tahoma"/>
          <w:sz w:val="22"/>
          <w:szCs w:val="22"/>
        </w:rPr>
        <w:t>da za zagotavljanje usklajenega izvajanja ukrepov na skupnem delovišču določata odgovorno osebo naročnika, ki bo</w:t>
      </w:r>
      <w:r w:rsidRPr="00F64B5F">
        <w:rPr>
          <w:rFonts w:ascii="Tahoma" w:hAnsi="Tahoma" w:cs="Tahoma"/>
        </w:rPr>
        <w:t xml:space="preserve"> odgovorna za "Izvajanje ukrepov VPD in okoljske politike - Naročnik" in bo določena s Pisnim sporazumom, točka III.1. Odgovorne osebe na skupnem delovišču.</w:t>
      </w:r>
    </w:p>
    <w:p w14:paraId="116DD897" w14:textId="77777777" w:rsidR="00F64B5F" w:rsidRPr="00F64B5F" w:rsidRDefault="00F64B5F" w:rsidP="009C54DC">
      <w:pPr>
        <w:keepNext/>
        <w:keepLines/>
        <w:spacing w:after="0" w:line="240" w:lineRule="auto"/>
        <w:jc w:val="both"/>
        <w:rPr>
          <w:rFonts w:ascii="Tahoma" w:eastAsia="Times New Roman" w:hAnsi="Tahoma" w:cs="Tahoma"/>
        </w:rPr>
      </w:pPr>
    </w:p>
    <w:p w14:paraId="3E1ACC1B"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Pogodbeni stranki soglašata, da brez podpisanega Pisnega sporazuma ni dovoljen začetek izvajanja obveznosti izvajalca na lokaciji naročnika.</w:t>
      </w:r>
    </w:p>
    <w:p w14:paraId="25150AF1" w14:textId="77777777" w:rsidR="00F64B5F" w:rsidRPr="00F64B5F" w:rsidRDefault="00F64B5F" w:rsidP="009C54DC">
      <w:pPr>
        <w:keepNext/>
        <w:keepLines/>
        <w:spacing w:after="0" w:line="240" w:lineRule="auto"/>
        <w:rPr>
          <w:rFonts w:ascii="Tahoma" w:eastAsia="Times New Roman" w:hAnsi="Tahoma" w:cs="Tahoma"/>
        </w:rPr>
      </w:pPr>
    </w:p>
    <w:p w14:paraId="33517EF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26. členu te pogodbe.</w:t>
      </w:r>
    </w:p>
    <w:p w14:paraId="587FB0A7" w14:textId="77777777" w:rsidR="00F64B5F" w:rsidRPr="00F64B5F" w:rsidRDefault="00F64B5F" w:rsidP="009C54DC">
      <w:pPr>
        <w:keepNext/>
        <w:keepLines/>
        <w:spacing w:after="0" w:line="240" w:lineRule="auto"/>
        <w:rPr>
          <w:rFonts w:ascii="Tahoma" w:eastAsia="Times New Roman" w:hAnsi="Tahoma" w:cs="Tahoma"/>
        </w:rPr>
      </w:pPr>
    </w:p>
    <w:p w14:paraId="35A8CCFC"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XIV. PREDSTAVNIKI POGODBENIH STRANK</w:t>
      </w:r>
    </w:p>
    <w:p w14:paraId="27CCC2FB" w14:textId="77777777" w:rsidR="00F64B5F" w:rsidRPr="00F64B5F" w:rsidRDefault="00F64B5F" w:rsidP="009C54DC">
      <w:pPr>
        <w:keepNext/>
        <w:keepLines/>
        <w:spacing w:after="0" w:line="240" w:lineRule="auto"/>
        <w:rPr>
          <w:rFonts w:ascii="Tahoma" w:eastAsia="Times New Roman" w:hAnsi="Tahoma" w:cs="Tahoma"/>
        </w:rPr>
      </w:pPr>
    </w:p>
    <w:p w14:paraId="7560CC14"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26. člen</w:t>
      </w:r>
    </w:p>
    <w:p w14:paraId="1D82249D" w14:textId="77777777" w:rsidR="00F64B5F" w:rsidRPr="00F64B5F" w:rsidRDefault="00F64B5F" w:rsidP="009C54DC">
      <w:pPr>
        <w:keepNext/>
        <w:keepLines/>
        <w:spacing w:after="0" w:line="240" w:lineRule="auto"/>
        <w:rPr>
          <w:rFonts w:ascii="Tahoma" w:eastAsia="Times New Roman" w:hAnsi="Tahoma" w:cs="Tahoma"/>
        </w:rPr>
      </w:pPr>
    </w:p>
    <w:p w14:paraId="24C34C9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Predstavnik in skrbnik pogodbe na strani naročnika, ki bo urejal vsa vprašanja, ki bodo nastala v zvezi z izvajanjem te pogodbe, je g. ___________________, tel. št. __________________, elektronski naslov: __________________________, v njegovi odsotnosti pa ga zamenjuje g. ____________________________, elektronski naslov: _____________________.</w:t>
      </w:r>
    </w:p>
    <w:p w14:paraId="735D0C9F" w14:textId="77777777" w:rsidR="00F64B5F" w:rsidRPr="00F64B5F" w:rsidRDefault="00F64B5F" w:rsidP="009C54DC">
      <w:pPr>
        <w:keepNext/>
        <w:keepLines/>
        <w:spacing w:after="0" w:line="240" w:lineRule="auto"/>
        <w:jc w:val="both"/>
        <w:rPr>
          <w:rFonts w:ascii="Tahoma" w:eastAsia="Times New Roman" w:hAnsi="Tahoma" w:cs="Tahoma"/>
        </w:rPr>
      </w:pPr>
    </w:p>
    <w:p w14:paraId="53BA2792"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Predstavnik izvajalca, ki bo urejal vsa vprašanja, ki bodo nastala v zvezi z izvajanjem te pogodbe, je _________________________, tel.: __________________, e-pošta: __________________, v njegovi odsotnosti pa ga zamenjuje _____________________, tel.: __________________, e-pošta: __________________.</w:t>
      </w:r>
    </w:p>
    <w:p w14:paraId="278CF6F7" w14:textId="77777777" w:rsidR="00F64B5F" w:rsidRPr="00F64B5F" w:rsidRDefault="00F64B5F" w:rsidP="009C54DC">
      <w:pPr>
        <w:keepNext/>
        <w:keepLines/>
        <w:spacing w:after="0" w:line="240" w:lineRule="auto"/>
        <w:jc w:val="both"/>
        <w:rPr>
          <w:rFonts w:ascii="Tahoma" w:eastAsia="Times New Roman" w:hAnsi="Tahoma" w:cs="Tahoma"/>
        </w:rPr>
      </w:pPr>
    </w:p>
    <w:p w14:paraId="65EB1CE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Predstavnik naročnika zastopa naročnika v vseh vprašanjih, ki se nanašajo na izvedbo pogodbenih obveznosti po tej pogodbi. Predstavnik naročnika sodeluje s predstavnikom izvajalca ves čas veljavnosti pogodbe in mu nudi vse potrebne podatke, ki jih je na podlagi obveznosti po tej pogodbi dolžan dajati.</w:t>
      </w:r>
    </w:p>
    <w:p w14:paraId="07C1769C" w14:textId="77777777" w:rsidR="00F64B5F" w:rsidRPr="00F64B5F" w:rsidRDefault="00F64B5F" w:rsidP="009C54DC">
      <w:pPr>
        <w:keepNext/>
        <w:keepLines/>
        <w:spacing w:after="0" w:line="240" w:lineRule="auto"/>
        <w:jc w:val="both"/>
        <w:rPr>
          <w:rFonts w:ascii="Tahoma" w:eastAsia="Times New Roman" w:hAnsi="Tahoma" w:cs="Tahoma"/>
        </w:rPr>
      </w:pPr>
    </w:p>
    <w:p w14:paraId="23EFEF3A"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Predstavnik izvajalca zastopa izvajalca v vseh vprašanjih, ki se nanašajo na izvedbo pogodbenih obveznosti po tej pogodbi. Predstavnik izvajalca je dolžan neposredno sodelovati s predstavnikom naročnika ves čas veljavnosti pogodbe.</w:t>
      </w:r>
    </w:p>
    <w:p w14:paraId="46B95285" w14:textId="77777777" w:rsidR="00F64B5F" w:rsidRPr="00F64B5F" w:rsidRDefault="00F64B5F" w:rsidP="009C54DC">
      <w:pPr>
        <w:keepNext/>
        <w:keepLines/>
        <w:spacing w:after="0" w:line="240" w:lineRule="auto"/>
        <w:jc w:val="both"/>
        <w:rPr>
          <w:rFonts w:ascii="Tahoma" w:eastAsia="Times New Roman" w:hAnsi="Tahoma" w:cs="Tahoma"/>
        </w:rPr>
      </w:pPr>
    </w:p>
    <w:p w14:paraId="4E9F98F9" w14:textId="1B26E456"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sidR="00E54F66">
        <w:rPr>
          <w:rFonts w:ascii="Tahoma" w:eastAsia="Times New Roman" w:hAnsi="Tahoma" w:cs="Tahoma"/>
        </w:rPr>
        <w:t>40</w:t>
      </w:r>
      <w:r w:rsidRPr="00F64B5F">
        <w:rPr>
          <w:rFonts w:ascii="Tahoma" w:eastAsia="Times New Roman" w:hAnsi="Tahoma" w:cs="Tahoma"/>
        </w:rPr>
        <w:t>. člena te pogodbe sprememba predstavnikov pogodbenih strank velja, če pogodbeni stranki o spremembi predstavnikov obvestita druga drugo na elektronske naslove, navedene v tem členu pogodbe.</w:t>
      </w:r>
    </w:p>
    <w:p w14:paraId="5BBC6E6F" w14:textId="77777777" w:rsidR="00F64B5F" w:rsidRPr="00F64B5F" w:rsidRDefault="00F64B5F" w:rsidP="009C54DC">
      <w:pPr>
        <w:keepNext/>
        <w:keepLines/>
        <w:spacing w:after="0" w:line="240" w:lineRule="auto"/>
        <w:rPr>
          <w:rFonts w:ascii="Tahoma" w:eastAsia="Times New Roman" w:hAnsi="Tahoma" w:cs="Tahoma"/>
        </w:rPr>
      </w:pPr>
    </w:p>
    <w:p w14:paraId="66E57A54"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lastRenderedPageBreak/>
        <w:t>XV. ODPOVED POGODBE IN ODSTOP OD POGODBE</w:t>
      </w:r>
    </w:p>
    <w:p w14:paraId="0C92D8D6" w14:textId="77777777" w:rsidR="00F64B5F" w:rsidRPr="00F64B5F" w:rsidRDefault="00F64B5F" w:rsidP="009C54DC">
      <w:pPr>
        <w:keepNext/>
        <w:keepLines/>
        <w:spacing w:after="0" w:line="240" w:lineRule="auto"/>
        <w:rPr>
          <w:rFonts w:ascii="Tahoma" w:eastAsia="Times New Roman" w:hAnsi="Tahoma" w:cs="Tahoma"/>
        </w:rPr>
      </w:pPr>
    </w:p>
    <w:p w14:paraId="789547EE"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27. člen</w:t>
      </w:r>
    </w:p>
    <w:p w14:paraId="11F56C86" w14:textId="77777777" w:rsidR="00F64B5F" w:rsidRPr="00F64B5F" w:rsidRDefault="00F64B5F" w:rsidP="009C54DC">
      <w:pPr>
        <w:keepNext/>
        <w:keepLines/>
        <w:spacing w:after="0" w:line="240" w:lineRule="auto"/>
        <w:rPr>
          <w:rFonts w:ascii="Tahoma" w:eastAsia="Times New Roman" w:hAnsi="Tahoma" w:cs="Tahoma"/>
        </w:rPr>
      </w:pPr>
    </w:p>
    <w:p w14:paraId="0F511C49" w14:textId="3078E450" w:rsidR="00F64B5F" w:rsidRDefault="00F64B5F" w:rsidP="009C54DC">
      <w:pPr>
        <w:keepNext/>
        <w:keepLines/>
        <w:spacing w:after="0" w:line="240" w:lineRule="auto"/>
        <w:jc w:val="both"/>
        <w:rPr>
          <w:rFonts w:ascii="Tahoma" w:eastAsia="Times New Roman" w:hAnsi="Tahoma" w:cs="Tahoma"/>
        </w:rPr>
      </w:pPr>
      <w:r w:rsidRPr="008323FA">
        <w:rPr>
          <w:rFonts w:ascii="Tahoma" w:eastAsia="Times New Roman" w:hAnsi="Tahoma" w:cs="Tahoma"/>
        </w:rPr>
        <w:t>Naročnik ima pravico odpovedati pogodbo, če se okoliščine po sklenitvi pogodbe spremenijo tako, da sklenjena pogodba ne izraža več prave volje naročnika.</w:t>
      </w:r>
    </w:p>
    <w:p w14:paraId="35B6DA90" w14:textId="77777777" w:rsidR="00F64B5F" w:rsidRPr="00F64B5F" w:rsidRDefault="00F64B5F" w:rsidP="009C54DC">
      <w:pPr>
        <w:keepNext/>
        <w:keepLines/>
        <w:spacing w:after="0" w:line="240" w:lineRule="auto"/>
        <w:rPr>
          <w:rFonts w:ascii="Tahoma" w:eastAsia="Times New Roman" w:hAnsi="Tahoma" w:cs="Tahoma"/>
        </w:rPr>
      </w:pPr>
    </w:p>
    <w:p w14:paraId="42EB8913"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28. člen</w:t>
      </w:r>
    </w:p>
    <w:p w14:paraId="60F671AC" w14:textId="77777777" w:rsidR="00F64B5F" w:rsidRPr="00F64B5F" w:rsidRDefault="00F64B5F" w:rsidP="009C54DC">
      <w:pPr>
        <w:keepNext/>
        <w:keepLines/>
        <w:spacing w:after="0" w:line="240" w:lineRule="auto"/>
        <w:rPr>
          <w:rFonts w:ascii="Tahoma" w:eastAsia="Times New Roman" w:hAnsi="Tahoma" w:cs="Tahoma"/>
        </w:rPr>
      </w:pPr>
    </w:p>
    <w:p w14:paraId="6973B02B" w14:textId="77777777" w:rsidR="00F64B5F" w:rsidRPr="00F64B5F" w:rsidRDefault="00F64B5F" w:rsidP="009C54DC">
      <w:pPr>
        <w:keepNext/>
        <w:keepLines/>
        <w:spacing w:after="0" w:line="240" w:lineRule="auto"/>
        <w:rPr>
          <w:rFonts w:ascii="Tahoma" w:eastAsia="Times New Roman" w:hAnsi="Tahoma" w:cs="Tahoma"/>
        </w:rPr>
      </w:pPr>
      <w:r w:rsidRPr="00F64B5F">
        <w:rPr>
          <w:rFonts w:ascii="Tahoma" w:eastAsia="Times New Roman" w:hAnsi="Tahoma" w:cs="Tahoma"/>
        </w:rPr>
        <w:t>Naročnik lahko odstopi od pogodbe z enostransko pisno izjavo, poslano izvajalcu, brez obveznosti do izvajalca:</w:t>
      </w:r>
    </w:p>
    <w:p w14:paraId="163A55EA" w14:textId="58E82761"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izvajalec ne predloži finančnega zavarovanja v roku, višini ali z veljavnostjo, kot je določeno v tej pogodbi;</w:t>
      </w:r>
    </w:p>
    <w:p w14:paraId="56FEA1E3" w14:textId="530DECAF"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izvajalec s predmetom pogodbe zamuja in predmeta pogodbe ne dobavi niti v naknadnem roku, ki mu ga določi naročnik;</w:t>
      </w:r>
    </w:p>
    <w:p w14:paraId="01955DEE" w14:textId="57563B27"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dobavljeni stroj ne dosega pogodbeno dogovorjene kakovosti ali ne izpolnjuje tehničnih zahtev, pa izvajalec pomanjkljivosti ne odpravi niti v naknadnem roku, ki mu ga določi naročnik;</w:t>
      </w:r>
    </w:p>
    <w:p w14:paraId="5A412C7B" w14:textId="78843B86"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izvajalec ne odpravi napak v pogodbenih rokih ali ne zagotovi nadomestnega stroja;</w:t>
      </w:r>
    </w:p>
    <w:p w14:paraId="11544D4B" w14:textId="24192070"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izvajalec ne predloži zahtevane dokumentacije ali ne izvede usposabljanja v skladu s to pogodbo;</w:t>
      </w:r>
    </w:p>
    <w:p w14:paraId="6A25F6AF" w14:textId="1DB5B8F4"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izvajalec ne zagotovi pooblaščenega servisa v Republiki Sloveniji, kadar je to po tej pogodbi njegova obveznost;</w:t>
      </w:r>
    </w:p>
    <w:p w14:paraId="4D757981" w14:textId="115DB385"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izvajalec brez predhodnega pisnega soglasja naročnika prenese izvajanje bistvenega dela pogodbenih obveznosti na tretjo osebo, kadar tako soglasje zahteva pogodba ali razpisna dokumentacija;</w:t>
      </w:r>
    </w:p>
    <w:p w14:paraId="2EC33337" w14:textId="2D562662"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izvajalec krši določila Pisnega sporazuma o skupnih varnostnih ukrepih in ravnanju z okoljem;</w:t>
      </w:r>
    </w:p>
    <w:p w14:paraId="1190874C" w14:textId="1297503B"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v drugih primerih, določenih s to pogodbo ali zakonom.</w:t>
      </w:r>
    </w:p>
    <w:p w14:paraId="70A31891" w14:textId="77777777" w:rsidR="00F64B5F" w:rsidRPr="00F64B5F" w:rsidRDefault="00F64B5F" w:rsidP="009C54DC">
      <w:pPr>
        <w:keepNext/>
        <w:keepLines/>
        <w:spacing w:after="0" w:line="240" w:lineRule="auto"/>
        <w:jc w:val="both"/>
        <w:rPr>
          <w:rFonts w:ascii="Tahoma" w:eastAsia="Times New Roman" w:hAnsi="Tahoma" w:cs="Tahoma"/>
        </w:rPr>
      </w:pPr>
    </w:p>
    <w:p w14:paraId="3BF26817"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primeru odstopa od pogodbe lahko naročnik unovči ustrezno finančno zavarovanje in uveljavlja druge pravice po tej pogodbi in veljavnih predpisih.</w:t>
      </w:r>
    </w:p>
    <w:p w14:paraId="5D90061B" w14:textId="77777777" w:rsidR="00F64B5F" w:rsidRPr="00F64B5F" w:rsidRDefault="00F64B5F" w:rsidP="009C54DC">
      <w:pPr>
        <w:keepNext/>
        <w:keepLines/>
        <w:spacing w:after="0" w:line="240" w:lineRule="auto"/>
        <w:rPr>
          <w:rFonts w:ascii="Tahoma" w:eastAsia="Times New Roman" w:hAnsi="Tahoma" w:cs="Tahoma"/>
        </w:rPr>
      </w:pPr>
    </w:p>
    <w:p w14:paraId="79472C25"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29. člen</w:t>
      </w:r>
    </w:p>
    <w:p w14:paraId="3A758EB0" w14:textId="77777777" w:rsidR="00F64B5F" w:rsidRPr="00F64B5F" w:rsidRDefault="00F64B5F" w:rsidP="009C54DC">
      <w:pPr>
        <w:keepNext/>
        <w:keepLines/>
        <w:spacing w:after="0" w:line="240" w:lineRule="auto"/>
        <w:rPr>
          <w:rFonts w:ascii="Tahoma" w:eastAsia="Times New Roman" w:hAnsi="Tahoma" w:cs="Tahoma"/>
        </w:rPr>
      </w:pPr>
    </w:p>
    <w:p w14:paraId="4AEFCA88"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Med veljavnostjo pogodbe lahko naročnik, ne glede na določbe zakona, ki ureja obligacijska razmerja, odstopi od pogodbe tudi v primerih iz 96. člena ZJN-3.</w:t>
      </w:r>
    </w:p>
    <w:p w14:paraId="6C39A004" w14:textId="77777777" w:rsidR="00F64B5F" w:rsidRPr="00F64B5F" w:rsidRDefault="00F64B5F" w:rsidP="009C54DC">
      <w:pPr>
        <w:keepNext/>
        <w:keepLines/>
        <w:spacing w:after="0" w:line="240" w:lineRule="auto"/>
        <w:rPr>
          <w:rFonts w:ascii="Tahoma" w:eastAsia="Times New Roman" w:hAnsi="Tahoma" w:cs="Tahoma"/>
        </w:rPr>
      </w:pPr>
    </w:p>
    <w:p w14:paraId="79BCA6C5"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30. člen</w:t>
      </w:r>
    </w:p>
    <w:p w14:paraId="5556D45E" w14:textId="77777777" w:rsidR="00F64B5F" w:rsidRPr="00F64B5F" w:rsidRDefault="00F64B5F" w:rsidP="009C54DC">
      <w:pPr>
        <w:keepNext/>
        <w:keepLines/>
        <w:spacing w:after="0" w:line="240" w:lineRule="auto"/>
        <w:jc w:val="both"/>
        <w:rPr>
          <w:rFonts w:ascii="Tahoma" w:eastAsia="Times New Roman" w:hAnsi="Tahoma" w:cs="Tahoma"/>
        </w:rPr>
      </w:pPr>
    </w:p>
    <w:p w14:paraId="7F1DFD46"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ima pravico do odstopa od te pogodbe v primeru kršenja določil pogodbe s strani naročnika. V tem primeru pogodba preneha veljati, ko naročnik prejme pisno obvestilo o odstopu od pogodbe, z navedbo razloga za odstop, poslano s priporočeno pošiljko po pošti.</w:t>
      </w:r>
    </w:p>
    <w:p w14:paraId="3C8A728C" w14:textId="77777777" w:rsidR="00F64B5F" w:rsidRPr="00F64B5F" w:rsidRDefault="00F64B5F" w:rsidP="009C54DC">
      <w:pPr>
        <w:keepNext/>
        <w:keepLines/>
        <w:spacing w:after="0" w:line="240" w:lineRule="auto"/>
        <w:rPr>
          <w:rFonts w:ascii="Tahoma" w:eastAsia="Times New Roman" w:hAnsi="Tahoma" w:cs="Tahoma"/>
        </w:rPr>
      </w:pPr>
    </w:p>
    <w:p w14:paraId="2659321D"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XVI. RAZVEZNI POGOJ</w:t>
      </w:r>
    </w:p>
    <w:p w14:paraId="46E4406D" w14:textId="77777777" w:rsidR="00F64B5F" w:rsidRPr="00F64B5F" w:rsidRDefault="00F64B5F" w:rsidP="009C54DC">
      <w:pPr>
        <w:keepNext/>
        <w:keepLines/>
        <w:spacing w:after="0" w:line="240" w:lineRule="auto"/>
        <w:rPr>
          <w:rFonts w:ascii="Tahoma" w:eastAsia="Times New Roman" w:hAnsi="Tahoma" w:cs="Tahoma"/>
        </w:rPr>
      </w:pPr>
    </w:p>
    <w:p w14:paraId="3D8870C9"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31. člen</w:t>
      </w:r>
    </w:p>
    <w:p w14:paraId="365BAB08" w14:textId="77777777" w:rsidR="00F64B5F" w:rsidRPr="00F64B5F" w:rsidRDefault="00F64B5F" w:rsidP="009C54DC">
      <w:pPr>
        <w:keepNext/>
        <w:keepLines/>
        <w:spacing w:after="0" w:line="240" w:lineRule="auto"/>
        <w:rPr>
          <w:rFonts w:ascii="Tahoma" w:eastAsia="Times New Roman" w:hAnsi="Tahoma" w:cs="Tahoma"/>
        </w:rPr>
      </w:pPr>
    </w:p>
    <w:p w14:paraId="75BD2DD7"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Ta pogodba je sklenjena pod razveznim pogojem, ki se uresniči v primeru izpolnitve ene od naslednjih okoliščin:</w:t>
      </w:r>
    </w:p>
    <w:p w14:paraId="75948C6F" w14:textId="39E4CDB8"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lastRenderedPageBreak/>
        <w:t>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w:t>
      </w:r>
    </w:p>
    <w:p w14:paraId="5EDC7DED" w14:textId="48B48096"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D7D3D3" w14:textId="77777777" w:rsidR="00F64B5F" w:rsidRPr="00F64B5F" w:rsidRDefault="00F64B5F" w:rsidP="009C54DC">
      <w:pPr>
        <w:keepNext/>
        <w:keepLines/>
        <w:spacing w:after="0" w:line="240" w:lineRule="auto"/>
        <w:jc w:val="both"/>
        <w:rPr>
          <w:rFonts w:ascii="Tahoma" w:eastAsia="Times New Roman" w:hAnsi="Tahoma" w:cs="Tahoma"/>
        </w:rPr>
      </w:pPr>
    </w:p>
    <w:p w14:paraId="31E6209E"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primeru seznanitve naročnika s kršitvijo mora ta o tem obvestiti izvajalca v 10 (desetih) dneh.</w:t>
      </w:r>
    </w:p>
    <w:p w14:paraId="647E1481" w14:textId="77777777" w:rsidR="00F64B5F" w:rsidRPr="00F64B5F" w:rsidRDefault="00F64B5F" w:rsidP="009C54DC">
      <w:pPr>
        <w:keepNext/>
        <w:keepLines/>
        <w:spacing w:after="0" w:line="240" w:lineRule="auto"/>
        <w:jc w:val="both"/>
        <w:rPr>
          <w:rFonts w:ascii="Tahoma" w:eastAsia="Times New Roman" w:hAnsi="Tahoma" w:cs="Tahoma"/>
        </w:rPr>
      </w:pPr>
    </w:p>
    <w:p w14:paraId="53E5812A"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698FC1B" w14:textId="77777777" w:rsidR="00F64B5F" w:rsidRPr="00F64B5F" w:rsidRDefault="00F64B5F" w:rsidP="009C54DC">
      <w:pPr>
        <w:keepNext/>
        <w:keepLines/>
        <w:spacing w:after="0" w:line="240" w:lineRule="auto"/>
        <w:jc w:val="both"/>
        <w:rPr>
          <w:rFonts w:ascii="Tahoma" w:eastAsia="Times New Roman" w:hAnsi="Tahoma" w:cs="Tahoma"/>
        </w:rPr>
      </w:pPr>
    </w:p>
    <w:p w14:paraId="560C5519"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w:t>
      </w:r>
    </w:p>
    <w:p w14:paraId="32299040" w14:textId="77777777" w:rsidR="00F64B5F" w:rsidRPr="00F64B5F" w:rsidRDefault="00F64B5F" w:rsidP="009C54DC">
      <w:pPr>
        <w:keepNext/>
        <w:keepLines/>
        <w:spacing w:after="0" w:line="240" w:lineRule="auto"/>
        <w:jc w:val="both"/>
        <w:rPr>
          <w:rFonts w:ascii="Tahoma" w:eastAsia="Times New Roman" w:hAnsi="Tahoma" w:cs="Tahoma"/>
        </w:rPr>
      </w:pPr>
    </w:p>
    <w:p w14:paraId="7F8FBDDD"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4873C697" w14:textId="77777777" w:rsidR="00F64B5F" w:rsidRPr="00F64B5F" w:rsidRDefault="00F64B5F" w:rsidP="009C54DC">
      <w:pPr>
        <w:keepNext/>
        <w:keepLines/>
        <w:spacing w:after="0" w:line="240" w:lineRule="auto"/>
        <w:jc w:val="both"/>
        <w:rPr>
          <w:rFonts w:ascii="Tahoma" w:eastAsia="Times New Roman" w:hAnsi="Tahoma" w:cs="Tahoma"/>
        </w:rPr>
      </w:pPr>
    </w:p>
    <w:p w14:paraId="1C9659B6"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4EFC6033" w14:textId="77777777" w:rsidR="00F64B5F" w:rsidRPr="00F64B5F" w:rsidRDefault="00F64B5F" w:rsidP="009C54DC">
      <w:pPr>
        <w:keepNext/>
        <w:keepLines/>
        <w:spacing w:after="0" w:line="240" w:lineRule="auto"/>
        <w:rPr>
          <w:rFonts w:ascii="Tahoma" w:eastAsia="Times New Roman" w:hAnsi="Tahoma" w:cs="Tahoma"/>
        </w:rPr>
      </w:pPr>
    </w:p>
    <w:p w14:paraId="43037080"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XVII. SESTAVNI DELI</w:t>
      </w:r>
    </w:p>
    <w:p w14:paraId="75FFAE85" w14:textId="77777777" w:rsidR="00F64B5F" w:rsidRPr="00F64B5F" w:rsidRDefault="00F64B5F" w:rsidP="009C54DC">
      <w:pPr>
        <w:keepNext/>
        <w:keepLines/>
        <w:spacing w:after="0" w:line="240" w:lineRule="auto"/>
        <w:rPr>
          <w:rFonts w:ascii="Tahoma" w:eastAsia="Times New Roman" w:hAnsi="Tahoma" w:cs="Tahoma"/>
        </w:rPr>
      </w:pPr>
    </w:p>
    <w:p w14:paraId="6CD72437"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32. člen</w:t>
      </w:r>
    </w:p>
    <w:p w14:paraId="14955495" w14:textId="77777777" w:rsidR="00F64B5F" w:rsidRPr="00F64B5F" w:rsidRDefault="00F64B5F" w:rsidP="009C54DC">
      <w:pPr>
        <w:keepNext/>
        <w:keepLines/>
        <w:spacing w:after="0" w:line="240" w:lineRule="auto"/>
        <w:rPr>
          <w:rFonts w:ascii="Tahoma" w:eastAsia="Times New Roman" w:hAnsi="Tahoma" w:cs="Tahoma"/>
        </w:rPr>
      </w:pPr>
    </w:p>
    <w:p w14:paraId="3FDAA2AF"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Pri tolmačenju te pogodbe in reševanju morebitnih sporov se poleg pogodbe ter zakona, ki ureja obligacijska razmerja, upošteva še:</w:t>
      </w:r>
    </w:p>
    <w:p w14:paraId="419FE326" w14:textId="1133592D"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razpisna dokumentacija, št. ENLJ-SPV-15/26,</w:t>
      </w:r>
    </w:p>
    <w:p w14:paraId="2DD9FEE6" w14:textId="258C9861"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tehnična specifikacija naročnika, ki je priloga št. 1 te pogodbe,</w:t>
      </w:r>
    </w:p>
    <w:p w14:paraId="1F148C15" w14:textId="2ED55F0D"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 xml:space="preserve">končna ponudba izvajalca št. __________ z dne _________, ki je priloga št. </w:t>
      </w:r>
      <w:r w:rsidR="009C2F18" w:rsidRPr="009C54DC">
        <w:rPr>
          <w:rFonts w:ascii="Tahoma" w:hAnsi="Tahoma" w:cs="Tahoma"/>
          <w:sz w:val="22"/>
          <w:szCs w:val="22"/>
        </w:rPr>
        <w:t>2</w:t>
      </w:r>
      <w:r w:rsidRPr="009C54DC">
        <w:rPr>
          <w:rFonts w:ascii="Tahoma" w:hAnsi="Tahoma" w:cs="Tahoma"/>
          <w:sz w:val="22"/>
          <w:szCs w:val="22"/>
        </w:rPr>
        <w:t xml:space="preserve"> te pogodbe,</w:t>
      </w:r>
    </w:p>
    <w:p w14:paraId="724EC2E4" w14:textId="4C11000A" w:rsidR="00F64B5F" w:rsidRPr="009C54DC" w:rsidRDefault="00F64B5F" w:rsidP="009C54DC">
      <w:pPr>
        <w:pStyle w:val="Odstavekseznama"/>
        <w:keepNext/>
        <w:keepLines/>
        <w:numPr>
          <w:ilvl w:val="0"/>
          <w:numId w:val="3"/>
        </w:numPr>
        <w:jc w:val="both"/>
        <w:rPr>
          <w:rFonts w:ascii="Tahoma" w:hAnsi="Tahoma" w:cs="Tahoma"/>
          <w:sz w:val="22"/>
          <w:szCs w:val="22"/>
        </w:rPr>
      </w:pPr>
      <w:r w:rsidRPr="009C54DC">
        <w:rPr>
          <w:rFonts w:ascii="Tahoma" w:hAnsi="Tahoma" w:cs="Tahoma"/>
          <w:sz w:val="22"/>
          <w:szCs w:val="22"/>
        </w:rPr>
        <w:t xml:space="preserve">Pisni sporazum o skupnih varnostnih ukrepih in ravnanju z okoljem v JAVNEM PODJETJU ENERGETIKA LJUBLJANA d.o.o., ki je priloga št. </w:t>
      </w:r>
      <w:r w:rsidR="009C2F18" w:rsidRPr="009C54DC">
        <w:rPr>
          <w:rFonts w:ascii="Tahoma" w:hAnsi="Tahoma" w:cs="Tahoma"/>
          <w:sz w:val="22"/>
          <w:szCs w:val="22"/>
        </w:rPr>
        <w:t>3</w:t>
      </w:r>
      <w:r w:rsidRPr="009C54DC">
        <w:rPr>
          <w:rFonts w:ascii="Tahoma" w:hAnsi="Tahoma" w:cs="Tahoma"/>
          <w:sz w:val="22"/>
          <w:szCs w:val="22"/>
        </w:rPr>
        <w:t xml:space="preserve"> te pogodbe.</w:t>
      </w:r>
    </w:p>
    <w:p w14:paraId="529786AF" w14:textId="77777777" w:rsidR="00F64B5F" w:rsidRPr="00F64B5F" w:rsidRDefault="00F64B5F" w:rsidP="009C54DC">
      <w:pPr>
        <w:keepNext/>
        <w:keepLines/>
        <w:spacing w:after="0" w:line="240" w:lineRule="auto"/>
        <w:jc w:val="both"/>
        <w:rPr>
          <w:rFonts w:ascii="Tahoma" w:eastAsia="Times New Roman" w:hAnsi="Tahoma" w:cs="Tahoma"/>
        </w:rPr>
      </w:pPr>
    </w:p>
    <w:p w14:paraId="1A16CA1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Pogodbeni stranki sta sporazumni, da je dokumentacija iz prejšnjega odstavka tega člena sestavni del pogodbe.</w:t>
      </w:r>
    </w:p>
    <w:p w14:paraId="7754422D" w14:textId="77777777" w:rsidR="00F64B5F" w:rsidRPr="00F64B5F" w:rsidRDefault="00F64B5F" w:rsidP="009C54DC">
      <w:pPr>
        <w:keepNext/>
        <w:keepLines/>
        <w:spacing w:after="0" w:line="240" w:lineRule="auto"/>
        <w:jc w:val="both"/>
        <w:rPr>
          <w:rFonts w:ascii="Tahoma" w:eastAsia="Times New Roman" w:hAnsi="Tahoma" w:cs="Tahoma"/>
        </w:rPr>
      </w:pPr>
    </w:p>
    <w:p w14:paraId="767BA66A"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lastRenderedPageBreak/>
        <w:t>V primeru, če si vsebina zgoraj navedenih dokumentov nasprotuje in če volja pogodbenih strank ni jasno izražena, za razlago volje obeh pogodbenih strank najprej veljajo določila te pogodbe, nato razpisna dokumentacija, na podlagi katere je bila sklenjena ta pogodba, potem pa dokumenti v vrstnem redu, kot si sledijo v tem členu.</w:t>
      </w:r>
    </w:p>
    <w:p w14:paraId="00AC2A45" w14:textId="77777777" w:rsidR="00F64B5F" w:rsidRPr="00F64B5F" w:rsidRDefault="00F64B5F" w:rsidP="009C54DC">
      <w:pPr>
        <w:keepNext/>
        <w:keepLines/>
        <w:spacing w:after="0" w:line="240" w:lineRule="auto"/>
        <w:rPr>
          <w:rFonts w:ascii="Tahoma" w:eastAsia="Times New Roman" w:hAnsi="Tahoma" w:cs="Tahoma"/>
        </w:rPr>
      </w:pPr>
    </w:p>
    <w:p w14:paraId="67DE52FC"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33. člen</w:t>
      </w:r>
    </w:p>
    <w:p w14:paraId="5722770C" w14:textId="77777777" w:rsidR="00F64B5F" w:rsidRPr="00F64B5F" w:rsidRDefault="00F64B5F" w:rsidP="009C54DC">
      <w:pPr>
        <w:keepNext/>
        <w:keepLines/>
        <w:spacing w:after="0" w:line="240" w:lineRule="auto"/>
        <w:rPr>
          <w:rFonts w:ascii="Tahoma" w:eastAsia="Times New Roman" w:hAnsi="Tahoma" w:cs="Tahoma"/>
        </w:rPr>
      </w:pPr>
    </w:p>
    <w:p w14:paraId="603DE312"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Vsa strokovna oziroma tehnična dokumentacija in priloge te pogodbe, ki jo izvajalec na podlagi te pogodbe izroči naročniku, postane last naročnika.</w:t>
      </w:r>
    </w:p>
    <w:p w14:paraId="413D0FF7" w14:textId="77777777" w:rsidR="00F64B5F" w:rsidRPr="00F64B5F" w:rsidRDefault="00F64B5F" w:rsidP="009C54DC">
      <w:pPr>
        <w:keepNext/>
        <w:keepLines/>
        <w:spacing w:after="0" w:line="240" w:lineRule="auto"/>
        <w:rPr>
          <w:rFonts w:ascii="Tahoma" w:eastAsia="Times New Roman" w:hAnsi="Tahoma" w:cs="Tahoma"/>
        </w:rPr>
      </w:pPr>
    </w:p>
    <w:p w14:paraId="5E9A5C2F"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XVIII. PROTIKORUPCIJSKA KLAVZULA</w:t>
      </w:r>
    </w:p>
    <w:p w14:paraId="62CF4EAA" w14:textId="77777777" w:rsidR="00F64B5F" w:rsidRPr="00F64B5F" w:rsidRDefault="00F64B5F" w:rsidP="009C54DC">
      <w:pPr>
        <w:keepNext/>
        <w:keepLines/>
        <w:spacing w:after="0" w:line="240" w:lineRule="auto"/>
        <w:rPr>
          <w:rFonts w:ascii="Tahoma" w:eastAsia="Times New Roman" w:hAnsi="Tahoma" w:cs="Tahoma"/>
        </w:rPr>
      </w:pPr>
    </w:p>
    <w:p w14:paraId="4609B68F"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34. člen</w:t>
      </w:r>
    </w:p>
    <w:p w14:paraId="7DAD6DE1" w14:textId="77777777" w:rsidR="00F64B5F" w:rsidRPr="00F64B5F" w:rsidRDefault="00F64B5F" w:rsidP="009C54DC">
      <w:pPr>
        <w:keepNext/>
        <w:keepLines/>
        <w:spacing w:after="0" w:line="240" w:lineRule="auto"/>
        <w:rPr>
          <w:rFonts w:ascii="Tahoma" w:eastAsia="Times New Roman" w:hAnsi="Tahoma" w:cs="Tahoma"/>
        </w:rPr>
      </w:pPr>
    </w:p>
    <w:p w14:paraId="015D3A17"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ali posredniku, je ta pogodba nična.</w:t>
      </w:r>
    </w:p>
    <w:p w14:paraId="708A46D0" w14:textId="77777777" w:rsidR="00F64B5F" w:rsidRPr="00F64B5F" w:rsidRDefault="00F64B5F" w:rsidP="009C54DC">
      <w:pPr>
        <w:keepNext/>
        <w:keepLines/>
        <w:spacing w:after="0" w:line="240" w:lineRule="auto"/>
        <w:jc w:val="both"/>
        <w:rPr>
          <w:rFonts w:ascii="Tahoma" w:eastAsia="Times New Roman" w:hAnsi="Tahoma" w:cs="Tahoma"/>
        </w:rPr>
      </w:pPr>
    </w:p>
    <w:p w14:paraId="03CB9E3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358069C9" w14:textId="77777777" w:rsidR="00F64B5F" w:rsidRPr="00F64B5F" w:rsidRDefault="00F64B5F" w:rsidP="009C54DC">
      <w:pPr>
        <w:keepNext/>
        <w:keepLines/>
        <w:spacing w:after="0" w:line="240" w:lineRule="auto"/>
        <w:rPr>
          <w:rFonts w:ascii="Tahoma" w:eastAsia="Times New Roman" w:hAnsi="Tahoma" w:cs="Tahoma"/>
        </w:rPr>
      </w:pPr>
    </w:p>
    <w:p w14:paraId="1A670F66"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XIX. ODSTOP OZIROMA CESIJA DENARNIH TERJATEV</w:t>
      </w:r>
    </w:p>
    <w:p w14:paraId="7EC68B8D" w14:textId="77777777" w:rsidR="00F64B5F" w:rsidRPr="00F64B5F" w:rsidRDefault="00F64B5F" w:rsidP="009C54DC">
      <w:pPr>
        <w:keepNext/>
        <w:keepLines/>
        <w:spacing w:after="0" w:line="240" w:lineRule="auto"/>
        <w:rPr>
          <w:rFonts w:ascii="Tahoma" w:eastAsia="Times New Roman" w:hAnsi="Tahoma" w:cs="Tahoma"/>
        </w:rPr>
      </w:pPr>
    </w:p>
    <w:p w14:paraId="21E495B6" w14:textId="777777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35. člen</w:t>
      </w:r>
    </w:p>
    <w:p w14:paraId="595039C3" w14:textId="77777777" w:rsidR="00F64B5F" w:rsidRPr="00F64B5F" w:rsidRDefault="00F64B5F" w:rsidP="009C54DC">
      <w:pPr>
        <w:keepNext/>
        <w:keepLines/>
        <w:spacing w:after="0" w:line="240" w:lineRule="auto"/>
        <w:rPr>
          <w:rFonts w:ascii="Tahoma" w:eastAsia="Times New Roman" w:hAnsi="Tahoma" w:cs="Tahoma"/>
        </w:rPr>
      </w:pPr>
    </w:p>
    <w:p w14:paraId="75C4D517"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1B2FB8BC" w14:textId="79C1991E" w:rsidR="00F64B5F" w:rsidRDefault="00F64B5F" w:rsidP="009C54DC">
      <w:pPr>
        <w:keepNext/>
        <w:keepLines/>
        <w:spacing w:after="0" w:line="240" w:lineRule="auto"/>
        <w:rPr>
          <w:rFonts w:ascii="Tahoma" w:eastAsia="Times New Roman" w:hAnsi="Tahoma" w:cs="Tahoma"/>
        </w:rPr>
      </w:pPr>
    </w:p>
    <w:p w14:paraId="3757316C" w14:textId="13438742" w:rsidR="0001475C" w:rsidRPr="00E54F66" w:rsidRDefault="00E54F66" w:rsidP="009C54DC">
      <w:pPr>
        <w:keepNext/>
        <w:keepLines/>
        <w:spacing w:after="0" w:line="240" w:lineRule="auto"/>
        <w:jc w:val="center"/>
        <w:rPr>
          <w:rFonts w:ascii="Tahoma" w:eastAsia="Times New Roman" w:hAnsi="Tahoma" w:cs="Tahoma"/>
          <w:b/>
        </w:rPr>
      </w:pPr>
      <w:r w:rsidRPr="00F64B5F">
        <w:rPr>
          <w:rFonts w:ascii="Tahoma" w:eastAsia="Times New Roman" w:hAnsi="Tahoma" w:cs="Tahoma"/>
          <w:b/>
        </w:rPr>
        <w:t xml:space="preserve">XX. </w:t>
      </w:r>
      <w:r w:rsidR="0001475C" w:rsidRPr="00E54F66">
        <w:rPr>
          <w:rFonts w:ascii="Tahoma" w:eastAsia="Times New Roman" w:hAnsi="Tahoma" w:cs="Tahoma"/>
          <w:b/>
        </w:rPr>
        <w:t xml:space="preserve">PRENOS LASTNINSKE PRAVICE NA TRETJEGA </w:t>
      </w:r>
    </w:p>
    <w:p w14:paraId="270FC42B" w14:textId="77777777" w:rsidR="0001475C" w:rsidRPr="007B51DB" w:rsidRDefault="0001475C" w:rsidP="009C54DC">
      <w:pPr>
        <w:keepNext/>
        <w:keepLines/>
        <w:spacing w:after="0" w:line="240" w:lineRule="auto"/>
        <w:jc w:val="both"/>
        <w:rPr>
          <w:rFonts w:ascii="Tahoma" w:hAnsi="Tahoma" w:cs="Tahoma"/>
          <w:color w:val="000000"/>
          <w:highlight w:val="yellow"/>
        </w:rPr>
      </w:pPr>
    </w:p>
    <w:p w14:paraId="22E5677C" w14:textId="6CA01DD9" w:rsidR="0001475C" w:rsidRPr="008323FA" w:rsidRDefault="0001475C" w:rsidP="00EF7B99">
      <w:pPr>
        <w:pStyle w:val="Odstavekseznama"/>
        <w:keepNext/>
        <w:keepLines/>
        <w:numPr>
          <w:ilvl w:val="1"/>
          <w:numId w:val="38"/>
        </w:numPr>
        <w:jc w:val="center"/>
        <w:rPr>
          <w:rFonts w:ascii="Tahoma" w:hAnsi="Tahoma" w:cs="Tahoma"/>
          <w:b/>
          <w:sz w:val="22"/>
          <w:szCs w:val="22"/>
        </w:rPr>
      </w:pPr>
      <w:r w:rsidRPr="008323FA">
        <w:rPr>
          <w:rFonts w:ascii="Tahoma" w:hAnsi="Tahoma" w:cs="Tahoma"/>
          <w:b/>
          <w:sz w:val="22"/>
          <w:szCs w:val="22"/>
        </w:rPr>
        <w:t>člen</w:t>
      </w:r>
    </w:p>
    <w:p w14:paraId="55BFCCEC" w14:textId="77777777" w:rsidR="0001475C" w:rsidRPr="008323FA" w:rsidRDefault="0001475C" w:rsidP="009C54DC">
      <w:pPr>
        <w:keepNext/>
        <w:keepLines/>
        <w:spacing w:after="0" w:line="240" w:lineRule="auto"/>
        <w:jc w:val="both"/>
        <w:rPr>
          <w:rFonts w:ascii="Tahoma" w:hAnsi="Tahoma" w:cs="Tahoma"/>
          <w:color w:val="000000"/>
        </w:rPr>
      </w:pPr>
    </w:p>
    <w:p w14:paraId="7F2295A9" w14:textId="248754A2" w:rsidR="0001475C" w:rsidRDefault="0001475C" w:rsidP="009C54DC">
      <w:pPr>
        <w:keepNext/>
        <w:keepLines/>
        <w:spacing w:after="0" w:line="240" w:lineRule="auto"/>
        <w:jc w:val="both"/>
        <w:rPr>
          <w:rFonts w:ascii="Tahoma" w:hAnsi="Tahoma" w:cs="Tahoma"/>
          <w:color w:val="000000"/>
        </w:rPr>
      </w:pPr>
      <w:r w:rsidRPr="008323FA">
        <w:rPr>
          <w:rFonts w:ascii="Tahoma" w:hAnsi="Tahoma" w:cs="Tahoma"/>
          <w:color w:val="000000"/>
        </w:rPr>
        <w:t>V kolikor želi naročnik prenesti lastninsko pravico na dobavljeni opremi oz. blagu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76C689CA" w14:textId="77777777" w:rsidR="00225AFE" w:rsidRDefault="00225AFE" w:rsidP="009C54DC">
      <w:pPr>
        <w:keepNext/>
        <w:keepLines/>
        <w:spacing w:after="0" w:line="240" w:lineRule="auto"/>
        <w:jc w:val="both"/>
        <w:rPr>
          <w:rFonts w:ascii="Tahoma" w:eastAsia="Times New Roman" w:hAnsi="Tahoma" w:cs="Tahoma"/>
        </w:rPr>
      </w:pPr>
    </w:p>
    <w:p w14:paraId="2682C781" w14:textId="77777777" w:rsidR="00E53A23" w:rsidRDefault="00E53A23" w:rsidP="009C54DC">
      <w:pPr>
        <w:keepNext/>
        <w:keepLines/>
        <w:spacing w:after="0" w:line="240" w:lineRule="auto"/>
        <w:jc w:val="both"/>
        <w:rPr>
          <w:rFonts w:ascii="Tahoma" w:eastAsia="Times New Roman" w:hAnsi="Tahoma" w:cs="Tahoma"/>
        </w:rPr>
      </w:pPr>
    </w:p>
    <w:p w14:paraId="2E6A193E" w14:textId="77777777" w:rsidR="0001475C" w:rsidRPr="00F64B5F" w:rsidRDefault="0001475C" w:rsidP="009C54DC">
      <w:pPr>
        <w:keepNext/>
        <w:keepLines/>
        <w:spacing w:after="0" w:line="240" w:lineRule="auto"/>
        <w:rPr>
          <w:rFonts w:ascii="Tahoma" w:eastAsia="Times New Roman" w:hAnsi="Tahoma" w:cs="Tahoma"/>
        </w:rPr>
      </w:pPr>
    </w:p>
    <w:p w14:paraId="10CED4FF" w14:textId="7C1B1529"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lastRenderedPageBreak/>
        <w:t>XX</w:t>
      </w:r>
      <w:r w:rsidR="00E54F66">
        <w:rPr>
          <w:rFonts w:ascii="Tahoma" w:eastAsia="Times New Roman" w:hAnsi="Tahoma" w:cs="Tahoma"/>
          <w:b/>
        </w:rPr>
        <w:t>I</w:t>
      </w:r>
      <w:r w:rsidRPr="00F64B5F">
        <w:rPr>
          <w:rFonts w:ascii="Tahoma" w:eastAsia="Times New Roman" w:hAnsi="Tahoma" w:cs="Tahoma"/>
          <w:b/>
        </w:rPr>
        <w:t>. KRŠITEV PRAVIC TRETJE OSEBE</w:t>
      </w:r>
    </w:p>
    <w:p w14:paraId="69CE062A" w14:textId="77777777" w:rsidR="00F64B5F" w:rsidRPr="00F64B5F" w:rsidRDefault="00F64B5F" w:rsidP="009C54DC">
      <w:pPr>
        <w:keepNext/>
        <w:keepLines/>
        <w:spacing w:after="0" w:line="240" w:lineRule="auto"/>
        <w:rPr>
          <w:rFonts w:ascii="Tahoma" w:eastAsia="Times New Roman" w:hAnsi="Tahoma" w:cs="Tahoma"/>
        </w:rPr>
      </w:pPr>
    </w:p>
    <w:p w14:paraId="1FCF56B2" w14:textId="0F7F5B17" w:rsidR="00F64B5F" w:rsidRPr="0001475C" w:rsidRDefault="00F64B5F" w:rsidP="009C54DC">
      <w:pPr>
        <w:keepNext/>
        <w:keepLines/>
        <w:spacing w:after="0" w:line="240" w:lineRule="auto"/>
        <w:jc w:val="center"/>
        <w:rPr>
          <w:rFonts w:ascii="Tahoma" w:eastAsia="Times New Roman" w:hAnsi="Tahoma" w:cs="Tahoma"/>
          <w:b/>
        </w:rPr>
      </w:pPr>
      <w:r w:rsidRPr="00F64B5F">
        <w:rPr>
          <w:rFonts w:ascii="Tahoma" w:eastAsia="Times New Roman" w:hAnsi="Tahoma" w:cs="Tahoma"/>
          <w:b/>
        </w:rPr>
        <w:t>3</w:t>
      </w:r>
      <w:r w:rsidR="00E54F66">
        <w:rPr>
          <w:rFonts w:ascii="Tahoma" w:eastAsia="Times New Roman" w:hAnsi="Tahoma" w:cs="Tahoma"/>
          <w:b/>
        </w:rPr>
        <w:t>7</w:t>
      </w:r>
      <w:r w:rsidRPr="00F64B5F">
        <w:rPr>
          <w:rFonts w:ascii="Tahoma" w:eastAsia="Times New Roman" w:hAnsi="Tahoma" w:cs="Tahoma"/>
          <w:b/>
        </w:rPr>
        <w:t>. člen</w:t>
      </w:r>
    </w:p>
    <w:p w14:paraId="703DB18B" w14:textId="77777777" w:rsidR="00F64B5F" w:rsidRPr="00F64B5F" w:rsidRDefault="00F64B5F" w:rsidP="009C54DC">
      <w:pPr>
        <w:keepNext/>
        <w:keepLines/>
        <w:spacing w:after="0" w:line="240" w:lineRule="auto"/>
        <w:rPr>
          <w:rFonts w:ascii="Tahoma" w:eastAsia="Times New Roman" w:hAnsi="Tahoma" w:cs="Tahoma"/>
        </w:rPr>
      </w:pPr>
    </w:p>
    <w:p w14:paraId="09D11B42"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w:t>
      </w:r>
    </w:p>
    <w:p w14:paraId="360F6CE6" w14:textId="77777777" w:rsidR="00F64B5F" w:rsidRPr="00F64B5F" w:rsidRDefault="00F64B5F" w:rsidP="009C54DC">
      <w:pPr>
        <w:keepNext/>
        <w:keepLines/>
        <w:spacing w:after="0" w:line="240" w:lineRule="auto"/>
        <w:jc w:val="both"/>
        <w:rPr>
          <w:rFonts w:ascii="Tahoma" w:eastAsia="Times New Roman" w:hAnsi="Tahoma" w:cs="Tahoma"/>
        </w:rPr>
      </w:pPr>
    </w:p>
    <w:p w14:paraId="08D176B2"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66C3348C" w14:textId="77777777" w:rsidR="00F64B5F" w:rsidRPr="00F64B5F" w:rsidRDefault="00F64B5F" w:rsidP="009C54DC">
      <w:pPr>
        <w:keepNext/>
        <w:keepLines/>
        <w:spacing w:after="0" w:line="240" w:lineRule="auto"/>
        <w:jc w:val="both"/>
        <w:rPr>
          <w:rFonts w:ascii="Tahoma" w:eastAsia="Times New Roman" w:hAnsi="Tahoma" w:cs="Tahoma"/>
        </w:rPr>
      </w:pPr>
    </w:p>
    <w:p w14:paraId="69C3CD4D"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 posebnih primerih, kjer izvajalec ne more ukiniti zahtev ali terjatev tretjih oseb in ne more na lastne stroške predložiti in dostaviti nadomestnega blaga ali del, so pa takšno blago oziroma dela nujno potrebni za izvajanje pogodbe, lahko naročnik odstopi od pogodbe in zahteva od izvajalca, da mu ta vrne vse, kar je po tej pogodbi prejel, ali pa zahteva sorazmerno znižanje cene po tej pogodbi ter unovči finančno zavarovanje.</w:t>
      </w:r>
    </w:p>
    <w:p w14:paraId="17A7F923" w14:textId="77777777" w:rsidR="00F64B5F" w:rsidRPr="00F64B5F" w:rsidRDefault="00F64B5F" w:rsidP="009C54DC">
      <w:pPr>
        <w:keepNext/>
        <w:keepLines/>
        <w:spacing w:after="0" w:line="240" w:lineRule="auto"/>
        <w:rPr>
          <w:rFonts w:ascii="Tahoma" w:eastAsia="Times New Roman" w:hAnsi="Tahoma" w:cs="Tahoma"/>
        </w:rPr>
      </w:pPr>
    </w:p>
    <w:p w14:paraId="220D785A" w14:textId="3607C98C"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XX</w:t>
      </w:r>
      <w:r w:rsidR="00E54F66">
        <w:rPr>
          <w:rFonts w:ascii="Tahoma" w:eastAsia="Times New Roman" w:hAnsi="Tahoma" w:cs="Tahoma"/>
          <w:b/>
        </w:rPr>
        <w:t>I</w:t>
      </w:r>
      <w:r w:rsidRPr="00F64B5F">
        <w:rPr>
          <w:rFonts w:ascii="Tahoma" w:eastAsia="Times New Roman" w:hAnsi="Tahoma" w:cs="Tahoma"/>
          <w:b/>
        </w:rPr>
        <w:t>I. REŠEVANJE SPOROV</w:t>
      </w:r>
    </w:p>
    <w:p w14:paraId="79CED6DB" w14:textId="77777777" w:rsidR="00F64B5F" w:rsidRPr="00F64B5F" w:rsidRDefault="00F64B5F" w:rsidP="009C54DC">
      <w:pPr>
        <w:keepNext/>
        <w:keepLines/>
        <w:spacing w:after="0" w:line="240" w:lineRule="auto"/>
        <w:rPr>
          <w:rFonts w:ascii="Tahoma" w:eastAsia="Times New Roman" w:hAnsi="Tahoma" w:cs="Tahoma"/>
        </w:rPr>
      </w:pPr>
    </w:p>
    <w:p w14:paraId="0F157850" w14:textId="6AAD2CF2"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w:t>
      </w:r>
      <w:r w:rsidR="00E54F66">
        <w:rPr>
          <w:rFonts w:ascii="Tahoma" w:eastAsia="Times New Roman" w:hAnsi="Tahoma" w:cs="Tahoma"/>
          <w:b/>
        </w:rPr>
        <w:t>8</w:t>
      </w:r>
      <w:r w:rsidRPr="00F64B5F">
        <w:rPr>
          <w:rFonts w:ascii="Tahoma" w:eastAsia="Times New Roman" w:hAnsi="Tahoma" w:cs="Tahoma"/>
          <w:b/>
        </w:rPr>
        <w:t>. člen</w:t>
      </w:r>
    </w:p>
    <w:p w14:paraId="45B54624" w14:textId="77777777" w:rsidR="00F64B5F" w:rsidRPr="00F64B5F" w:rsidRDefault="00F64B5F" w:rsidP="009C54DC">
      <w:pPr>
        <w:keepNext/>
        <w:keepLines/>
        <w:spacing w:after="0" w:line="240" w:lineRule="auto"/>
        <w:rPr>
          <w:rFonts w:ascii="Tahoma" w:eastAsia="Times New Roman" w:hAnsi="Tahoma" w:cs="Tahoma"/>
        </w:rPr>
      </w:pPr>
    </w:p>
    <w:p w14:paraId="5650ABF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Morebitne spore, ki bi nastali v zvezi z izvajanjem te pogodbe, bosta stranki skušali rešiti sporazumno.</w:t>
      </w:r>
    </w:p>
    <w:p w14:paraId="6FE126B9" w14:textId="77777777" w:rsidR="00F64B5F" w:rsidRPr="00F64B5F" w:rsidRDefault="00F64B5F" w:rsidP="009C54DC">
      <w:pPr>
        <w:keepNext/>
        <w:keepLines/>
        <w:spacing w:after="0" w:line="240" w:lineRule="auto"/>
        <w:jc w:val="both"/>
        <w:rPr>
          <w:rFonts w:ascii="Tahoma" w:eastAsia="Times New Roman" w:hAnsi="Tahoma" w:cs="Tahoma"/>
        </w:rPr>
      </w:pPr>
    </w:p>
    <w:p w14:paraId="2B976FCF"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spora ne bo možno rešiti sporazumno, lahko vsaka pogodbena stranka sproži postopek za rešitev spora pri stvarno pristojnem sodišču v Ljubljani.</w:t>
      </w:r>
    </w:p>
    <w:p w14:paraId="6BA9218D" w14:textId="77777777" w:rsidR="00F64B5F" w:rsidRPr="00F64B5F" w:rsidRDefault="00F64B5F" w:rsidP="009C54DC">
      <w:pPr>
        <w:keepNext/>
        <w:keepLines/>
        <w:spacing w:after="0" w:line="240" w:lineRule="auto"/>
        <w:jc w:val="both"/>
        <w:rPr>
          <w:rFonts w:ascii="Tahoma" w:eastAsia="Times New Roman" w:hAnsi="Tahoma" w:cs="Tahoma"/>
        </w:rPr>
      </w:pPr>
    </w:p>
    <w:p w14:paraId="527917C1" w14:textId="7C030963" w:rsid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Vsi spori, ki izhajajo iz te pogodbe ali so z njo kakorkoli povezani, se rešujejo skladno z materialnim in procesnim pravom Republike Slovenije.</w:t>
      </w:r>
    </w:p>
    <w:p w14:paraId="1B8C1CF8" w14:textId="69400F43" w:rsidR="007B51DB" w:rsidRDefault="007B51DB" w:rsidP="009C54DC">
      <w:pPr>
        <w:keepNext/>
        <w:keepLines/>
        <w:spacing w:after="0" w:line="240" w:lineRule="auto"/>
        <w:jc w:val="both"/>
        <w:rPr>
          <w:rFonts w:ascii="Tahoma" w:eastAsia="Times New Roman" w:hAnsi="Tahoma" w:cs="Tahoma"/>
        </w:rPr>
      </w:pPr>
    </w:p>
    <w:p w14:paraId="0A9138EF" w14:textId="77777777" w:rsidR="00F64B5F" w:rsidRPr="00F64B5F" w:rsidRDefault="00F64B5F" w:rsidP="009C54DC">
      <w:pPr>
        <w:keepNext/>
        <w:keepLines/>
        <w:spacing w:after="0" w:line="240" w:lineRule="auto"/>
        <w:rPr>
          <w:rFonts w:ascii="Tahoma" w:eastAsia="Times New Roman" w:hAnsi="Tahoma" w:cs="Tahoma"/>
        </w:rPr>
      </w:pPr>
    </w:p>
    <w:p w14:paraId="0041D8EF" w14:textId="63CBCFCE"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XXII</w:t>
      </w:r>
      <w:r w:rsidR="00E54F66">
        <w:rPr>
          <w:rFonts w:ascii="Tahoma" w:eastAsia="Times New Roman" w:hAnsi="Tahoma" w:cs="Tahoma"/>
          <w:b/>
        </w:rPr>
        <w:t>I</w:t>
      </w:r>
      <w:r w:rsidRPr="00F64B5F">
        <w:rPr>
          <w:rFonts w:ascii="Tahoma" w:eastAsia="Times New Roman" w:hAnsi="Tahoma" w:cs="Tahoma"/>
          <w:b/>
        </w:rPr>
        <w:t>. OSTALE DOLOČBE</w:t>
      </w:r>
    </w:p>
    <w:p w14:paraId="792BED76" w14:textId="77777777" w:rsidR="00F64B5F" w:rsidRPr="00F64B5F" w:rsidRDefault="00F64B5F" w:rsidP="009C54DC">
      <w:pPr>
        <w:keepNext/>
        <w:keepLines/>
        <w:spacing w:after="0" w:line="240" w:lineRule="auto"/>
        <w:rPr>
          <w:rFonts w:ascii="Tahoma" w:eastAsia="Times New Roman" w:hAnsi="Tahoma" w:cs="Tahoma"/>
        </w:rPr>
      </w:pPr>
    </w:p>
    <w:p w14:paraId="2541C141" w14:textId="3AC4D91B"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3</w:t>
      </w:r>
      <w:r w:rsidR="00E54F66">
        <w:rPr>
          <w:rFonts w:ascii="Tahoma" w:eastAsia="Times New Roman" w:hAnsi="Tahoma" w:cs="Tahoma"/>
          <w:b/>
        </w:rPr>
        <w:t>9</w:t>
      </w:r>
      <w:r w:rsidRPr="00F64B5F">
        <w:rPr>
          <w:rFonts w:ascii="Tahoma" w:eastAsia="Times New Roman" w:hAnsi="Tahoma" w:cs="Tahoma"/>
          <w:b/>
        </w:rPr>
        <w:t>. člen</w:t>
      </w:r>
    </w:p>
    <w:p w14:paraId="669FA65D" w14:textId="77777777" w:rsidR="00F64B5F" w:rsidRPr="00F64B5F" w:rsidRDefault="00F64B5F" w:rsidP="009C54DC">
      <w:pPr>
        <w:keepNext/>
        <w:keepLines/>
        <w:spacing w:after="0" w:line="240" w:lineRule="auto"/>
        <w:rPr>
          <w:rFonts w:ascii="Tahoma" w:eastAsia="Times New Roman" w:hAnsi="Tahoma" w:cs="Tahoma"/>
        </w:rPr>
      </w:pPr>
    </w:p>
    <w:p w14:paraId="15BE3021"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Ta pogodba v celoti zavezuje tudi morebitne vsakokratne univerzalne pravne naslednike vsake od pogodbenih strank.</w:t>
      </w:r>
    </w:p>
    <w:p w14:paraId="3C491C82" w14:textId="77777777" w:rsidR="00F64B5F" w:rsidRPr="00F64B5F" w:rsidRDefault="00F64B5F" w:rsidP="009C54DC">
      <w:pPr>
        <w:keepNext/>
        <w:keepLines/>
        <w:spacing w:after="0" w:line="240" w:lineRule="auto"/>
        <w:rPr>
          <w:rFonts w:ascii="Tahoma" w:eastAsia="Times New Roman" w:hAnsi="Tahoma" w:cs="Tahoma"/>
        </w:rPr>
      </w:pPr>
    </w:p>
    <w:p w14:paraId="5BD77BBF" w14:textId="72AE18F3" w:rsidR="00F64B5F" w:rsidRPr="00F64B5F" w:rsidRDefault="00E54F66" w:rsidP="009C54DC">
      <w:pPr>
        <w:keepNext/>
        <w:keepLines/>
        <w:spacing w:after="0" w:line="240" w:lineRule="auto"/>
        <w:jc w:val="center"/>
        <w:rPr>
          <w:rFonts w:ascii="Tahoma" w:eastAsia="Times New Roman" w:hAnsi="Tahoma" w:cs="Tahoma"/>
        </w:rPr>
      </w:pPr>
      <w:r>
        <w:rPr>
          <w:rFonts w:ascii="Tahoma" w:eastAsia="Times New Roman" w:hAnsi="Tahoma" w:cs="Tahoma"/>
          <w:b/>
        </w:rPr>
        <w:t>40</w:t>
      </w:r>
      <w:r w:rsidR="00F64B5F" w:rsidRPr="00F64B5F">
        <w:rPr>
          <w:rFonts w:ascii="Tahoma" w:eastAsia="Times New Roman" w:hAnsi="Tahoma" w:cs="Tahoma"/>
          <w:b/>
        </w:rPr>
        <w:t>. člen</w:t>
      </w:r>
    </w:p>
    <w:p w14:paraId="74B32407" w14:textId="77777777" w:rsidR="00F64B5F" w:rsidRPr="00F64B5F" w:rsidRDefault="00F64B5F" w:rsidP="009C54DC">
      <w:pPr>
        <w:keepNext/>
        <w:keepLines/>
        <w:spacing w:after="0" w:line="240" w:lineRule="auto"/>
        <w:rPr>
          <w:rFonts w:ascii="Tahoma" w:eastAsia="Times New Roman" w:hAnsi="Tahoma" w:cs="Tahoma"/>
        </w:rPr>
      </w:pPr>
    </w:p>
    <w:p w14:paraId="177A11FD"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Morebitne spremembe ali dopolnitve pogodbe so veljavne le, če jih pogodbeni stranki skleneta v obliki pisnega aneksa k tej pogodbi, ki ga podpišeta obe stranki pogodbe.</w:t>
      </w:r>
    </w:p>
    <w:p w14:paraId="4110CAB0" w14:textId="77777777" w:rsidR="00F64B5F" w:rsidRPr="00F64B5F" w:rsidRDefault="00F64B5F" w:rsidP="009C54DC">
      <w:pPr>
        <w:keepNext/>
        <w:keepLines/>
        <w:spacing w:after="0" w:line="240" w:lineRule="auto"/>
        <w:jc w:val="both"/>
        <w:rPr>
          <w:rFonts w:ascii="Tahoma" w:eastAsia="Times New Roman" w:hAnsi="Tahoma" w:cs="Tahoma"/>
        </w:rPr>
      </w:pPr>
    </w:p>
    <w:p w14:paraId="3C3C891F"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7965332A" w14:textId="77777777" w:rsidR="00F64B5F" w:rsidRPr="00F64B5F" w:rsidRDefault="00F64B5F" w:rsidP="009C54DC">
      <w:pPr>
        <w:keepNext/>
        <w:keepLines/>
        <w:spacing w:after="0" w:line="240" w:lineRule="auto"/>
        <w:jc w:val="both"/>
        <w:rPr>
          <w:rFonts w:ascii="Tahoma" w:eastAsia="Times New Roman" w:hAnsi="Tahoma" w:cs="Tahoma"/>
        </w:rPr>
      </w:pPr>
    </w:p>
    <w:p w14:paraId="3A68C858"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lastRenderedPageBreak/>
        <w:t>Pogodbeni stranki sta sporazumni, da se katerikoli rok iz te pogodbe, če se le-ta izteče na soboto, nedeljo, praznik ali drug dela prosti dan po zakonu, prenese na prvi naslednji delovni dan.</w:t>
      </w:r>
    </w:p>
    <w:p w14:paraId="60DABBFF" w14:textId="77777777" w:rsidR="00F64B5F" w:rsidRPr="00F64B5F" w:rsidRDefault="00F64B5F" w:rsidP="009C54DC">
      <w:pPr>
        <w:keepNext/>
        <w:keepLines/>
        <w:spacing w:after="0" w:line="240" w:lineRule="auto"/>
        <w:jc w:val="both"/>
        <w:rPr>
          <w:rFonts w:ascii="Tahoma" w:eastAsia="Times New Roman" w:hAnsi="Tahoma" w:cs="Tahoma"/>
        </w:rPr>
      </w:pPr>
    </w:p>
    <w:p w14:paraId="426B1248"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Izvajalec s podpisom te pogodbe jamči, da mu je poznan predmet pogodbe, da je seznanjen z razpisnimi zahtevami in s tehnično dokumentacijo ter da so mu razumljivi in jasni pogoji in okoliščine za pravilno izvedbo pogodbenih obveznosti.</w:t>
      </w:r>
    </w:p>
    <w:p w14:paraId="20A93C89" w14:textId="77777777" w:rsidR="00F64B5F" w:rsidRPr="00F64B5F" w:rsidRDefault="00F64B5F" w:rsidP="009C54DC">
      <w:pPr>
        <w:keepNext/>
        <w:keepLines/>
        <w:spacing w:after="0" w:line="240" w:lineRule="auto"/>
        <w:rPr>
          <w:rFonts w:ascii="Tahoma" w:eastAsia="Times New Roman" w:hAnsi="Tahoma" w:cs="Tahoma"/>
        </w:rPr>
      </w:pPr>
    </w:p>
    <w:p w14:paraId="17840839" w14:textId="4BFE1D04"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4</w:t>
      </w:r>
      <w:r w:rsidR="00E54F66">
        <w:rPr>
          <w:rFonts w:ascii="Tahoma" w:eastAsia="Times New Roman" w:hAnsi="Tahoma" w:cs="Tahoma"/>
          <w:b/>
        </w:rPr>
        <w:t>1</w:t>
      </w:r>
      <w:r w:rsidRPr="00F64B5F">
        <w:rPr>
          <w:rFonts w:ascii="Tahoma" w:eastAsia="Times New Roman" w:hAnsi="Tahoma" w:cs="Tahoma"/>
          <w:b/>
        </w:rPr>
        <w:t>. člen</w:t>
      </w:r>
    </w:p>
    <w:p w14:paraId="3F3C2BE1" w14:textId="77777777" w:rsidR="00F64B5F" w:rsidRPr="00F64B5F" w:rsidRDefault="00F64B5F" w:rsidP="009C54DC">
      <w:pPr>
        <w:keepNext/>
        <w:keepLines/>
        <w:spacing w:after="0" w:line="240" w:lineRule="auto"/>
        <w:rPr>
          <w:rFonts w:ascii="Tahoma" w:eastAsia="Times New Roman" w:hAnsi="Tahoma" w:cs="Tahoma"/>
        </w:rPr>
      </w:pPr>
    </w:p>
    <w:p w14:paraId="026C20EC"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Vsebina te pogodbe kot tudi dokumentacija, ki je njen sestavni del oziroma se nanaša na to pogodbo in njeno izvajanje, se šteje za poslovno skrivnost, razen podatkov oziroma informacij, ki v skladu z veljavnimi predpisi štejejo za javne.</w:t>
      </w:r>
    </w:p>
    <w:p w14:paraId="0937AA78" w14:textId="77777777" w:rsidR="00F64B5F" w:rsidRPr="00F64B5F" w:rsidRDefault="00F64B5F" w:rsidP="009C54DC">
      <w:pPr>
        <w:keepNext/>
        <w:keepLines/>
        <w:spacing w:after="0" w:line="240" w:lineRule="auto"/>
        <w:rPr>
          <w:rFonts w:ascii="Tahoma" w:eastAsia="Times New Roman" w:hAnsi="Tahoma" w:cs="Tahoma"/>
        </w:rPr>
      </w:pPr>
    </w:p>
    <w:p w14:paraId="379381EE" w14:textId="58CF25D6"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4</w:t>
      </w:r>
      <w:r w:rsidR="00E54F66">
        <w:rPr>
          <w:rFonts w:ascii="Tahoma" w:eastAsia="Times New Roman" w:hAnsi="Tahoma" w:cs="Tahoma"/>
          <w:b/>
        </w:rPr>
        <w:t>2</w:t>
      </w:r>
      <w:r w:rsidRPr="00F64B5F">
        <w:rPr>
          <w:rFonts w:ascii="Tahoma" w:eastAsia="Times New Roman" w:hAnsi="Tahoma" w:cs="Tahoma"/>
          <w:b/>
        </w:rPr>
        <w:t>. člen</w:t>
      </w:r>
    </w:p>
    <w:p w14:paraId="30EC6B1C" w14:textId="77777777" w:rsidR="00F64B5F" w:rsidRPr="00F64B5F" w:rsidRDefault="00F64B5F" w:rsidP="009C54DC">
      <w:pPr>
        <w:keepNext/>
        <w:keepLines/>
        <w:spacing w:after="0" w:line="240" w:lineRule="auto"/>
        <w:rPr>
          <w:rFonts w:ascii="Tahoma" w:eastAsia="Times New Roman" w:hAnsi="Tahoma" w:cs="Tahoma"/>
        </w:rPr>
      </w:pPr>
    </w:p>
    <w:p w14:paraId="78D5CBB0"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Za urejanje razmerij, ki niso urejena s to pogodbo, se uporabljajo določila slovenskega prava in zakona, ki ureja obligacijska razmerja.</w:t>
      </w:r>
    </w:p>
    <w:p w14:paraId="3CF419D2" w14:textId="77777777" w:rsidR="00F64B5F" w:rsidRPr="00F64B5F" w:rsidRDefault="00F64B5F" w:rsidP="009C54DC">
      <w:pPr>
        <w:keepNext/>
        <w:keepLines/>
        <w:spacing w:after="0" w:line="240" w:lineRule="auto"/>
        <w:rPr>
          <w:rFonts w:ascii="Tahoma" w:eastAsia="Times New Roman" w:hAnsi="Tahoma" w:cs="Tahoma"/>
        </w:rPr>
      </w:pPr>
    </w:p>
    <w:p w14:paraId="7B8F62EE" w14:textId="6C0EB1FC"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4</w:t>
      </w:r>
      <w:r w:rsidR="00E54F66">
        <w:rPr>
          <w:rFonts w:ascii="Tahoma" w:eastAsia="Times New Roman" w:hAnsi="Tahoma" w:cs="Tahoma"/>
          <w:b/>
        </w:rPr>
        <w:t>3</w:t>
      </w:r>
      <w:r w:rsidRPr="00F64B5F">
        <w:rPr>
          <w:rFonts w:ascii="Tahoma" w:eastAsia="Times New Roman" w:hAnsi="Tahoma" w:cs="Tahoma"/>
          <w:b/>
        </w:rPr>
        <w:t>. člen</w:t>
      </w:r>
    </w:p>
    <w:p w14:paraId="46D335E7" w14:textId="77777777" w:rsidR="00F64B5F" w:rsidRPr="00F64B5F" w:rsidRDefault="00F64B5F" w:rsidP="009C54DC">
      <w:pPr>
        <w:keepNext/>
        <w:keepLines/>
        <w:spacing w:after="0" w:line="240" w:lineRule="auto"/>
        <w:rPr>
          <w:rFonts w:ascii="Tahoma" w:eastAsia="Times New Roman" w:hAnsi="Tahoma" w:cs="Tahoma"/>
        </w:rPr>
      </w:pPr>
    </w:p>
    <w:p w14:paraId="2FC7B90F" w14:textId="77777777" w:rsidR="00F64B5F" w:rsidRPr="00F64B5F" w:rsidRDefault="00F64B5F" w:rsidP="009C54DC">
      <w:pPr>
        <w:keepNext/>
        <w:keepLines/>
        <w:spacing w:after="0" w:line="240" w:lineRule="auto"/>
        <w:rPr>
          <w:rFonts w:ascii="Tahoma" w:eastAsia="Times New Roman" w:hAnsi="Tahoma" w:cs="Tahoma"/>
        </w:rPr>
      </w:pPr>
      <w:r w:rsidRPr="00F64B5F">
        <w:rPr>
          <w:rFonts w:ascii="Tahoma" w:eastAsia="Times New Roman" w:hAnsi="Tahoma" w:cs="Tahoma"/>
        </w:rPr>
        <w:t>Priloge so neločljivi sestavni del te pogodbe.</w:t>
      </w:r>
    </w:p>
    <w:p w14:paraId="1C133BA2" w14:textId="77777777" w:rsidR="00F64B5F" w:rsidRPr="00F64B5F" w:rsidRDefault="00F64B5F" w:rsidP="009C54DC">
      <w:pPr>
        <w:keepNext/>
        <w:keepLines/>
        <w:spacing w:after="0" w:line="240" w:lineRule="auto"/>
        <w:rPr>
          <w:rFonts w:ascii="Tahoma" w:eastAsia="Times New Roman" w:hAnsi="Tahoma" w:cs="Tahoma"/>
        </w:rPr>
      </w:pPr>
    </w:p>
    <w:p w14:paraId="28E37EC2" w14:textId="423E8477"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4</w:t>
      </w:r>
      <w:r w:rsidR="00E54F66">
        <w:rPr>
          <w:rFonts w:ascii="Tahoma" w:eastAsia="Times New Roman" w:hAnsi="Tahoma" w:cs="Tahoma"/>
          <w:b/>
        </w:rPr>
        <w:t>4</w:t>
      </w:r>
      <w:r w:rsidRPr="00F64B5F">
        <w:rPr>
          <w:rFonts w:ascii="Tahoma" w:eastAsia="Times New Roman" w:hAnsi="Tahoma" w:cs="Tahoma"/>
          <w:b/>
        </w:rPr>
        <w:t>. člen</w:t>
      </w:r>
    </w:p>
    <w:p w14:paraId="3A82A833" w14:textId="77777777" w:rsidR="00F64B5F" w:rsidRPr="00F64B5F" w:rsidRDefault="00F64B5F" w:rsidP="009C54DC">
      <w:pPr>
        <w:keepNext/>
        <w:keepLines/>
        <w:spacing w:after="0" w:line="240" w:lineRule="auto"/>
        <w:rPr>
          <w:rFonts w:ascii="Tahoma" w:eastAsia="Times New Roman" w:hAnsi="Tahoma" w:cs="Tahoma"/>
        </w:rPr>
      </w:pPr>
    </w:p>
    <w:p w14:paraId="417B908F"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Pogodba je sklenjena z dnem podpisa obeh pogodbenih strank, veljati pa začne pod odložnim pogojem, da izvajalec v roku iz 19. člena te pogodbe predloži ustrezno finančno zavarovanje za dobro izvedbo pogodbenih obveznosti.</w:t>
      </w:r>
    </w:p>
    <w:p w14:paraId="3C65843C" w14:textId="77777777" w:rsidR="00F64B5F" w:rsidRPr="00F64B5F" w:rsidRDefault="00F64B5F" w:rsidP="009C54DC">
      <w:pPr>
        <w:keepNext/>
        <w:keepLines/>
        <w:spacing w:after="0" w:line="240" w:lineRule="auto"/>
        <w:jc w:val="both"/>
        <w:rPr>
          <w:rFonts w:ascii="Tahoma" w:eastAsia="Times New Roman" w:hAnsi="Tahoma" w:cs="Tahoma"/>
        </w:rPr>
      </w:pPr>
    </w:p>
    <w:p w14:paraId="1D8EB3D0" w14:textId="77777777" w:rsidR="00F64B5F" w:rsidRPr="00F64B5F"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Če izvajalec finančnega zavarovanja iz prejšnjega odstavka ne predloži pravočasno ali ga ne predloži v zahtevani vsebini, višini ali z zahtevano veljavnostjo, se šteje, da pogodba ni začela veljati.</w:t>
      </w:r>
    </w:p>
    <w:p w14:paraId="0694E704" w14:textId="77777777" w:rsidR="00F64B5F" w:rsidRPr="00F64B5F" w:rsidRDefault="00F64B5F" w:rsidP="009C54DC">
      <w:pPr>
        <w:keepNext/>
        <w:keepLines/>
        <w:spacing w:after="0" w:line="240" w:lineRule="auto"/>
        <w:rPr>
          <w:rFonts w:ascii="Tahoma" w:eastAsia="Times New Roman" w:hAnsi="Tahoma" w:cs="Tahoma"/>
        </w:rPr>
      </w:pPr>
    </w:p>
    <w:p w14:paraId="196F3DA0" w14:textId="2B0ECBD3" w:rsidR="00F64B5F" w:rsidRPr="00F64B5F" w:rsidRDefault="00F64B5F" w:rsidP="009C54DC">
      <w:pPr>
        <w:keepNext/>
        <w:keepLines/>
        <w:spacing w:after="0" w:line="240" w:lineRule="auto"/>
        <w:jc w:val="center"/>
        <w:rPr>
          <w:rFonts w:ascii="Tahoma" w:eastAsia="Times New Roman" w:hAnsi="Tahoma" w:cs="Tahoma"/>
        </w:rPr>
      </w:pPr>
      <w:r w:rsidRPr="00F64B5F">
        <w:rPr>
          <w:rFonts w:ascii="Tahoma" w:eastAsia="Times New Roman" w:hAnsi="Tahoma" w:cs="Tahoma"/>
          <w:b/>
        </w:rPr>
        <w:t>4</w:t>
      </w:r>
      <w:r w:rsidR="00E54F66">
        <w:rPr>
          <w:rFonts w:ascii="Tahoma" w:eastAsia="Times New Roman" w:hAnsi="Tahoma" w:cs="Tahoma"/>
          <w:b/>
        </w:rPr>
        <w:t>5</w:t>
      </w:r>
      <w:r w:rsidRPr="00F64B5F">
        <w:rPr>
          <w:rFonts w:ascii="Tahoma" w:eastAsia="Times New Roman" w:hAnsi="Tahoma" w:cs="Tahoma"/>
          <w:b/>
        </w:rPr>
        <w:t>. člen</w:t>
      </w:r>
    </w:p>
    <w:p w14:paraId="5B9BED4D" w14:textId="77777777" w:rsidR="00F64B5F" w:rsidRPr="00F64B5F" w:rsidRDefault="00F64B5F" w:rsidP="009C54DC">
      <w:pPr>
        <w:keepNext/>
        <w:keepLines/>
        <w:spacing w:after="0" w:line="240" w:lineRule="auto"/>
        <w:rPr>
          <w:rFonts w:ascii="Tahoma" w:eastAsia="Times New Roman" w:hAnsi="Tahoma" w:cs="Tahoma"/>
        </w:rPr>
      </w:pPr>
    </w:p>
    <w:p w14:paraId="00286027" w14:textId="77777777" w:rsidR="009C54DC" w:rsidRDefault="00F64B5F" w:rsidP="009C54DC">
      <w:pPr>
        <w:keepNext/>
        <w:keepLines/>
        <w:spacing w:after="0" w:line="240" w:lineRule="auto"/>
        <w:jc w:val="both"/>
        <w:rPr>
          <w:rFonts w:ascii="Tahoma" w:eastAsia="Times New Roman" w:hAnsi="Tahoma" w:cs="Tahoma"/>
        </w:rPr>
      </w:pPr>
      <w:r w:rsidRPr="00F64B5F">
        <w:rPr>
          <w:rFonts w:ascii="Tahoma" w:eastAsia="Times New Roman" w:hAnsi="Tahoma" w:cs="Tahoma"/>
        </w:rPr>
        <w:t>Pogodba je sestavljena in podpisana v treh (3) enakih izvodih, od katerih prejme naročnik dva (2) izvoda in izvajalec en (1) izvod</w:t>
      </w:r>
      <w:r w:rsidR="009C54DC">
        <w:rPr>
          <w:rFonts w:ascii="Tahoma" w:eastAsia="Times New Roman" w:hAnsi="Tahoma" w:cs="Tahoma"/>
        </w:rPr>
        <w:t>.</w:t>
      </w:r>
    </w:p>
    <w:p w14:paraId="3D3A6B98" w14:textId="77777777" w:rsidR="009C54DC" w:rsidRDefault="009C54DC" w:rsidP="009C54DC">
      <w:pPr>
        <w:keepNext/>
        <w:keepLines/>
        <w:spacing w:after="0" w:line="240" w:lineRule="auto"/>
        <w:jc w:val="both"/>
        <w:rPr>
          <w:rFonts w:ascii="Tahoma" w:eastAsia="Times New Roman" w:hAnsi="Tahoma" w:cs="Tahoma"/>
        </w:rPr>
      </w:pPr>
    </w:p>
    <w:p w14:paraId="485C4149" w14:textId="77777777" w:rsidR="009C54DC" w:rsidRDefault="009C54DC" w:rsidP="009C54DC">
      <w:pPr>
        <w:keepNext/>
        <w:keepLines/>
        <w:spacing w:after="0" w:line="240" w:lineRule="auto"/>
        <w:jc w:val="both"/>
        <w:rPr>
          <w:rFonts w:ascii="Tahoma" w:eastAsia="Times New Roman" w:hAnsi="Tahoma" w:cs="Tahoma"/>
        </w:rPr>
      </w:pPr>
    </w:p>
    <w:p w14:paraId="688B4A8C" w14:textId="77777777" w:rsidR="009C54DC" w:rsidRDefault="009C54DC" w:rsidP="009C54DC">
      <w:pPr>
        <w:keepNext/>
        <w:keepLines/>
        <w:spacing w:after="0" w:line="240" w:lineRule="auto"/>
        <w:jc w:val="both"/>
        <w:rPr>
          <w:rFonts w:ascii="Tahoma" w:eastAsia="Times New Roman" w:hAnsi="Tahoma" w:cs="Tahoma"/>
        </w:rPr>
      </w:pPr>
    </w:p>
    <w:p w14:paraId="401A559A" w14:textId="1828F3D7" w:rsidR="00F35E09" w:rsidRPr="00F64B5F" w:rsidRDefault="00283FD2" w:rsidP="009C54DC">
      <w:pPr>
        <w:keepNext/>
        <w:keepLine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_______________, dne ___________</w:t>
      </w:r>
      <w:r w:rsidRPr="00F64B5F">
        <w:rPr>
          <w:rFonts w:ascii="Tahoma" w:eastAsia="Times New Roman" w:hAnsi="Tahoma" w:cs="Tahoma"/>
          <w:lang w:eastAsia="sl-SI"/>
        </w:rPr>
        <w:tab/>
        <w:t>Ljubljana, dne __________</w:t>
      </w:r>
    </w:p>
    <w:p w14:paraId="2B1E0107" w14:textId="165A101D" w:rsidR="00283FD2" w:rsidRPr="00F64B5F" w:rsidRDefault="00283FD2" w:rsidP="009C54DC">
      <w:pPr>
        <w:keepNext/>
        <w:keepLines/>
        <w:tabs>
          <w:tab w:val="left" w:pos="4678"/>
        </w:tab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IZVAJALEC:</w:t>
      </w:r>
      <w:r w:rsidRPr="00F64B5F">
        <w:rPr>
          <w:rFonts w:ascii="Tahoma" w:eastAsia="Times New Roman" w:hAnsi="Tahoma" w:cs="Tahoma"/>
          <w:lang w:eastAsia="sl-SI"/>
        </w:rPr>
        <w:tab/>
        <w:t>NAROČNIK:</w:t>
      </w:r>
      <w:r w:rsidRPr="00F64B5F">
        <w:rPr>
          <w:rFonts w:ascii="Tahoma" w:eastAsia="Times New Roman" w:hAnsi="Tahoma" w:cs="Tahoma"/>
          <w:lang w:eastAsia="sl-SI"/>
        </w:rPr>
        <w:tab/>
      </w:r>
    </w:p>
    <w:p w14:paraId="391A2CE7" w14:textId="77777777" w:rsidR="00283FD2" w:rsidRPr="00F64B5F" w:rsidRDefault="00283FD2" w:rsidP="009C54DC">
      <w:pPr>
        <w:keepNext/>
        <w:keepLines/>
        <w:tabs>
          <w:tab w:val="left" w:pos="4678"/>
        </w:tabs>
        <w:spacing w:after="0" w:line="240" w:lineRule="auto"/>
        <w:ind w:right="-851"/>
        <w:jc w:val="both"/>
        <w:rPr>
          <w:rFonts w:ascii="Tahoma" w:eastAsia="Times New Roman" w:hAnsi="Tahoma" w:cs="Tahoma"/>
          <w:lang w:eastAsia="sl-SI"/>
        </w:rPr>
      </w:pPr>
    </w:p>
    <w:p w14:paraId="3C397F12" w14:textId="77777777" w:rsidR="00283FD2" w:rsidRPr="00F64B5F" w:rsidRDefault="00283FD2" w:rsidP="009C54DC">
      <w:pPr>
        <w:keepNext/>
        <w:keepLines/>
        <w:tabs>
          <w:tab w:val="left" w:pos="4678"/>
        </w:tabs>
        <w:spacing w:after="0" w:line="240" w:lineRule="auto"/>
        <w:ind w:right="-851"/>
        <w:jc w:val="both"/>
        <w:rPr>
          <w:rFonts w:ascii="Tahoma" w:eastAsia="Times New Roman" w:hAnsi="Tahoma" w:cs="Tahoma"/>
          <w:lang w:eastAsia="sl-SI"/>
        </w:rPr>
      </w:pPr>
      <w:r w:rsidRPr="00F64B5F">
        <w:rPr>
          <w:rFonts w:ascii="Tahoma" w:eastAsia="Times New Roman" w:hAnsi="Tahoma" w:cs="Tahoma"/>
          <w:lang w:eastAsia="sl-SI"/>
        </w:rPr>
        <w:tab/>
      </w:r>
    </w:p>
    <w:p w14:paraId="04CCB7A0" w14:textId="77777777" w:rsidR="00283FD2" w:rsidRPr="00F64B5F" w:rsidRDefault="00283FD2" w:rsidP="009C54DC">
      <w:pPr>
        <w:keepNext/>
        <w:keepLines/>
        <w:tabs>
          <w:tab w:val="left" w:pos="4678"/>
        </w:tabs>
        <w:spacing w:after="0" w:line="240" w:lineRule="auto"/>
        <w:ind w:right="-144"/>
        <w:jc w:val="both"/>
        <w:rPr>
          <w:rFonts w:ascii="Tahoma" w:eastAsia="Times New Roman" w:hAnsi="Tahoma" w:cs="Tahoma"/>
          <w:lang w:eastAsia="sl-SI"/>
        </w:rPr>
      </w:pPr>
      <w:r w:rsidRPr="00F64B5F">
        <w:rPr>
          <w:rFonts w:ascii="Tahoma" w:eastAsia="Times New Roman" w:hAnsi="Tahoma" w:cs="Tahoma"/>
          <w:lang w:eastAsia="sl-SI"/>
        </w:rPr>
        <w:tab/>
        <w:t>JAVNO PODJETJE ENERGETIKA LJUBLJANA d.o.o.</w:t>
      </w:r>
    </w:p>
    <w:p w14:paraId="3CAD1FAF" w14:textId="77777777" w:rsidR="00283FD2" w:rsidRPr="00F64B5F" w:rsidRDefault="00283FD2" w:rsidP="009C54DC">
      <w:pPr>
        <w:keepNext/>
        <w:keepLines/>
        <w:tabs>
          <w:tab w:val="left" w:pos="4678"/>
        </w:tabs>
        <w:spacing w:after="0" w:line="240" w:lineRule="auto"/>
        <w:jc w:val="both"/>
        <w:rPr>
          <w:rFonts w:ascii="Tahoma" w:eastAsia="Times New Roman" w:hAnsi="Tahoma" w:cs="Tahoma"/>
          <w:lang w:eastAsia="sl-SI"/>
        </w:rPr>
      </w:pPr>
    </w:p>
    <w:p w14:paraId="58A55D01" w14:textId="77777777" w:rsidR="00283FD2" w:rsidRPr="00F64B5F" w:rsidRDefault="00283FD2" w:rsidP="009C54DC">
      <w:pPr>
        <w:keepNext/>
        <w:keepLines/>
        <w:tabs>
          <w:tab w:val="left" w:pos="4678"/>
        </w:tabs>
        <w:spacing w:after="0" w:line="240" w:lineRule="auto"/>
        <w:jc w:val="both"/>
        <w:rPr>
          <w:rFonts w:ascii="Tahoma" w:eastAsia="Times New Roman" w:hAnsi="Tahoma" w:cs="Tahoma"/>
          <w:lang w:eastAsia="sl-SI"/>
        </w:rPr>
      </w:pPr>
      <w:r w:rsidRPr="00F64B5F">
        <w:rPr>
          <w:rFonts w:ascii="Tahoma" w:eastAsia="Times New Roman" w:hAnsi="Tahoma" w:cs="Tahoma"/>
          <w:lang w:eastAsia="sl-SI"/>
        </w:rPr>
        <w:tab/>
        <w:t>Direktor:</w:t>
      </w:r>
      <w:r w:rsidRPr="00F64B5F">
        <w:rPr>
          <w:rFonts w:ascii="Tahoma" w:eastAsia="Times New Roman" w:hAnsi="Tahoma" w:cs="Tahoma"/>
          <w:lang w:eastAsia="sl-SI"/>
        </w:rPr>
        <w:tab/>
      </w:r>
    </w:p>
    <w:p w14:paraId="5AEDE6CC" w14:textId="77777777" w:rsidR="00BE5B2A" w:rsidRPr="00F64B5F" w:rsidRDefault="00283FD2" w:rsidP="009C54DC">
      <w:pPr>
        <w:keepNext/>
        <w:keepLines/>
        <w:tabs>
          <w:tab w:val="left" w:pos="4678"/>
        </w:tabs>
        <w:spacing w:after="0" w:line="240" w:lineRule="auto"/>
        <w:jc w:val="both"/>
        <w:rPr>
          <w:rFonts w:ascii="Tahoma" w:eastAsia="Times New Roman" w:hAnsi="Tahoma" w:cs="Tahoma"/>
          <w:b/>
          <w:lang w:eastAsia="sl-SI"/>
        </w:rPr>
      </w:pPr>
      <w:r w:rsidRPr="00F64B5F">
        <w:rPr>
          <w:rFonts w:ascii="Tahoma" w:eastAsia="Times New Roman" w:hAnsi="Tahoma" w:cs="Tahoma"/>
          <w:b/>
          <w:lang w:eastAsia="sl-SI"/>
        </w:rPr>
        <w:tab/>
        <w:t>Samo Lozej</w:t>
      </w:r>
    </w:p>
    <w:p w14:paraId="3623F0BF" w14:textId="77777777" w:rsidR="00972D12" w:rsidRDefault="00972D12" w:rsidP="009C54DC">
      <w:pPr>
        <w:keepNext/>
        <w:keepLines/>
        <w:spacing w:after="0" w:line="240" w:lineRule="auto"/>
        <w:jc w:val="both"/>
        <w:rPr>
          <w:rFonts w:ascii="Tahoma" w:hAnsi="Tahoma" w:cs="Tahoma"/>
        </w:rPr>
      </w:pPr>
    </w:p>
    <w:p w14:paraId="15C4C046" w14:textId="2D8DDB54" w:rsidR="00FD4CB2" w:rsidRPr="00F64B5F" w:rsidRDefault="00FD4CB2" w:rsidP="009C54DC">
      <w:pPr>
        <w:keepNext/>
        <w:keepLines/>
        <w:spacing w:after="0" w:line="240" w:lineRule="auto"/>
        <w:jc w:val="both"/>
        <w:rPr>
          <w:rFonts w:ascii="Tahoma" w:hAnsi="Tahoma" w:cs="Tahoma"/>
        </w:rPr>
      </w:pPr>
      <w:r w:rsidRPr="00F64B5F">
        <w:rPr>
          <w:rFonts w:ascii="Tahoma" w:hAnsi="Tahoma" w:cs="Tahoma"/>
        </w:rPr>
        <w:t>Priloga:</w:t>
      </w:r>
    </w:p>
    <w:p w14:paraId="0BA85B4F" w14:textId="15410FCA" w:rsidR="00811188" w:rsidRPr="003E2620" w:rsidRDefault="00811188" w:rsidP="009C54DC">
      <w:pPr>
        <w:keepNext/>
        <w:keepLines/>
        <w:numPr>
          <w:ilvl w:val="0"/>
          <w:numId w:val="7"/>
        </w:numPr>
        <w:spacing w:after="0" w:line="240" w:lineRule="auto"/>
        <w:jc w:val="both"/>
        <w:rPr>
          <w:rFonts w:ascii="Tahoma" w:hAnsi="Tahoma" w:cs="Tahoma"/>
        </w:rPr>
      </w:pPr>
      <w:r w:rsidRPr="003E2620">
        <w:rPr>
          <w:rFonts w:ascii="Tahoma" w:hAnsi="Tahoma" w:cs="Tahoma"/>
        </w:rPr>
        <w:t>priloga št. 1: Tehničn</w:t>
      </w:r>
      <w:r w:rsidR="009C2F18" w:rsidRPr="003E2620">
        <w:rPr>
          <w:rFonts w:ascii="Tahoma" w:hAnsi="Tahoma" w:cs="Tahoma"/>
        </w:rPr>
        <w:t>a specifikacija z dne __________,</w:t>
      </w:r>
    </w:p>
    <w:p w14:paraId="5B6AACED" w14:textId="4403C59F" w:rsidR="00A64700" w:rsidRPr="00F64B5F" w:rsidRDefault="00811188" w:rsidP="009C54DC">
      <w:pPr>
        <w:keepNext/>
        <w:keepLines/>
        <w:numPr>
          <w:ilvl w:val="0"/>
          <w:numId w:val="7"/>
        </w:numPr>
        <w:spacing w:after="0" w:line="240" w:lineRule="auto"/>
        <w:jc w:val="both"/>
        <w:rPr>
          <w:rFonts w:ascii="Tahoma" w:hAnsi="Tahoma" w:cs="Tahoma"/>
        </w:rPr>
      </w:pPr>
      <w:r w:rsidRPr="00F64B5F">
        <w:rPr>
          <w:rFonts w:ascii="Tahoma" w:hAnsi="Tahoma" w:cs="Tahoma"/>
        </w:rPr>
        <w:t xml:space="preserve">Priloga št. </w:t>
      </w:r>
      <w:r w:rsidR="00F35E09" w:rsidRPr="00F64B5F">
        <w:rPr>
          <w:rFonts w:ascii="Tahoma" w:hAnsi="Tahoma" w:cs="Tahoma"/>
        </w:rPr>
        <w:t>2</w:t>
      </w:r>
      <w:r w:rsidRPr="00F64B5F">
        <w:rPr>
          <w:rFonts w:ascii="Tahoma" w:hAnsi="Tahoma" w:cs="Tahoma"/>
        </w:rPr>
        <w:t xml:space="preserve">: </w:t>
      </w:r>
      <w:r w:rsidR="00F64B5F" w:rsidRPr="00F64B5F">
        <w:rPr>
          <w:rFonts w:ascii="Tahoma" w:hAnsi="Tahoma" w:cs="Tahoma"/>
        </w:rPr>
        <w:t xml:space="preserve">Končna </w:t>
      </w:r>
      <w:r w:rsidRPr="00F64B5F">
        <w:rPr>
          <w:rFonts w:ascii="Tahoma" w:hAnsi="Tahoma" w:cs="Tahoma"/>
        </w:rPr>
        <w:t>ponudba izvajalca z dne _________</w:t>
      </w:r>
      <w:r w:rsidR="009C2F18">
        <w:rPr>
          <w:rFonts w:ascii="Tahoma" w:hAnsi="Tahoma" w:cs="Tahoma"/>
        </w:rPr>
        <w:t>,</w:t>
      </w:r>
    </w:p>
    <w:p w14:paraId="2D726C9C" w14:textId="0700DBFD" w:rsidR="00E53A23" w:rsidRPr="00C87EA4" w:rsidRDefault="00811188" w:rsidP="00A1417F">
      <w:pPr>
        <w:keepNext/>
        <w:keepLines/>
        <w:numPr>
          <w:ilvl w:val="0"/>
          <w:numId w:val="7"/>
        </w:numPr>
        <w:spacing w:after="0" w:line="240" w:lineRule="auto"/>
        <w:jc w:val="both"/>
        <w:rPr>
          <w:rFonts w:ascii="Tahoma" w:hAnsi="Tahoma" w:cs="Tahoma"/>
          <w:b/>
        </w:rPr>
      </w:pPr>
      <w:r w:rsidRPr="00C87EA4">
        <w:rPr>
          <w:rFonts w:ascii="Tahoma" w:hAnsi="Tahoma" w:cs="Tahoma"/>
        </w:rPr>
        <w:t xml:space="preserve">Priloga št. </w:t>
      </w:r>
      <w:r w:rsidR="00A64700" w:rsidRPr="00C87EA4">
        <w:rPr>
          <w:rFonts w:ascii="Tahoma" w:hAnsi="Tahoma" w:cs="Tahoma"/>
        </w:rPr>
        <w:t>3</w:t>
      </w:r>
      <w:r w:rsidRPr="00C87EA4">
        <w:rPr>
          <w:rFonts w:ascii="Tahoma" w:hAnsi="Tahoma" w:cs="Tahoma"/>
        </w:rPr>
        <w:t>:</w:t>
      </w:r>
      <w:r w:rsidR="00F64B5F" w:rsidRPr="00C87EA4">
        <w:rPr>
          <w:rFonts w:ascii="Tahoma" w:hAnsi="Tahoma" w:cs="Tahoma"/>
        </w:rPr>
        <w:t xml:space="preserve"> </w:t>
      </w:r>
      <w:r w:rsidRPr="00C87EA4">
        <w:rPr>
          <w:rFonts w:ascii="Tahoma" w:hAnsi="Tahoma" w:cs="Tahoma"/>
        </w:rPr>
        <w:t>Pisni sporazum o skupnih varnostnih ukrepih in ravnanju z okoljem v JAVNEM PODJETJU ENERGETIKA LJUBLJANA d.o.o.</w:t>
      </w:r>
      <w:r w:rsidR="009C2F18" w:rsidRPr="00C87EA4">
        <w:rPr>
          <w:rFonts w:ascii="Tahoma" w:hAnsi="Tahoma" w:cs="Tahoma"/>
        </w:rPr>
        <w:t>.</w:t>
      </w:r>
    </w:p>
    <w:p w14:paraId="64B2ED95" w14:textId="7F6149B9" w:rsidR="00F40CEC" w:rsidRPr="00EF7B99" w:rsidRDefault="00F40CEC" w:rsidP="00F40CEC">
      <w:pPr>
        <w:pBdr>
          <w:top w:val="single" w:sz="4" w:space="1" w:color="auto"/>
          <w:left w:val="single" w:sz="4" w:space="4" w:color="auto"/>
          <w:bottom w:val="single" w:sz="4" w:space="1" w:color="auto"/>
          <w:right w:val="single" w:sz="4" w:space="4" w:color="auto"/>
        </w:pBdr>
        <w:spacing w:after="0" w:line="240" w:lineRule="auto"/>
        <w:rPr>
          <w:rStyle w:val="Krepko"/>
          <w:rFonts w:ascii="Tahoma" w:hAnsi="Tahoma" w:cs="Tahoma"/>
        </w:rPr>
      </w:pPr>
      <w:r w:rsidRPr="00EF7B99">
        <w:rPr>
          <w:rStyle w:val="Krepko"/>
          <w:rFonts w:ascii="Tahoma" w:hAnsi="Tahoma" w:cs="Tahoma"/>
        </w:rPr>
        <w:lastRenderedPageBreak/>
        <w:t>VZOREC MENIČNE IZJAVE ZA DOBRO IZVEDBO POGODBENIH OBVEZNOSTI – ni potrebno prilagati v ponudbi</w:t>
      </w:r>
    </w:p>
    <w:p w14:paraId="3E2EF928" w14:textId="77777777" w:rsidR="00DF2A07" w:rsidRPr="00EF7B99" w:rsidRDefault="00DF2A07" w:rsidP="00F40CEC">
      <w:pPr>
        <w:spacing w:after="0" w:line="240" w:lineRule="auto"/>
        <w:jc w:val="both"/>
        <w:rPr>
          <w:rStyle w:val="Krepko"/>
          <w:rFonts w:ascii="Tahoma" w:hAnsi="Tahoma" w:cs="Tahoma"/>
        </w:rPr>
      </w:pPr>
    </w:p>
    <w:p w14:paraId="188275BB" w14:textId="657C9691" w:rsidR="00F40CEC" w:rsidRPr="00F40CEC" w:rsidRDefault="00F40CEC" w:rsidP="00DF2A07">
      <w:pPr>
        <w:spacing w:after="0" w:line="240" w:lineRule="auto"/>
        <w:jc w:val="right"/>
        <w:rPr>
          <w:rFonts w:ascii="Tahoma" w:eastAsia="Times New Roman" w:hAnsi="Tahoma" w:cs="Tahoma"/>
          <w:sz w:val="20"/>
          <w:szCs w:val="20"/>
          <w:lang w:eastAsia="sl-SI"/>
        </w:rPr>
      </w:pPr>
      <w:r w:rsidRPr="00F40CEC">
        <w:rPr>
          <w:rFonts w:ascii="Tahoma" w:eastAsia="Times New Roman" w:hAnsi="Tahoma" w:cs="Tahoma"/>
          <w:sz w:val="20"/>
          <w:szCs w:val="20"/>
          <w:lang w:eastAsia="sl-SI"/>
        </w:rPr>
        <w:t>________________</w:t>
      </w:r>
    </w:p>
    <w:p w14:paraId="5FEB5528" w14:textId="520FC386"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_________________________________________</w:t>
      </w:r>
      <w:r w:rsidR="00EF7B99">
        <w:rPr>
          <w:rFonts w:ascii="Tahoma" w:eastAsia="Times New Roman" w:hAnsi="Tahoma" w:cs="Tahoma"/>
          <w:sz w:val="20"/>
          <w:szCs w:val="20"/>
          <w:lang w:eastAsia="sl-SI"/>
        </w:rPr>
        <w:t>____</w:t>
      </w:r>
      <w:r w:rsidRPr="00F40CEC">
        <w:rPr>
          <w:rFonts w:ascii="Tahoma" w:eastAsia="Times New Roman" w:hAnsi="Tahoma" w:cs="Tahoma"/>
          <w:sz w:val="20"/>
          <w:szCs w:val="20"/>
          <w:lang w:eastAsia="sl-SI"/>
        </w:rPr>
        <w:tab/>
      </w:r>
      <w:r w:rsidRPr="00F40CEC">
        <w:rPr>
          <w:rFonts w:ascii="Tahoma" w:eastAsia="Times New Roman" w:hAnsi="Tahoma" w:cs="Tahoma"/>
          <w:sz w:val="20"/>
          <w:szCs w:val="20"/>
          <w:lang w:eastAsia="sl-SI"/>
        </w:rPr>
        <w:tab/>
      </w:r>
      <w:r w:rsidRPr="00F40CEC">
        <w:rPr>
          <w:rFonts w:ascii="Tahoma" w:eastAsia="Times New Roman" w:hAnsi="Tahoma" w:cs="Tahoma"/>
          <w:sz w:val="20"/>
          <w:szCs w:val="20"/>
          <w:lang w:eastAsia="sl-SI"/>
        </w:rPr>
        <w:tab/>
      </w:r>
      <w:r w:rsidR="00DF2A07" w:rsidRPr="00EF7B99">
        <w:rPr>
          <w:rFonts w:ascii="Tahoma" w:eastAsia="Times New Roman" w:hAnsi="Tahoma" w:cs="Tahoma"/>
          <w:sz w:val="20"/>
          <w:szCs w:val="20"/>
          <w:lang w:eastAsia="sl-SI"/>
        </w:rPr>
        <w:t xml:space="preserve">                         </w:t>
      </w:r>
      <w:r w:rsidRPr="00F40CEC">
        <w:rPr>
          <w:rFonts w:ascii="Tahoma" w:eastAsia="Times New Roman" w:hAnsi="Tahoma" w:cs="Tahoma"/>
          <w:sz w:val="20"/>
          <w:szCs w:val="20"/>
          <w:lang w:eastAsia="sl-SI"/>
        </w:rPr>
        <w:t>(kraj in datum)</w:t>
      </w:r>
    </w:p>
    <w:p w14:paraId="622ED1A5" w14:textId="77777777"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(izdajatelj menice za dobro izvedbo pogodbenih obveznosti)</w:t>
      </w:r>
    </w:p>
    <w:p w14:paraId="392D9948"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255E400A" w14:textId="77777777" w:rsidR="00F40CEC" w:rsidRPr="00F40CEC" w:rsidRDefault="00F40CEC" w:rsidP="00F40CEC">
      <w:pPr>
        <w:spacing w:after="0" w:line="240" w:lineRule="auto"/>
        <w:jc w:val="center"/>
        <w:rPr>
          <w:rFonts w:ascii="Tahoma" w:eastAsia="Times New Roman" w:hAnsi="Tahoma" w:cs="Tahoma"/>
          <w:b/>
          <w:sz w:val="24"/>
          <w:szCs w:val="24"/>
          <w:lang w:eastAsia="sl-SI"/>
        </w:rPr>
      </w:pPr>
      <w:r w:rsidRPr="00F40CEC">
        <w:rPr>
          <w:rFonts w:ascii="Tahoma" w:eastAsia="Times New Roman" w:hAnsi="Tahoma" w:cs="Tahoma"/>
          <w:b/>
          <w:sz w:val="24"/>
          <w:szCs w:val="24"/>
          <w:lang w:eastAsia="sl-SI"/>
        </w:rPr>
        <w:t>MENIČNA IZJAVA ZA DOBRO IZVEDBO POGODBENIH OBVEZNOSTI</w:t>
      </w:r>
    </w:p>
    <w:p w14:paraId="2BCB9427"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3BFF71D0" w14:textId="0A3F042A"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V skladu s pogodbo št. _______________ z dne ____________ za ____________________________ ______________________________________________________________________ (predmet pogodbe), sklenjeno med naročnikom JAVNO PODJETJE ENERGETIKA LJUBLJANA d.o.o., Verovškova ulica 62, 1000 Ljubljana (upravičenec) in __________________________________</w:t>
      </w:r>
      <w:r w:rsidR="00EF7B99">
        <w:rPr>
          <w:rFonts w:ascii="Tahoma" w:eastAsia="Times New Roman" w:hAnsi="Tahoma" w:cs="Tahoma"/>
          <w:sz w:val="20"/>
          <w:szCs w:val="20"/>
          <w:lang w:eastAsia="sl-SI"/>
        </w:rPr>
        <w:t xml:space="preserve"> </w:t>
      </w:r>
      <w:r w:rsidRPr="00F40CEC">
        <w:rPr>
          <w:rFonts w:ascii="Tahoma" w:eastAsia="Times New Roman" w:hAnsi="Tahoma" w:cs="Tahoma"/>
          <w:sz w:val="20"/>
          <w:szCs w:val="20"/>
          <w:lang w:eastAsia="sl-SI"/>
        </w:rPr>
        <w:t>_______________________________________________________________</w:t>
      </w:r>
      <w:r w:rsidR="00EF7B99">
        <w:rPr>
          <w:rFonts w:ascii="Tahoma" w:eastAsia="Times New Roman" w:hAnsi="Tahoma" w:cs="Tahoma"/>
          <w:sz w:val="20"/>
          <w:szCs w:val="20"/>
          <w:lang w:eastAsia="sl-SI"/>
        </w:rPr>
        <w:t>_</w:t>
      </w:r>
      <w:r w:rsidRPr="00F40CEC">
        <w:rPr>
          <w:rFonts w:ascii="Tahoma" w:eastAsia="Times New Roman" w:hAnsi="Tahoma" w:cs="Tahoma"/>
          <w:sz w:val="20"/>
          <w:szCs w:val="20"/>
          <w:lang w:eastAsia="sl-SI"/>
        </w:rPr>
        <w:t xml:space="preserve"> (naziv in naslov izvajalca), je izvajalec dolžan </w:t>
      </w:r>
      <w:r w:rsidR="00DF2A07" w:rsidRPr="00EF7B99">
        <w:rPr>
          <w:rFonts w:ascii="Tahoma" w:eastAsia="Times New Roman" w:hAnsi="Tahoma" w:cs="Tahoma"/>
          <w:sz w:val="20"/>
          <w:szCs w:val="20"/>
          <w:lang w:eastAsia="sl-SI"/>
        </w:rPr>
        <w:t>dobav</w:t>
      </w:r>
      <w:r w:rsidR="00EF7B99">
        <w:rPr>
          <w:rFonts w:ascii="Tahoma" w:eastAsia="Times New Roman" w:hAnsi="Tahoma" w:cs="Tahoma"/>
          <w:sz w:val="20"/>
          <w:szCs w:val="20"/>
          <w:lang w:eastAsia="sl-SI"/>
        </w:rPr>
        <w:t>iti</w:t>
      </w:r>
      <w:r w:rsidR="00DF2A07" w:rsidRPr="00EF7B99">
        <w:rPr>
          <w:rFonts w:ascii="Tahoma" w:eastAsia="Times New Roman" w:hAnsi="Tahoma" w:cs="Tahoma"/>
          <w:sz w:val="20"/>
          <w:szCs w:val="20"/>
          <w:lang w:eastAsia="sl-SI"/>
        </w:rPr>
        <w:t xml:space="preserve">  ____________________________________________________________ </w:t>
      </w:r>
      <w:r w:rsidR="00DF2A07" w:rsidRPr="00EF7B99">
        <w:rPr>
          <w:rFonts w:ascii="Tahoma" w:hAnsi="Tahoma" w:cs="Tahoma"/>
        </w:rPr>
        <w:t>(predmet pogodbe)</w:t>
      </w:r>
      <w:r w:rsidRPr="00F40CEC">
        <w:rPr>
          <w:rFonts w:ascii="Tahoma" w:eastAsia="Times New Roman" w:hAnsi="Tahoma" w:cs="Tahoma"/>
          <w:sz w:val="20"/>
          <w:szCs w:val="20"/>
          <w:lang w:eastAsia="sl-SI"/>
        </w:rPr>
        <w:t xml:space="preserve"> v skupni pogodbeni vrednosti __________________________ EUR brez DDV.</w:t>
      </w:r>
    </w:p>
    <w:p w14:paraId="51BE03A4"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019E8492" w14:textId="77777777" w:rsidR="00F40CEC" w:rsidRPr="00EF7B99"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Kot garancijo za dobro izvedbo pogodbenih obveznosti po zgoraj omenjeni pogodbi, mi kot izvajalec izdajamo eno bianko menico s pooblastilom za njeno izpolnitev in unovčitev, na kateri je/so podpisana/ne pooblaščena/ne oseba/e za zastopanje:</w:t>
      </w:r>
    </w:p>
    <w:p w14:paraId="494AEC63" w14:textId="77777777" w:rsidR="00DF2A07" w:rsidRPr="00F40CEC" w:rsidRDefault="00DF2A07" w:rsidP="00F40CEC">
      <w:pPr>
        <w:spacing w:after="0" w:line="240" w:lineRule="auto"/>
        <w:jc w:val="both"/>
        <w:rPr>
          <w:rFonts w:ascii="Tahoma" w:eastAsia="Times New Roman" w:hAnsi="Tahoma" w:cs="Tahoma"/>
          <w:sz w:val="20"/>
          <w:szCs w:val="20"/>
          <w:lang w:eastAsia="sl-SI"/>
        </w:rPr>
      </w:pPr>
    </w:p>
    <w:p w14:paraId="39508E49" w14:textId="2E8F87A4"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_____________________________________________________________________________________</w:t>
      </w:r>
    </w:p>
    <w:p w14:paraId="626F57AB" w14:textId="77777777" w:rsidR="00F40CEC" w:rsidRPr="00EF7B99" w:rsidRDefault="00F40CEC" w:rsidP="00F40CEC">
      <w:pPr>
        <w:tabs>
          <w:tab w:val="left" w:pos="3261"/>
          <w:tab w:val="left" w:pos="6804"/>
        </w:tabs>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(Ime in priimek)</w:t>
      </w:r>
      <w:r w:rsidRPr="00F40CEC">
        <w:rPr>
          <w:rFonts w:ascii="Tahoma" w:eastAsia="Times New Roman" w:hAnsi="Tahoma" w:cs="Tahoma"/>
          <w:sz w:val="20"/>
          <w:szCs w:val="20"/>
          <w:lang w:eastAsia="sl-SI"/>
        </w:rPr>
        <w:tab/>
        <w:t>(Funkcija zastopnika)</w:t>
      </w:r>
      <w:r w:rsidRPr="00F40CEC">
        <w:rPr>
          <w:rFonts w:ascii="Tahoma" w:eastAsia="Times New Roman" w:hAnsi="Tahoma" w:cs="Tahoma"/>
          <w:sz w:val="20"/>
          <w:szCs w:val="20"/>
          <w:lang w:eastAsia="sl-SI"/>
        </w:rPr>
        <w:tab/>
        <w:t>(Podpis)</w:t>
      </w:r>
    </w:p>
    <w:p w14:paraId="7FE1D3E7" w14:textId="77777777" w:rsidR="00DF2A07" w:rsidRPr="00F40CEC" w:rsidRDefault="00DF2A07" w:rsidP="00F40CEC">
      <w:pPr>
        <w:tabs>
          <w:tab w:val="left" w:pos="3261"/>
          <w:tab w:val="left" w:pos="6804"/>
        </w:tabs>
        <w:spacing w:after="0" w:line="240" w:lineRule="auto"/>
        <w:jc w:val="both"/>
        <w:rPr>
          <w:rFonts w:ascii="Tahoma" w:eastAsia="Times New Roman" w:hAnsi="Tahoma" w:cs="Tahoma"/>
          <w:sz w:val="20"/>
          <w:szCs w:val="20"/>
          <w:lang w:eastAsia="sl-SI"/>
        </w:rPr>
      </w:pPr>
    </w:p>
    <w:p w14:paraId="6483158F" w14:textId="535363E3"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_____________________________________________________________________________________</w:t>
      </w:r>
    </w:p>
    <w:p w14:paraId="13DEF202" w14:textId="77777777" w:rsidR="00F40CEC" w:rsidRPr="00F40CEC" w:rsidRDefault="00F40CEC" w:rsidP="00F40CEC">
      <w:pPr>
        <w:tabs>
          <w:tab w:val="left" w:pos="3261"/>
          <w:tab w:val="left" w:pos="6804"/>
        </w:tabs>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(Ime in priimek)</w:t>
      </w:r>
      <w:r w:rsidRPr="00F40CEC">
        <w:rPr>
          <w:rFonts w:ascii="Tahoma" w:eastAsia="Times New Roman" w:hAnsi="Tahoma" w:cs="Tahoma"/>
          <w:sz w:val="20"/>
          <w:szCs w:val="20"/>
          <w:lang w:eastAsia="sl-SI"/>
        </w:rPr>
        <w:tab/>
        <w:t>(Funkcija zastopnika)</w:t>
      </w:r>
      <w:r w:rsidRPr="00F40CEC">
        <w:rPr>
          <w:rFonts w:ascii="Tahoma" w:eastAsia="Times New Roman" w:hAnsi="Tahoma" w:cs="Tahoma"/>
          <w:sz w:val="20"/>
          <w:szCs w:val="20"/>
          <w:lang w:eastAsia="sl-SI"/>
        </w:rPr>
        <w:tab/>
        <w:t>(Podpis)</w:t>
      </w:r>
    </w:p>
    <w:p w14:paraId="6AF6EF25"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1E415608" w14:textId="77777777"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Pooblaščamo JAVNO PODJETJE ENERGETIKA LJUBLJANA d.o.o., da v primeru, če mi kot izvajalec ne bomo izpolnili pogodbenih obveznosti v dogovorjeni kvaliteti, količini in rokih, opredeljenih v zgoraj citirani pogodbi, da:</w:t>
      </w:r>
    </w:p>
    <w:p w14:paraId="4B8E207C" w14:textId="77777777" w:rsidR="00F40CEC" w:rsidRPr="00F40CEC" w:rsidRDefault="00F40CEC" w:rsidP="00EF7B99">
      <w:pPr>
        <w:numPr>
          <w:ilvl w:val="0"/>
          <w:numId w:val="41"/>
        </w:num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izpolni bianko menico do vrednosti _________________ EUR,</w:t>
      </w:r>
    </w:p>
    <w:p w14:paraId="26811C00" w14:textId="77777777" w:rsidR="00F40CEC" w:rsidRPr="00F40CEC" w:rsidRDefault="00F40CEC" w:rsidP="00EF7B99">
      <w:pPr>
        <w:numPr>
          <w:ilvl w:val="0"/>
          <w:numId w:val="41"/>
        </w:num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da izpolni vse druge sestavne dele menice, ki niso izpolnjeni,</w:t>
      </w:r>
    </w:p>
    <w:p w14:paraId="421BF581" w14:textId="77777777" w:rsidR="00F40CEC" w:rsidRPr="00F40CEC" w:rsidRDefault="00F40CEC" w:rsidP="00EF7B99">
      <w:pPr>
        <w:numPr>
          <w:ilvl w:val="0"/>
          <w:numId w:val="41"/>
        </w:num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da po potrebi zapiše na menici tudi katerokoli menično klavzulo, ki sicer ni bistvena menična sestavina.</w:t>
      </w:r>
    </w:p>
    <w:p w14:paraId="45A636F8"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1497B185" w14:textId="77777777" w:rsidR="00F40CEC" w:rsidRPr="00F40CEC" w:rsidRDefault="00F40CEC" w:rsidP="00F40CEC">
      <w:pPr>
        <w:spacing w:after="0" w:line="240" w:lineRule="auto"/>
        <w:jc w:val="both"/>
        <w:rPr>
          <w:rFonts w:ascii="Tahoma" w:eastAsia="Times New Roman" w:hAnsi="Tahoma" w:cs="Tahoma"/>
          <w:b/>
          <w:sz w:val="20"/>
          <w:szCs w:val="20"/>
          <w:lang w:eastAsia="sl-SI"/>
        </w:rPr>
      </w:pPr>
      <w:r w:rsidRPr="00F40CEC">
        <w:rPr>
          <w:rFonts w:ascii="Tahoma" w:eastAsia="Times New Roman" w:hAnsi="Tahoma" w:cs="Tahoma"/>
          <w:b/>
          <w:sz w:val="20"/>
          <w:szCs w:val="20"/>
          <w:lang w:eastAsia="sl-SI"/>
        </w:rPr>
        <w:t>V primeru spremembe upnika predmetnih terjatev, veljajo določbe tega pooblastila tudi v korist novih upnikov.</w:t>
      </w:r>
    </w:p>
    <w:p w14:paraId="1A820499" w14:textId="77777777" w:rsidR="00F40CEC" w:rsidRPr="00F40CEC" w:rsidRDefault="00F40CEC" w:rsidP="00F40CEC">
      <w:pPr>
        <w:spacing w:after="0" w:line="240" w:lineRule="auto"/>
        <w:jc w:val="both"/>
        <w:rPr>
          <w:rFonts w:ascii="Tahoma" w:eastAsia="Times New Roman" w:hAnsi="Tahoma" w:cs="Tahoma"/>
          <w:b/>
          <w:sz w:val="20"/>
          <w:szCs w:val="20"/>
          <w:lang w:eastAsia="sl-SI"/>
        </w:rPr>
      </w:pPr>
    </w:p>
    <w:p w14:paraId="08F72DCA" w14:textId="77777777" w:rsidR="00F40CEC" w:rsidRPr="00F40CEC" w:rsidRDefault="00F40CEC" w:rsidP="00F40CEC">
      <w:pPr>
        <w:spacing w:after="0" w:line="240" w:lineRule="auto"/>
        <w:jc w:val="both"/>
        <w:rPr>
          <w:rFonts w:ascii="Tahoma" w:eastAsia="Times New Roman" w:hAnsi="Tahoma" w:cs="Tahoma"/>
          <w:b/>
          <w:sz w:val="20"/>
          <w:szCs w:val="20"/>
          <w:lang w:eastAsia="sl-SI"/>
        </w:rPr>
      </w:pPr>
      <w:r w:rsidRPr="00F40CEC">
        <w:rPr>
          <w:rFonts w:ascii="Tahoma" w:eastAsia="Times New Roman" w:hAnsi="Tahoma" w:cs="Tahoma"/>
          <w:b/>
          <w:sz w:val="20"/>
          <w:szCs w:val="20"/>
          <w:lang w:eastAsia="sl-SI"/>
        </w:rPr>
        <w:t>Pooblaščamo JAVNO PODJETJE ENERGETIKA LJUBLJANA d.o.o., da menico po potrebi domicilira pri katerikoli banki, pri kateri imamo odprt račun.</w:t>
      </w:r>
    </w:p>
    <w:p w14:paraId="0DA44772"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7255A891" w14:textId="33E9E91E"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S to menično izjavo pooblaščamo ___________________________________________________________________</w:t>
      </w:r>
      <w:r w:rsidR="00EF7B99">
        <w:rPr>
          <w:rFonts w:ascii="Tahoma" w:eastAsia="Times New Roman" w:hAnsi="Tahoma" w:cs="Tahoma"/>
          <w:sz w:val="20"/>
          <w:szCs w:val="20"/>
          <w:lang w:eastAsia="sl-SI"/>
        </w:rPr>
        <w:t>___</w:t>
      </w:r>
      <w:r w:rsidRPr="00F40CEC">
        <w:rPr>
          <w:rFonts w:ascii="Tahoma" w:eastAsia="Times New Roman" w:hAnsi="Tahoma" w:cs="Tahoma"/>
          <w:sz w:val="20"/>
          <w:szCs w:val="20"/>
          <w:lang w:eastAsia="sl-SI"/>
        </w:rPr>
        <w:t xml:space="preserve"> (navedba banke), da v breme našega transakcijskega računa št. _____________________________________ unovči predloženo menico najkasneje do __________________.</w:t>
      </w:r>
    </w:p>
    <w:p w14:paraId="5B30BFCE"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783B28DC" w14:textId="77777777"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Pooblaščamo tudi katerokoli banko, pri kateri bi imeli odprt račun, da v breme našega transakcijskega računa unovči predloženo menico.</w:t>
      </w:r>
    </w:p>
    <w:p w14:paraId="109B76C3"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3727CD9D" w14:textId="77777777" w:rsidR="00F40CEC" w:rsidRPr="00EF7B99"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S podpisom tega pooblastila soglašamo, da ENERGETIKA LJUBLJANA d.o.o., opravi poizvedbe o številkah transakcijskih računov pri katerikoli banki, finančni organizaciji ali upravljavcu baz podatkov o računih.</w:t>
      </w:r>
    </w:p>
    <w:p w14:paraId="624C34BA" w14:textId="77777777" w:rsidR="00DF2A07" w:rsidRPr="00F40CEC" w:rsidRDefault="00DF2A07" w:rsidP="00F40CEC">
      <w:pPr>
        <w:spacing w:after="0" w:line="240" w:lineRule="auto"/>
        <w:jc w:val="both"/>
        <w:rPr>
          <w:rFonts w:ascii="Tahoma" w:eastAsia="Times New Roman" w:hAnsi="Tahoma" w:cs="Tahoma"/>
          <w:sz w:val="20"/>
          <w:szCs w:val="20"/>
          <w:lang w:eastAsia="sl-SI"/>
        </w:rPr>
      </w:pPr>
    </w:p>
    <w:p w14:paraId="0D07D169" w14:textId="77777777"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Zavezujemo se, da tega pooblastila ne bomo preklicali.</w:t>
      </w:r>
    </w:p>
    <w:p w14:paraId="7FF966A8" w14:textId="77777777" w:rsidR="00F40CEC" w:rsidRPr="00F40CEC" w:rsidRDefault="00F40CEC" w:rsidP="00F40CEC">
      <w:pPr>
        <w:spacing w:after="0" w:line="240" w:lineRule="auto"/>
        <w:jc w:val="both"/>
        <w:rPr>
          <w:rFonts w:ascii="Tahoma" w:eastAsia="Times New Roman" w:hAnsi="Tahoma" w:cs="Tahoma"/>
          <w:sz w:val="20"/>
          <w:szCs w:val="20"/>
          <w:lang w:eastAsia="sl-SI"/>
        </w:rPr>
      </w:pPr>
    </w:p>
    <w:p w14:paraId="1DE4401B" w14:textId="77777777" w:rsidR="00F40CEC" w:rsidRPr="00F40CEC" w:rsidRDefault="00F40CEC" w:rsidP="00F40CEC">
      <w:pPr>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Priloga: 1 bianko menica</w:t>
      </w:r>
    </w:p>
    <w:p w14:paraId="587C1610" w14:textId="77777777" w:rsidR="00F40CEC" w:rsidRPr="00F40CEC" w:rsidRDefault="00F40CEC" w:rsidP="00F40CEC">
      <w:pPr>
        <w:tabs>
          <w:tab w:val="left" w:pos="6663"/>
        </w:tabs>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ab/>
        <w:t>Izdajatelj menice:</w:t>
      </w:r>
    </w:p>
    <w:p w14:paraId="2B673DE1" w14:textId="77777777" w:rsidR="00F40CEC" w:rsidRPr="00F40CEC" w:rsidRDefault="00F40CEC" w:rsidP="00F40CEC">
      <w:pPr>
        <w:tabs>
          <w:tab w:val="left" w:pos="6663"/>
        </w:tabs>
        <w:spacing w:after="0" w:line="240" w:lineRule="auto"/>
        <w:jc w:val="both"/>
        <w:rPr>
          <w:rFonts w:ascii="Tahoma" w:eastAsia="Times New Roman" w:hAnsi="Tahoma" w:cs="Tahoma"/>
          <w:sz w:val="20"/>
          <w:szCs w:val="20"/>
          <w:lang w:eastAsia="sl-SI"/>
        </w:rPr>
      </w:pPr>
      <w:r w:rsidRPr="00F40CEC">
        <w:rPr>
          <w:rFonts w:ascii="Tahoma" w:eastAsia="Times New Roman" w:hAnsi="Tahoma" w:cs="Tahoma"/>
          <w:sz w:val="20"/>
          <w:szCs w:val="20"/>
          <w:lang w:eastAsia="sl-SI"/>
        </w:rPr>
        <w:tab/>
        <w:t>(žig in podpisi)</w:t>
      </w:r>
    </w:p>
    <w:p w14:paraId="4EBAFE6E" w14:textId="77777777" w:rsidR="00F40CEC" w:rsidRPr="00EF7B99" w:rsidRDefault="00F40CEC">
      <w:pPr>
        <w:spacing w:after="0" w:line="240" w:lineRule="auto"/>
        <w:rPr>
          <w:rStyle w:val="Krepko"/>
          <w:rFonts w:ascii="Tahoma" w:hAnsi="Tahoma" w:cs="Tahoma"/>
        </w:rPr>
      </w:pPr>
    </w:p>
    <w:p w14:paraId="433BB8AF" w14:textId="77777777" w:rsidR="0010308C" w:rsidRPr="00EF7B99" w:rsidRDefault="0010308C" w:rsidP="00E61556">
      <w:pPr>
        <w:keepNext/>
        <w:keepLines/>
        <w:spacing w:after="0" w:line="240" w:lineRule="auto"/>
        <w:jc w:val="both"/>
        <w:rPr>
          <w:rFonts w:ascii="Tahoma" w:eastAsia="Times New Roman" w:hAnsi="Tahoma" w:cs="Tahoma"/>
          <w:noProof/>
          <w:u w:val="single"/>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06735E" w:rsidRPr="00EF7B99" w14:paraId="55C4F2EA" w14:textId="77777777" w:rsidTr="00383D1D">
        <w:tc>
          <w:tcPr>
            <w:tcW w:w="9715" w:type="dxa"/>
            <w:tcBorders>
              <w:top w:val="single" w:sz="4" w:space="0" w:color="auto"/>
              <w:bottom w:val="single" w:sz="4" w:space="0" w:color="auto"/>
            </w:tcBorders>
          </w:tcPr>
          <w:p w14:paraId="5C34198C" w14:textId="22E81D3B" w:rsidR="0006735E" w:rsidRPr="00EF7B99" w:rsidRDefault="0006735E" w:rsidP="006B0ABB">
            <w:pPr>
              <w:pStyle w:val="Navadensplet"/>
              <w:keepLines/>
              <w:rPr>
                <w:rFonts w:ascii="Tahoma" w:hAnsi="Tahoma" w:cs="Tahoma"/>
                <w:i/>
                <w:color w:val="FF0000"/>
                <w:sz w:val="22"/>
                <w:szCs w:val="22"/>
              </w:rPr>
            </w:pPr>
            <w:r w:rsidRPr="00EF7B99">
              <w:rPr>
                <w:rFonts w:ascii="Tahoma" w:hAnsi="Tahoma" w:cs="Tahoma"/>
                <w:color w:val="FF0000"/>
                <w:sz w:val="22"/>
                <w:szCs w:val="22"/>
              </w:rPr>
              <w:br w:type="page"/>
            </w:r>
            <w:r w:rsidRPr="00EF7B99">
              <w:rPr>
                <w:rFonts w:ascii="Tahoma" w:hAnsi="Tahoma" w:cs="Tahoma"/>
                <w:color w:val="FF0000"/>
                <w:sz w:val="22"/>
                <w:szCs w:val="22"/>
              </w:rPr>
              <w:br w:type="page"/>
            </w:r>
            <w:r w:rsidRPr="00EF7B99">
              <w:rPr>
                <w:rFonts w:ascii="Tahoma" w:hAnsi="Tahoma" w:cs="Tahoma"/>
                <w:color w:val="FF0000"/>
                <w:sz w:val="22"/>
                <w:szCs w:val="22"/>
              </w:rPr>
              <w:br w:type="page"/>
            </w:r>
            <w:r w:rsidRPr="00EF7B99">
              <w:rPr>
                <w:rFonts w:ascii="Tahoma" w:hAnsi="Tahoma" w:cs="Tahoma"/>
                <w:color w:val="FF0000"/>
                <w:sz w:val="22"/>
                <w:szCs w:val="22"/>
              </w:rPr>
              <w:br w:type="page"/>
            </w:r>
            <w:bookmarkStart w:id="32" w:name="_Toc495914079"/>
            <w:r w:rsidR="00EE10C9" w:rsidRPr="00EF7B99">
              <w:rPr>
                <w:rStyle w:val="Krepko"/>
                <w:rFonts w:ascii="Tahoma" w:hAnsi="Tahoma" w:cs="Tahoma"/>
                <w:sz w:val="22"/>
                <w:szCs w:val="22"/>
              </w:rPr>
              <w:t>VZOREC MENIČNE IZJAVE ZA ZAVAROVANJE ODPRAVE NAPAK V GARANCIJSKEM ROKU – ni potrebno prilagati v ponudbi</w:t>
            </w:r>
            <w:bookmarkEnd w:id="32"/>
            <w:r w:rsidRPr="00EF7B99">
              <w:rPr>
                <w:rFonts w:ascii="Tahoma" w:hAnsi="Tahoma" w:cs="Tahoma"/>
                <w:color w:val="FF0000"/>
                <w:sz w:val="22"/>
                <w:szCs w:val="22"/>
              </w:rPr>
              <w:t xml:space="preserve"> </w:t>
            </w:r>
          </w:p>
        </w:tc>
      </w:tr>
    </w:tbl>
    <w:p w14:paraId="35A09368" w14:textId="77777777" w:rsidR="00EF7B99" w:rsidRDefault="00EF7B99" w:rsidP="00DF2A07">
      <w:pPr>
        <w:spacing w:after="0" w:line="240" w:lineRule="auto"/>
        <w:jc w:val="both"/>
        <w:rPr>
          <w:rFonts w:ascii="Tahoma" w:eastAsia="Times New Roman" w:hAnsi="Tahoma" w:cs="Tahoma"/>
          <w:color w:val="FF0000"/>
          <w:sz w:val="20"/>
          <w:szCs w:val="20"/>
          <w:lang w:eastAsia="sl-SI"/>
        </w:rPr>
      </w:pPr>
    </w:p>
    <w:p w14:paraId="240C2D49" w14:textId="6C43D9FD" w:rsidR="00DF2A07" w:rsidRPr="00DF2A07" w:rsidRDefault="00DF2A07" w:rsidP="00EF7B99">
      <w:pPr>
        <w:spacing w:after="0" w:line="240" w:lineRule="auto"/>
        <w:jc w:val="right"/>
        <w:rPr>
          <w:rFonts w:ascii="Tahoma" w:eastAsia="Times New Roman" w:hAnsi="Tahoma" w:cs="Tahoma"/>
          <w:sz w:val="20"/>
          <w:szCs w:val="20"/>
          <w:lang w:eastAsia="sl-SI"/>
        </w:rPr>
      </w:pPr>
      <w:r w:rsidRPr="00DF2A07">
        <w:rPr>
          <w:rFonts w:ascii="Tahoma" w:eastAsia="Times New Roman" w:hAnsi="Tahoma" w:cs="Tahoma"/>
          <w:sz w:val="20"/>
          <w:szCs w:val="20"/>
          <w:lang w:eastAsia="sl-SI"/>
        </w:rPr>
        <w:t>____________________</w:t>
      </w:r>
    </w:p>
    <w:p w14:paraId="0232108E" w14:textId="5752E450"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___________________________________________________</w:t>
      </w:r>
      <w:r w:rsidRPr="00DF2A07">
        <w:rPr>
          <w:rFonts w:ascii="Tahoma" w:eastAsia="Times New Roman" w:hAnsi="Tahoma" w:cs="Tahoma"/>
          <w:sz w:val="20"/>
          <w:szCs w:val="20"/>
          <w:lang w:eastAsia="sl-SI"/>
        </w:rPr>
        <w:tab/>
      </w:r>
      <w:r w:rsidRPr="00DF2A07">
        <w:rPr>
          <w:rFonts w:ascii="Tahoma" w:eastAsia="Times New Roman" w:hAnsi="Tahoma" w:cs="Tahoma"/>
          <w:sz w:val="20"/>
          <w:szCs w:val="20"/>
          <w:lang w:eastAsia="sl-SI"/>
        </w:rPr>
        <w:tab/>
      </w:r>
      <w:r w:rsidRPr="00DF2A07">
        <w:rPr>
          <w:rFonts w:ascii="Tahoma" w:eastAsia="Times New Roman" w:hAnsi="Tahoma" w:cs="Tahoma"/>
          <w:sz w:val="20"/>
          <w:szCs w:val="20"/>
          <w:lang w:eastAsia="sl-SI"/>
        </w:rPr>
        <w:tab/>
      </w:r>
      <w:r w:rsidR="00EF7B99">
        <w:rPr>
          <w:rFonts w:ascii="Tahoma" w:eastAsia="Times New Roman" w:hAnsi="Tahoma" w:cs="Tahoma"/>
          <w:sz w:val="20"/>
          <w:szCs w:val="20"/>
          <w:lang w:eastAsia="sl-SI"/>
        </w:rPr>
        <w:t xml:space="preserve">       </w:t>
      </w:r>
      <w:r w:rsidRPr="00DF2A07">
        <w:rPr>
          <w:rFonts w:ascii="Tahoma" w:eastAsia="Times New Roman" w:hAnsi="Tahoma" w:cs="Tahoma"/>
          <w:sz w:val="20"/>
          <w:szCs w:val="20"/>
          <w:lang w:eastAsia="sl-SI"/>
        </w:rPr>
        <w:t>(kraj in datum)</w:t>
      </w:r>
    </w:p>
    <w:p w14:paraId="55B1D28E" w14:textId="77777777"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(izdajatelj menice za odpravo napak v garancijskem roku)</w:t>
      </w:r>
    </w:p>
    <w:p w14:paraId="21E7698E"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45C94081" w14:textId="77777777" w:rsidR="00DF2A07" w:rsidRPr="00DF2A07" w:rsidRDefault="00DF2A07" w:rsidP="00DF2A07">
      <w:pPr>
        <w:spacing w:after="0" w:line="240" w:lineRule="auto"/>
        <w:jc w:val="center"/>
        <w:rPr>
          <w:rFonts w:ascii="Tahoma" w:eastAsia="Times New Roman" w:hAnsi="Tahoma" w:cs="Tahoma"/>
          <w:b/>
          <w:sz w:val="24"/>
          <w:szCs w:val="24"/>
          <w:lang w:eastAsia="sl-SI"/>
        </w:rPr>
      </w:pPr>
      <w:r w:rsidRPr="00DF2A07">
        <w:rPr>
          <w:rFonts w:ascii="Tahoma" w:eastAsia="Times New Roman" w:hAnsi="Tahoma" w:cs="Tahoma"/>
          <w:b/>
          <w:sz w:val="24"/>
          <w:szCs w:val="24"/>
          <w:lang w:eastAsia="sl-SI"/>
        </w:rPr>
        <w:t>MENIČNA IZJAVA ZA ODPRAVO NAPAK V GARANCIJSKEM ROKU</w:t>
      </w:r>
    </w:p>
    <w:p w14:paraId="54BC7F7C"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5E73A418" w14:textId="38FD10C5"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V skladu s pogodbo št. ________________ z dne ____________ za ______________________________________________________________________</w:t>
      </w:r>
      <w:r w:rsidR="00EF7B99">
        <w:rPr>
          <w:rFonts w:ascii="Tahoma" w:eastAsia="Times New Roman" w:hAnsi="Tahoma" w:cs="Tahoma"/>
          <w:sz w:val="20"/>
          <w:szCs w:val="20"/>
          <w:lang w:eastAsia="sl-SI"/>
        </w:rPr>
        <w:t xml:space="preserve"> (</w:t>
      </w:r>
      <w:r w:rsidRPr="00DF2A07">
        <w:rPr>
          <w:rFonts w:ascii="Tahoma" w:eastAsia="Times New Roman" w:hAnsi="Tahoma" w:cs="Tahoma"/>
          <w:sz w:val="20"/>
          <w:szCs w:val="20"/>
          <w:lang w:eastAsia="sl-SI"/>
        </w:rPr>
        <w:t xml:space="preserve">predmet pogodbe), sklenjeno med naročnikom </w:t>
      </w:r>
      <w:r w:rsidRPr="00DF2A07">
        <w:rPr>
          <w:rFonts w:ascii="Tahoma" w:eastAsia="Times New Roman" w:hAnsi="Tahoma" w:cs="Tahoma"/>
          <w:caps/>
          <w:sz w:val="20"/>
          <w:szCs w:val="20"/>
          <w:lang w:eastAsia="sl-SI"/>
        </w:rPr>
        <w:t>Javno podjetje Energetika Ljubljana</w:t>
      </w:r>
      <w:r w:rsidRPr="00DF2A07">
        <w:rPr>
          <w:rFonts w:ascii="Tahoma" w:eastAsia="Times New Roman" w:hAnsi="Tahoma" w:cs="Tahoma"/>
          <w:sz w:val="20"/>
          <w:szCs w:val="20"/>
          <w:lang w:eastAsia="sl-SI"/>
        </w:rPr>
        <w:t xml:space="preserve"> d.o.o., Verovškova ulica 62, 1000 Ljubljana (upravičenec) in izvajalcem _______________________________________________________________________________________________________________________________________ (naziv in naslov izvajalca), je izvajalec </w:t>
      </w:r>
      <w:r w:rsidRPr="00EF7B99">
        <w:rPr>
          <w:rFonts w:ascii="Tahoma" w:eastAsia="Times New Roman" w:hAnsi="Tahoma" w:cs="Tahoma"/>
          <w:sz w:val="20"/>
          <w:szCs w:val="20"/>
          <w:lang w:eastAsia="sl-SI"/>
        </w:rPr>
        <w:t>dobavil predmet pog</w:t>
      </w:r>
      <w:r w:rsidR="00EF7B99">
        <w:rPr>
          <w:rFonts w:ascii="Tahoma" w:eastAsia="Times New Roman" w:hAnsi="Tahoma" w:cs="Tahoma"/>
          <w:sz w:val="20"/>
          <w:szCs w:val="20"/>
          <w:lang w:eastAsia="sl-SI"/>
        </w:rPr>
        <w:t>o</w:t>
      </w:r>
      <w:r w:rsidRPr="00EF7B99">
        <w:rPr>
          <w:rFonts w:ascii="Tahoma" w:eastAsia="Times New Roman" w:hAnsi="Tahoma" w:cs="Tahoma"/>
          <w:sz w:val="20"/>
          <w:szCs w:val="20"/>
          <w:lang w:eastAsia="sl-SI"/>
        </w:rPr>
        <w:t>dbe</w:t>
      </w:r>
      <w:r w:rsidRPr="00DF2A07">
        <w:rPr>
          <w:rFonts w:ascii="Tahoma" w:eastAsia="Times New Roman" w:hAnsi="Tahoma" w:cs="Tahoma"/>
          <w:sz w:val="20"/>
          <w:szCs w:val="20"/>
          <w:lang w:eastAsia="sl-SI"/>
        </w:rPr>
        <w:t xml:space="preserve"> v vrednosti __________________________ EUR brez DDV.</w:t>
      </w:r>
    </w:p>
    <w:p w14:paraId="156B03B7"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457A3289" w14:textId="77777777"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 xml:space="preserve">Kot garancijo </w:t>
      </w:r>
      <w:r w:rsidRPr="00DF2A07">
        <w:rPr>
          <w:rFonts w:ascii="Tahoma" w:eastAsia="Times New Roman" w:hAnsi="Tahoma" w:cs="Tahoma"/>
          <w:noProof/>
          <w:sz w:val="20"/>
          <w:szCs w:val="20"/>
          <w:lang w:eastAsia="sl-SI"/>
        </w:rPr>
        <w:t xml:space="preserve">za odpravo napak v garancijski dobi </w:t>
      </w:r>
      <w:r w:rsidRPr="00DF2A07">
        <w:rPr>
          <w:rFonts w:ascii="Tahoma" w:eastAsia="Times New Roman" w:hAnsi="Tahoma" w:cs="Tahoma"/>
          <w:sz w:val="20"/>
          <w:szCs w:val="20"/>
          <w:lang w:eastAsia="sl-SI"/>
        </w:rPr>
        <w:t>po zgoraj omenjeni pogodbi, mi kot izvajalec izdajamo eno bianko menico s pooblastilom za njeno izpolnitev in unovčitev, na kateri je/so podpisana/ne pooblaščena/ne oseba/e za zastopanje:</w:t>
      </w:r>
    </w:p>
    <w:p w14:paraId="7BF18E4D"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7CED2CAF" w14:textId="44031E26"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_____________________________________________________________________________________</w:t>
      </w:r>
    </w:p>
    <w:p w14:paraId="31D83A93" w14:textId="77777777" w:rsidR="00DF2A07" w:rsidRPr="00DF2A07" w:rsidRDefault="00DF2A07" w:rsidP="00DF2A07">
      <w:pPr>
        <w:tabs>
          <w:tab w:val="left" w:pos="3261"/>
          <w:tab w:val="left" w:pos="6804"/>
        </w:tabs>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(Ime in priimek)</w:t>
      </w:r>
      <w:r w:rsidRPr="00DF2A07">
        <w:rPr>
          <w:rFonts w:ascii="Tahoma" w:eastAsia="Times New Roman" w:hAnsi="Tahoma" w:cs="Tahoma"/>
          <w:sz w:val="20"/>
          <w:szCs w:val="20"/>
          <w:lang w:eastAsia="sl-SI"/>
        </w:rPr>
        <w:tab/>
        <w:t>(Funkcija zastopnika)</w:t>
      </w:r>
      <w:r w:rsidRPr="00DF2A07">
        <w:rPr>
          <w:rFonts w:ascii="Tahoma" w:eastAsia="Times New Roman" w:hAnsi="Tahoma" w:cs="Tahoma"/>
          <w:sz w:val="20"/>
          <w:szCs w:val="20"/>
          <w:lang w:eastAsia="sl-SI"/>
        </w:rPr>
        <w:tab/>
        <w:t>(Podpis)</w:t>
      </w:r>
    </w:p>
    <w:p w14:paraId="4F4BDCC3"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2C6109FF" w14:textId="46A863B5"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_____________________________________________________________________________________</w:t>
      </w:r>
    </w:p>
    <w:p w14:paraId="21C9375B" w14:textId="77777777" w:rsidR="00DF2A07" w:rsidRPr="00DF2A07" w:rsidRDefault="00DF2A07" w:rsidP="00DF2A07">
      <w:pPr>
        <w:tabs>
          <w:tab w:val="left" w:pos="3261"/>
          <w:tab w:val="left" w:pos="6804"/>
        </w:tabs>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(Ime in priimek)</w:t>
      </w:r>
      <w:r w:rsidRPr="00DF2A07">
        <w:rPr>
          <w:rFonts w:ascii="Tahoma" w:eastAsia="Times New Roman" w:hAnsi="Tahoma" w:cs="Tahoma"/>
          <w:sz w:val="20"/>
          <w:szCs w:val="20"/>
          <w:lang w:eastAsia="sl-SI"/>
        </w:rPr>
        <w:tab/>
        <w:t>(Funkcija zastopnika)</w:t>
      </w:r>
      <w:r w:rsidRPr="00DF2A07">
        <w:rPr>
          <w:rFonts w:ascii="Tahoma" w:eastAsia="Times New Roman" w:hAnsi="Tahoma" w:cs="Tahoma"/>
          <w:sz w:val="20"/>
          <w:szCs w:val="20"/>
          <w:lang w:eastAsia="sl-SI"/>
        </w:rPr>
        <w:tab/>
        <w:t>(Podpis)</w:t>
      </w:r>
    </w:p>
    <w:p w14:paraId="3F5D6EFB"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7E77739D" w14:textId="77777777"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 xml:space="preserve">Pooblaščamo </w:t>
      </w:r>
      <w:r w:rsidRPr="00DF2A07">
        <w:rPr>
          <w:rFonts w:ascii="Tahoma" w:eastAsia="Times New Roman" w:hAnsi="Tahoma" w:cs="Tahoma"/>
          <w:caps/>
          <w:sz w:val="20"/>
          <w:szCs w:val="20"/>
          <w:lang w:eastAsia="sl-SI"/>
        </w:rPr>
        <w:t>Javno podjetje Energetika Ljubljana</w:t>
      </w:r>
      <w:r w:rsidRPr="00DF2A07">
        <w:rPr>
          <w:rFonts w:ascii="Tahoma" w:eastAsia="Times New Roman" w:hAnsi="Tahoma" w:cs="Tahoma"/>
          <w:sz w:val="20"/>
          <w:szCs w:val="20"/>
          <w:lang w:eastAsia="sl-SI"/>
        </w:rPr>
        <w:t xml:space="preserve"> d.o.o., da:</w:t>
      </w:r>
    </w:p>
    <w:p w14:paraId="479B4579" w14:textId="77777777" w:rsidR="00DF2A07" w:rsidRPr="00DF2A07" w:rsidRDefault="00DF2A07" w:rsidP="00EF7B99">
      <w:pPr>
        <w:numPr>
          <w:ilvl w:val="0"/>
          <w:numId w:val="41"/>
        </w:num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izpolni bianko menico do vrednosti ________________________ EUR,</w:t>
      </w:r>
    </w:p>
    <w:p w14:paraId="2AC4FB1D" w14:textId="77777777" w:rsidR="00DF2A07" w:rsidRPr="00DF2A07" w:rsidRDefault="00DF2A07" w:rsidP="00EF7B99">
      <w:pPr>
        <w:numPr>
          <w:ilvl w:val="0"/>
          <w:numId w:val="41"/>
        </w:num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da izpolni vse druge sestavne dele menice, ki niso izpolnjeni,</w:t>
      </w:r>
    </w:p>
    <w:p w14:paraId="61E25E4D" w14:textId="77777777" w:rsidR="00DF2A07" w:rsidRPr="00DF2A07" w:rsidRDefault="00DF2A07" w:rsidP="00EF7B99">
      <w:pPr>
        <w:numPr>
          <w:ilvl w:val="0"/>
          <w:numId w:val="41"/>
        </w:num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da po potrebi zapiše na menici tudi katerokoli menično klavzulo, ki sicer ni bistvena menična sestavina,</w:t>
      </w:r>
    </w:p>
    <w:p w14:paraId="444896D9" w14:textId="77777777"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 xml:space="preserve">če v garancijskem roku ne bomo izpolnili garancijskih obveznosti, ki izhajajo iz sklenjene pogodbe. </w:t>
      </w:r>
    </w:p>
    <w:p w14:paraId="2FCFEBBC"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56934A29" w14:textId="77777777" w:rsidR="00DF2A07" w:rsidRPr="00DF2A07" w:rsidRDefault="00DF2A07" w:rsidP="00DF2A07">
      <w:pPr>
        <w:spacing w:after="0" w:line="240" w:lineRule="auto"/>
        <w:jc w:val="both"/>
        <w:rPr>
          <w:rFonts w:ascii="Tahoma" w:eastAsia="Times New Roman" w:hAnsi="Tahoma" w:cs="Tahoma"/>
          <w:b/>
          <w:sz w:val="20"/>
          <w:szCs w:val="20"/>
          <w:lang w:eastAsia="sl-SI"/>
        </w:rPr>
      </w:pPr>
      <w:r w:rsidRPr="00DF2A07">
        <w:rPr>
          <w:rFonts w:ascii="Tahoma" w:eastAsia="Times New Roman" w:hAnsi="Tahoma" w:cs="Tahoma"/>
          <w:b/>
          <w:sz w:val="20"/>
          <w:szCs w:val="20"/>
          <w:lang w:eastAsia="sl-SI"/>
        </w:rPr>
        <w:t>V primeru spremembe upnika predmetnih terjatev, veljajo določbe tega pooblastila tudi v korist novih upnikov.</w:t>
      </w:r>
    </w:p>
    <w:p w14:paraId="6B90EFF1" w14:textId="77777777" w:rsidR="00DF2A07" w:rsidRPr="00DF2A07" w:rsidRDefault="00DF2A07" w:rsidP="00DF2A07">
      <w:pPr>
        <w:spacing w:after="0" w:line="240" w:lineRule="auto"/>
        <w:jc w:val="both"/>
        <w:rPr>
          <w:rFonts w:ascii="Tahoma" w:eastAsia="Times New Roman" w:hAnsi="Tahoma" w:cs="Tahoma"/>
          <w:b/>
          <w:sz w:val="20"/>
          <w:szCs w:val="20"/>
          <w:lang w:eastAsia="sl-SI"/>
        </w:rPr>
      </w:pPr>
    </w:p>
    <w:p w14:paraId="3251E3B7" w14:textId="77777777" w:rsidR="00DF2A07" w:rsidRPr="00DF2A07" w:rsidRDefault="00DF2A07" w:rsidP="00DF2A07">
      <w:pPr>
        <w:spacing w:after="0" w:line="240" w:lineRule="auto"/>
        <w:jc w:val="both"/>
        <w:rPr>
          <w:rFonts w:ascii="Tahoma" w:eastAsia="Times New Roman" w:hAnsi="Tahoma" w:cs="Tahoma"/>
          <w:b/>
          <w:sz w:val="20"/>
          <w:szCs w:val="20"/>
          <w:lang w:eastAsia="sl-SI"/>
        </w:rPr>
      </w:pPr>
      <w:r w:rsidRPr="00DF2A07">
        <w:rPr>
          <w:rFonts w:ascii="Tahoma" w:eastAsia="Times New Roman" w:hAnsi="Tahoma" w:cs="Tahoma"/>
          <w:b/>
          <w:sz w:val="20"/>
          <w:szCs w:val="20"/>
          <w:lang w:eastAsia="sl-SI"/>
        </w:rPr>
        <w:t xml:space="preserve">Pooblaščamo </w:t>
      </w:r>
      <w:r w:rsidRPr="00DF2A07">
        <w:rPr>
          <w:rFonts w:ascii="Tahoma" w:eastAsia="Times New Roman" w:hAnsi="Tahoma" w:cs="Tahoma"/>
          <w:b/>
          <w:caps/>
          <w:sz w:val="20"/>
          <w:szCs w:val="20"/>
          <w:lang w:eastAsia="sl-SI"/>
        </w:rPr>
        <w:t>Javno podjetje Energetika Ljubljana</w:t>
      </w:r>
      <w:r w:rsidRPr="00DF2A07">
        <w:rPr>
          <w:rFonts w:ascii="Tahoma" w:eastAsia="Times New Roman" w:hAnsi="Tahoma" w:cs="Tahoma"/>
          <w:b/>
          <w:sz w:val="20"/>
          <w:szCs w:val="20"/>
          <w:lang w:eastAsia="sl-SI"/>
        </w:rPr>
        <w:t xml:space="preserve"> d.o.o., da menico po potrebi domicilira pri katerikoli banki, pri kateri imamo odprt račun.</w:t>
      </w:r>
    </w:p>
    <w:p w14:paraId="0A99C45E"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480EF84E" w14:textId="103A48DC"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S to menično izjavo nepreklicno in brezpogojno pooblaščamo _______________________________________________________________ (navedba banke), da v breme našega transakcijskega računa št. ________________________ unovči predloženo menico najkasneje do _____________.</w:t>
      </w:r>
    </w:p>
    <w:p w14:paraId="01589DFC"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3FB17143" w14:textId="77777777"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Pooblaščamo tudi katerokoli banko, pri kateri bi imeli odprt račun, da v breme našega transakcijskega računa unovči predloženo menico.</w:t>
      </w:r>
    </w:p>
    <w:p w14:paraId="1552F155"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2A010E97" w14:textId="77777777"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 xml:space="preserve">S podpisom tega pooblastila soglašamo, da </w:t>
      </w:r>
      <w:r w:rsidRPr="00DF2A07">
        <w:rPr>
          <w:rFonts w:ascii="Tahoma" w:eastAsia="Times New Roman" w:hAnsi="Tahoma" w:cs="Tahoma"/>
          <w:caps/>
          <w:sz w:val="20"/>
          <w:szCs w:val="20"/>
          <w:lang w:eastAsia="sl-SI"/>
        </w:rPr>
        <w:t>Javno podjetje Energetika Ljubljana</w:t>
      </w:r>
      <w:r w:rsidRPr="00DF2A07">
        <w:rPr>
          <w:rFonts w:ascii="Tahoma" w:eastAsia="Times New Roman" w:hAnsi="Tahoma" w:cs="Tahoma"/>
          <w:sz w:val="20"/>
          <w:szCs w:val="20"/>
          <w:lang w:eastAsia="sl-SI"/>
        </w:rPr>
        <w:t xml:space="preserve"> d.o.o., opravi poizvedbe o številkah transakcijskih računov pri katerikoli banki, finančni organizaciji ali upravljavcu baz podatkov o računih.</w:t>
      </w:r>
    </w:p>
    <w:p w14:paraId="05997FFD"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6CCFCB2C" w14:textId="77777777"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Zavezujemo se, da tega pooblastila ne bomo preklicali.</w:t>
      </w:r>
    </w:p>
    <w:p w14:paraId="7AB25503" w14:textId="77777777" w:rsidR="00DF2A07" w:rsidRPr="00DF2A07" w:rsidRDefault="00DF2A07" w:rsidP="00DF2A07">
      <w:pPr>
        <w:spacing w:after="0" w:line="240" w:lineRule="auto"/>
        <w:jc w:val="both"/>
        <w:rPr>
          <w:rFonts w:ascii="Tahoma" w:eastAsia="Times New Roman" w:hAnsi="Tahoma" w:cs="Tahoma"/>
          <w:sz w:val="20"/>
          <w:szCs w:val="20"/>
          <w:lang w:eastAsia="sl-SI"/>
        </w:rPr>
      </w:pPr>
    </w:p>
    <w:p w14:paraId="26744203" w14:textId="77777777" w:rsidR="00DF2A07" w:rsidRPr="00DF2A07" w:rsidRDefault="00DF2A07" w:rsidP="00DF2A07">
      <w:pPr>
        <w:spacing w:after="0" w:line="240" w:lineRule="auto"/>
        <w:jc w:val="both"/>
        <w:rPr>
          <w:rFonts w:ascii="Tahoma" w:eastAsia="Times New Roman" w:hAnsi="Tahoma" w:cs="Tahoma"/>
          <w:sz w:val="20"/>
          <w:szCs w:val="20"/>
          <w:lang w:eastAsia="sl-SI"/>
        </w:rPr>
      </w:pPr>
      <w:r w:rsidRPr="00DF2A07">
        <w:rPr>
          <w:rFonts w:ascii="Tahoma" w:eastAsia="Times New Roman" w:hAnsi="Tahoma" w:cs="Tahoma"/>
          <w:sz w:val="20"/>
          <w:szCs w:val="20"/>
          <w:lang w:eastAsia="sl-SI"/>
        </w:rPr>
        <w:t>Priloga: 1 bianko menica</w:t>
      </w:r>
      <w:r w:rsidRPr="00DF2A07">
        <w:rPr>
          <w:rFonts w:ascii="Tahoma" w:eastAsia="Times New Roman" w:hAnsi="Tahoma" w:cs="Tahoma"/>
          <w:sz w:val="20"/>
          <w:szCs w:val="20"/>
          <w:lang w:eastAsia="sl-SI"/>
        </w:rPr>
        <w:tab/>
      </w:r>
      <w:r w:rsidRPr="00DF2A07">
        <w:rPr>
          <w:rFonts w:ascii="Tahoma" w:eastAsia="Times New Roman" w:hAnsi="Tahoma" w:cs="Tahoma"/>
          <w:sz w:val="20"/>
          <w:szCs w:val="20"/>
          <w:lang w:eastAsia="sl-SI"/>
        </w:rPr>
        <w:tab/>
      </w:r>
      <w:r w:rsidRPr="00DF2A07">
        <w:rPr>
          <w:rFonts w:ascii="Tahoma" w:eastAsia="Times New Roman" w:hAnsi="Tahoma" w:cs="Tahoma"/>
          <w:sz w:val="20"/>
          <w:szCs w:val="20"/>
          <w:lang w:eastAsia="sl-SI"/>
        </w:rPr>
        <w:tab/>
      </w:r>
      <w:r w:rsidRPr="00DF2A07">
        <w:rPr>
          <w:rFonts w:ascii="Tahoma" w:eastAsia="Times New Roman" w:hAnsi="Tahoma" w:cs="Tahoma"/>
          <w:sz w:val="20"/>
          <w:szCs w:val="20"/>
          <w:lang w:eastAsia="sl-SI"/>
        </w:rPr>
        <w:tab/>
      </w:r>
      <w:r w:rsidRPr="00DF2A07">
        <w:rPr>
          <w:rFonts w:ascii="Tahoma" w:eastAsia="Times New Roman" w:hAnsi="Tahoma" w:cs="Tahoma"/>
          <w:sz w:val="20"/>
          <w:szCs w:val="20"/>
          <w:lang w:eastAsia="sl-SI"/>
        </w:rPr>
        <w:tab/>
      </w:r>
      <w:r w:rsidRPr="00DF2A07">
        <w:rPr>
          <w:rFonts w:ascii="Tahoma" w:eastAsia="Times New Roman" w:hAnsi="Tahoma" w:cs="Tahoma"/>
          <w:sz w:val="20"/>
          <w:szCs w:val="20"/>
          <w:lang w:eastAsia="sl-SI"/>
        </w:rPr>
        <w:tab/>
        <w:t>Izdajatelj menice:</w:t>
      </w:r>
    </w:p>
    <w:p w14:paraId="4261E77F" w14:textId="724C6673" w:rsidR="00DF2A07" w:rsidRPr="00EF7B99" w:rsidRDefault="00DF2A07" w:rsidP="00EF7B99">
      <w:pPr>
        <w:spacing w:after="0" w:line="240" w:lineRule="auto"/>
        <w:ind w:left="5664" w:firstLine="708"/>
        <w:jc w:val="both"/>
        <w:rPr>
          <w:rFonts w:ascii="Tahoma" w:hAnsi="Tahoma" w:cs="Tahoma"/>
        </w:rPr>
      </w:pPr>
      <w:r w:rsidRPr="00DF2A07">
        <w:rPr>
          <w:rFonts w:ascii="Tahoma" w:eastAsia="Times New Roman" w:hAnsi="Tahoma" w:cs="Tahoma"/>
          <w:sz w:val="20"/>
          <w:szCs w:val="20"/>
          <w:lang w:eastAsia="sl-SI"/>
        </w:rPr>
        <w:t>(žig in podpis)</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F2A07" w:rsidRPr="00EF7B99" w14:paraId="23099B27" w14:textId="77777777" w:rsidTr="00E806B6">
        <w:tc>
          <w:tcPr>
            <w:tcW w:w="9426" w:type="dxa"/>
            <w:tcBorders>
              <w:top w:val="single" w:sz="4" w:space="0" w:color="auto"/>
              <w:bottom w:val="single" w:sz="4" w:space="0" w:color="auto"/>
            </w:tcBorders>
          </w:tcPr>
          <w:p w14:paraId="039C6CE1" w14:textId="77777777" w:rsidR="00DF2A07" w:rsidRPr="00EF7B99" w:rsidRDefault="00DF2A07" w:rsidP="00E806B6">
            <w:pPr>
              <w:keepNext/>
              <w:keepLines/>
              <w:spacing w:after="0" w:line="240" w:lineRule="auto"/>
              <w:jc w:val="both"/>
              <w:rPr>
                <w:rFonts w:ascii="Tahoma" w:eastAsia="Times New Roman" w:hAnsi="Tahoma" w:cs="Tahoma"/>
                <w:b/>
                <w:bCs/>
                <w:i/>
                <w:lang w:eastAsia="sl-SI"/>
              </w:rPr>
            </w:pPr>
            <w:r w:rsidRPr="00EF7B99">
              <w:rPr>
                <w:rFonts w:ascii="Tahoma" w:eastAsia="Times New Roman" w:hAnsi="Tahoma" w:cs="Tahoma"/>
                <w:b/>
                <w:bCs/>
                <w:noProof/>
                <w:lang w:eastAsia="sl-SI"/>
              </w:rPr>
              <w:lastRenderedPageBreak/>
              <w:br w:type="page"/>
            </w:r>
            <w:r w:rsidRPr="00EF7B99">
              <w:rPr>
                <w:rFonts w:ascii="Tahoma" w:hAnsi="Tahoma" w:cs="Tahoma"/>
                <w:b/>
                <w:bCs/>
              </w:rPr>
              <w:br w:type="page"/>
            </w:r>
            <w:r w:rsidRPr="00EF7B99">
              <w:rPr>
                <w:rFonts w:ascii="Tahoma" w:eastAsia="Times New Roman" w:hAnsi="Tahoma" w:cs="Tahoma"/>
                <w:b/>
                <w:bCs/>
                <w:lang w:eastAsia="sl-SI"/>
              </w:rPr>
              <w:br w:type="page"/>
            </w:r>
            <w:r w:rsidRPr="00EF7B99">
              <w:rPr>
                <w:rFonts w:ascii="Tahoma" w:eastAsia="Times New Roman" w:hAnsi="Tahoma" w:cs="Tahoma"/>
                <w:b/>
                <w:bCs/>
                <w:lang w:eastAsia="sl-SI"/>
              </w:rPr>
              <w:br w:type="page"/>
            </w:r>
            <w:r w:rsidRPr="00EF7B99">
              <w:rPr>
                <w:rFonts w:ascii="Tahoma" w:eastAsia="Times New Roman" w:hAnsi="Tahoma" w:cs="Tahoma"/>
                <w:b/>
                <w:bCs/>
                <w:lang w:eastAsia="sl-SI"/>
              </w:rPr>
              <w:br w:type="page"/>
            </w:r>
            <w:bookmarkStart w:id="33" w:name="_Toc181518632"/>
            <w:r w:rsidRPr="00EF7B99">
              <w:rPr>
                <w:rFonts w:ascii="Tahoma" w:hAnsi="Tahoma" w:cs="Tahoma"/>
                <w:b/>
                <w:bCs/>
                <w:noProof/>
              </w:rPr>
              <w:t>VZOREC FINANČNEGA ZAVAROVANJA DOBRE IZVEDBE POGODBENIH OBVEZNOSTI</w:t>
            </w:r>
            <w:bookmarkEnd w:id="33"/>
            <w:r w:rsidRPr="00EF7B99">
              <w:rPr>
                <w:rFonts w:ascii="Tahoma" w:hAnsi="Tahoma" w:cs="Tahoma"/>
                <w:b/>
                <w:bCs/>
                <w:noProof/>
              </w:rPr>
              <w:t xml:space="preserve"> </w:t>
            </w:r>
            <w:r w:rsidRPr="00EF7B99">
              <w:rPr>
                <w:rFonts w:ascii="Tahoma" w:eastAsia="Times New Roman" w:hAnsi="Tahoma" w:cs="Tahoma"/>
                <w:b/>
                <w:bCs/>
                <w:lang w:eastAsia="sl-SI"/>
              </w:rPr>
              <w:t>– ni potrebno prilagati v ponudbi</w:t>
            </w:r>
          </w:p>
        </w:tc>
      </w:tr>
    </w:tbl>
    <w:p w14:paraId="4291EF79" w14:textId="77777777" w:rsidR="00DF2A07" w:rsidRPr="00EF7B99" w:rsidRDefault="00DF2A07" w:rsidP="00DF2A07">
      <w:pPr>
        <w:keepNext/>
        <w:keepLines/>
        <w:spacing w:after="0" w:line="240" w:lineRule="auto"/>
        <w:rPr>
          <w:rFonts w:ascii="Tahoma" w:eastAsia="Times New Roman" w:hAnsi="Tahoma" w:cs="Tahoma"/>
          <w:sz w:val="18"/>
          <w:szCs w:val="20"/>
          <w:lang w:eastAsia="sl-SI"/>
        </w:rPr>
      </w:pPr>
    </w:p>
    <w:p w14:paraId="739CD9A8"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i/>
          <w:sz w:val="18"/>
          <w:szCs w:val="20"/>
          <w:lang w:eastAsia="sl-SI"/>
        </w:rPr>
        <w:t>Glava s podatki o garantu (banki) ali SWIFT ključ</w:t>
      </w:r>
    </w:p>
    <w:p w14:paraId="63570707"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8"/>
          <w:szCs w:val="20"/>
          <w:lang w:eastAsia="sl-SI"/>
        </w:rPr>
      </w:pPr>
    </w:p>
    <w:p w14:paraId="1CB58145"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 xml:space="preserve">Za:       </w:t>
      </w:r>
      <w:r w:rsidRPr="00EF7B99">
        <w:rPr>
          <w:rFonts w:ascii="Tahoma" w:eastAsia="Times New Roman" w:hAnsi="Tahoma" w:cs="Tahoma"/>
          <w:i/>
          <w:sz w:val="18"/>
          <w:szCs w:val="20"/>
          <w:lang w:eastAsia="sl-SI"/>
        </w:rPr>
        <w:fldChar w:fldCharType="begin">
          <w:ffData>
            <w:name w:val="Besedilo2"/>
            <w:enabled/>
            <w:calcOnExit w:val="0"/>
            <w:textInput/>
          </w:ffData>
        </w:fldChar>
      </w:r>
      <w:r w:rsidRPr="00EF7B99">
        <w:rPr>
          <w:rFonts w:ascii="Tahoma" w:eastAsia="Times New Roman" w:hAnsi="Tahoma" w:cs="Tahoma"/>
          <w:i/>
          <w:sz w:val="18"/>
          <w:szCs w:val="20"/>
          <w:lang w:eastAsia="sl-SI"/>
        </w:rPr>
        <w:instrText xml:space="preserve"> FORMTEXT </w:instrText>
      </w:r>
      <w:r w:rsidRPr="00EF7B99">
        <w:rPr>
          <w:rFonts w:ascii="Tahoma" w:eastAsia="Times New Roman" w:hAnsi="Tahoma" w:cs="Tahoma"/>
          <w:i/>
          <w:sz w:val="18"/>
          <w:szCs w:val="20"/>
          <w:lang w:eastAsia="sl-SI"/>
        </w:rPr>
      </w:r>
      <w:r w:rsidRPr="00EF7B99">
        <w:rPr>
          <w:rFonts w:ascii="Tahoma" w:eastAsia="Times New Roman" w:hAnsi="Tahoma" w:cs="Tahoma"/>
          <w:i/>
          <w:sz w:val="18"/>
          <w:szCs w:val="20"/>
          <w:lang w:eastAsia="sl-SI"/>
        </w:rPr>
        <w:fldChar w:fldCharType="separate"/>
      </w:r>
      <w:r w:rsidRPr="00EF7B99">
        <w:rPr>
          <w:rFonts w:ascii="Tahoma" w:eastAsia="Times New Roman" w:hAnsi="Tahoma" w:cs="Tahoma"/>
          <w:i/>
          <w:noProof/>
          <w:sz w:val="18"/>
          <w:szCs w:val="20"/>
          <w:lang w:eastAsia="sl-SI"/>
        </w:rPr>
        <w:t> </w:t>
      </w:r>
      <w:r w:rsidRPr="00EF7B99">
        <w:rPr>
          <w:rFonts w:ascii="Tahoma" w:eastAsia="Times New Roman" w:hAnsi="Tahoma" w:cs="Tahoma"/>
          <w:i/>
          <w:noProof/>
          <w:sz w:val="18"/>
          <w:szCs w:val="20"/>
          <w:lang w:eastAsia="sl-SI"/>
        </w:rPr>
        <w:t> </w:t>
      </w:r>
      <w:r w:rsidRPr="00EF7B99">
        <w:rPr>
          <w:rFonts w:ascii="Tahoma" w:eastAsia="Times New Roman" w:hAnsi="Tahoma" w:cs="Tahoma"/>
          <w:i/>
          <w:noProof/>
          <w:sz w:val="18"/>
          <w:szCs w:val="20"/>
          <w:lang w:eastAsia="sl-SI"/>
        </w:rPr>
        <w:t> </w:t>
      </w:r>
      <w:r w:rsidRPr="00EF7B99">
        <w:rPr>
          <w:rFonts w:ascii="Tahoma" w:eastAsia="Times New Roman" w:hAnsi="Tahoma" w:cs="Tahoma"/>
          <w:i/>
          <w:noProof/>
          <w:sz w:val="18"/>
          <w:szCs w:val="20"/>
          <w:lang w:eastAsia="sl-SI"/>
        </w:rPr>
        <w:t> </w:t>
      </w:r>
      <w:r w:rsidRPr="00EF7B99">
        <w:rPr>
          <w:rFonts w:ascii="Tahoma" w:eastAsia="Times New Roman" w:hAnsi="Tahoma" w:cs="Tahoma"/>
          <w:i/>
          <w:noProof/>
          <w:sz w:val="18"/>
          <w:szCs w:val="20"/>
          <w:lang w:eastAsia="sl-SI"/>
        </w:rPr>
        <w:t> </w:t>
      </w:r>
      <w:r w:rsidRPr="00EF7B99">
        <w:rPr>
          <w:rFonts w:ascii="Tahoma" w:eastAsia="Times New Roman" w:hAnsi="Tahoma" w:cs="Tahoma"/>
          <w:i/>
          <w:sz w:val="18"/>
          <w:szCs w:val="20"/>
          <w:lang w:eastAsia="sl-SI"/>
        </w:rPr>
        <w:fldChar w:fldCharType="end"/>
      </w:r>
      <w:r w:rsidRPr="00EF7B99">
        <w:rPr>
          <w:rFonts w:ascii="Tahoma" w:eastAsia="Times New Roman" w:hAnsi="Tahoma" w:cs="Tahoma"/>
          <w:i/>
          <w:sz w:val="18"/>
          <w:szCs w:val="20"/>
          <w:lang w:eastAsia="sl-SI"/>
        </w:rPr>
        <w:t xml:space="preserve">  (vpiše se upravičenca tj. naročnika javnega naročila)</w:t>
      </w:r>
    </w:p>
    <w:p w14:paraId="7A2CF2DA"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sz w:val="18"/>
          <w:szCs w:val="20"/>
          <w:lang w:eastAsia="sl-SI"/>
        </w:rPr>
        <w:t xml:space="preserve">Datum: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datum izdaje)</w:t>
      </w:r>
    </w:p>
    <w:p w14:paraId="296D9DA4"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6D456D93" w14:textId="08A9E53B"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b/>
          <w:sz w:val="18"/>
          <w:szCs w:val="20"/>
          <w:lang w:eastAsia="sl-SI"/>
        </w:rPr>
        <w:t>VRSTA ZAVAROVANJA:</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vrsta zavarovanja: bančna garancija)</w:t>
      </w:r>
    </w:p>
    <w:p w14:paraId="1B8987CE"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062BB6CB"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ŠTEVILKA: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številka zavarovanja)</w:t>
      </w:r>
    </w:p>
    <w:p w14:paraId="56102BC3"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456BC383" w14:textId="57424B80"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GARANT:</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ime in naslov banke v kraju izdaje)</w:t>
      </w:r>
    </w:p>
    <w:p w14:paraId="5238531A"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55D8F678"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NAROČNIK: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ime in naslov naročnika zavarovanja, tj. v postopku javnega naročanja izbranega ponudnika)</w:t>
      </w:r>
    </w:p>
    <w:p w14:paraId="7F743441"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28059993"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UPRAVIČENEC:</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naročnika javnega naročila)</w:t>
      </w:r>
    </w:p>
    <w:p w14:paraId="79E16EE5"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586846DE"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b/>
          <w:sz w:val="18"/>
          <w:szCs w:val="20"/>
          <w:lang w:eastAsia="sl-SI"/>
        </w:rPr>
        <w:t xml:space="preserve">OSNOVNI POSEL: </w:t>
      </w:r>
      <w:r w:rsidRPr="00EF7B99">
        <w:rPr>
          <w:rFonts w:ascii="Tahoma" w:eastAsia="Times New Roman" w:hAnsi="Tahoma" w:cs="Tahoma"/>
          <w:sz w:val="18"/>
          <w:szCs w:val="20"/>
          <w:lang w:eastAsia="sl-SI"/>
        </w:rPr>
        <w:t xml:space="preserve">obveznost naročnika zavarovanja iz pogodbe št.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z dne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številko in datum pogodbe o izvedbi javnega naročila, sklenjene na podlagi postopka z oznako XXXXXX)</w:t>
      </w:r>
      <w:r w:rsidRPr="00EF7B99">
        <w:rPr>
          <w:rFonts w:ascii="Tahoma" w:eastAsia="Times New Roman" w:hAnsi="Tahoma" w:cs="Tahoma"/>
          <w:sz w:val="18"/>
          <w:szCs w:val="20"/>
          <w:lang w:eastAsia="sl-SI"/>
        </w:rPr>
        <w:t xml:space="preserve"> za</w:t>
      </w:r>
      <w:r w:rsidRPr="00EF7B99">
        <w:rPr>
          <w:rFonts w:ascii="Tahoma" w:eastAsia="Times New Roman" w:hAnsi="Tahoma" w:cs="Tahoma"/>
          <w:i/>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predmet javnega naročila)</w:t>
      </w:r>
    </w:p>
    <w:p w14:paraId="3373A045"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i/>
          <w:sz w:val="18"/>
          <w:szCs w:val="20"/>
          <w:lang w:eastAsia="sl-SI"/>
        </w:rPr>
        <w:t xml:space="preserve"> </w:t>
      </w:r>
    </w:p>
    <w:p w14:paraId="75D846F0"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ZNESEK IN VALUTA: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najvišji znesek s številko in besedo ter valuta)</w:t>
      </w:r>
    </w:p>
    <w:p w14:paraId="05265728"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2AEA57A6"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LISTINE, KI JIH JE POLEG IZJAVE TREBA PRILOŽITI ZAHTEVI ZA PLAČILO IN SE IZRECNO ZAHTEVAJO V SPODNJEM BESEDILU: </w:t>
      </w:r>
      <w:r w:rsidRPr="00EF7B99">
        <w:rPr>
          <w:rFonts w:ascii="Tahoma" w:eastAsia="Times New Roman" w:hAnsi="Tahoma" w:cs="Tahoma"/>
          <w:i/>
          <w:sz w:val="18"/>
          <w:szCs w:val="20"/>
          <w:lang w:eastAsia="sl-SI"/>
        </w:rPr>
        <w:t>(nobena)</w:t>
      </w:r>
    </w:p>
    <w:p w14:paraId="7B314508"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2C3239EB"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JEZIK V ZAHTEVANIH LISTINAH:</w:t>
      </w:r>
      <w:r w:rsidRPr="00EF7B99">
        <w:rPr>
          <w:rFonts w:ascii="Tahoma" w:eastAsia="Times New Roman" w:hAnsi="Tahoma" w:cs="Tahoma"/>
          <w:sz w:val="18"/>
          <w:szCs w:val="20"/>
          <w:lang w:eastAsia="sl-SI"/>
        </w:rPr>
        <w:t xml:space="preserve"> slovenski</w:t>
      </w:r>
    </w:p>
    <w:p w14:paraId="1DE4C982"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6D135199"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OBLIKA PREDLOŽITVE:</w:t>
      </w:r>
      <w:r w:rsidRPr="00EF7B99">
        <w:rPr>
          <w:rFonts w:ascii="Tahoma" w:eastAsia="Times New Roman" w:hAnsi="Tahoma" w:cs="Tahoma"/>
          <w:sz w:val="18"/>
          <w:szCs w:val="20"/>
          <w:lang w:eastAsia="sl-SI"/>
        </w:rPr>
        <w:t xml:space="preserve"> v papirni obliki s priporočeno pošto ali katerokoli obliko hitre pošte ali v elektronski obliki po SWIFT sistemu na naslov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(navede se SWIFT naslova garanta)</w:t>
      </w:r>
    </w:p>
    <w:p w14:paraId="192E3E77"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1E1F13A7"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KRAJ PREDLOŽITVE:</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(garant vpiše naslov podružnice, kjer se opravi predložitev papirnih listin, ali elektronski naslov za predložitev v elektronski obliki, kot na primer garantov SWIFT naslov)</w:t>
      </w:r>
      <w:r w:rsidRPr="00EF7B99">
        <w:rPr>
          <w:rFonts w:ascii="Tahoma" w:eastAsia="Times New Roman" w:hAnsi="Tahoma" w:cs="Tahoma"/>
          <w:sz w:val="18"/>
          <w:szCs w:val="20"/>
          <w:lang w:eastAsia="sl-SI"/>
        </w:rPr>
        <w:t xml:space="preserve"> </w:t>
      </w:r>
    </w:p>
    <w:p w14:paraId="2941BEE4"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Ne glede na navedeno, se predložitev papirnih listin lahko opravi v katerikoli podružnici garanta na območju Republike Slovenije.</w:t>
      </w:r>
      <w:r w:rsidRPr="00EF7B99" w:rsidDel="00D4087F">
        <w:rPr>
          <w:rFonts w:ascii="Tahoma" w:eastAsia="Times New Roman" w:hAnsi="Tahoma" w:cs="Tahoma"/>
          <w:sz w:val="18"/>
          <w:szCs w:val="20"/>
          <w:lang w:eastAsia="sl-SI"/>
        </w:rPr>
        <w:t xml:space="preserve"> </w:t>
      </w:r>
    </w:p>
    <w:p w14:paraId="5A4506C5"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 xml:space="preserve">  </w:t>
      </w:r>
    </w:p>
    <w:p w14:paraId="25219A85"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DATUM VELJAVNOSTI: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p>
    <w:p w14:paraId="1531A9D3"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2D4CBE66"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STRANKA, KI JE DOLŽNA PLAČATI STROŠKE:</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ime naročnika zavarovanja, tj. v postopku javnega naročanja izbranega ponudnika)</w:t>
      </w:r>
    </w:p>
    <w:p w14:paraId="7431121D"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8"/>
          <w:szCs w:val="20"/>
          <w:lang w:eastAsia="sl-SI"/>
        </w:rPr>
      </w:pPr>
    </w:p>
    <w:p w14:paraId="1990D22E"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DBFB10"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093B722D"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Katerokoli zahtevo za plačilo po tem zavarovanju moramo prejeti na datum veljavnosti zavarovanja ali pred njim v zgoraj navedenem kraju predložitve.</w:t>
      </w:r>
    </w:p>
    <w:p w14:paraId="4897E843"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06B629DC"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Morebitne spore v zvezi s tem zavarovanjem rešuje stvarno pristojno sodišče v Ljubljani po slovenskem pravu.</w:t>
      </w:r>
    </w:p>
    <w:p w14:paraId="15709665"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1B466062"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Za to zavarovanje veljajo Enotna pravila za garancije na poziv (EPGP) revizija iz leta 2010, izdana pri MTZ pod št. 758.</w:t>
      </w:r>
    </w:p>
    <w:p w14:paraId="75EC5236"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061ACDD1"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sz w:val="18"/>
          <w:szCs w:val="20"/>
          <w:lang w:eastAsia="sl-SI"/>
        </w:rPr>
      </w:pP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t xml:space="preserve">     garant</w:t>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t>(žig in podpis)</w:t>
      </w:r>
    </w:p>
    <w:p w14:paraId="4D56897E" w14:textId="77777777" w:rsidR="00DF2A07" w:rsidRPr="00EF7B99" w:rsidRDefault="00DF2A07" w:rsidP="00DF2A07">
      <w:pPr>
        <w:keepNext/>
        <w:keepLines/>
        <w:spacing w:after="0" w:line="240" w:lineRule="auto"/>
        <w:rPr>
          <w:rFonts w:ascii="Tahoma" w:eastAsia="Times New Roman" w:hAnsi="Tahoma" w:cs="Tahoma"/>
          <w:sz w:val="18"/>
          <w:szCs w:val="18"/>
          <w:lang w:eastAsia="sl-SI"/>
        </w:rPr>
      </w:pPr>
    </w:p>
    <w:p w14:paraId="7C9E0E8F" w14:textId="77777777" w:rsidR="00DF2A07" w:rsidRPr="00EF7B99" w:rsidRDefault="00DF2A07" w:rsidP="00DF2A07">
      <w:pPr>
        <w:keepNext/>
        <w:keepLines/>
        <w:spacing w:after="0" w:line="240" w:lineRule="auto"/>
        <w:rPr>
          <w:rFonts w:ascii="Tahoma" w:eastAsia="Times New Roman" w:hAnsi="Tahoma" w:cs="Tahoma"/>
          <w:sz w:val="20"/>
          <w:szCs w:val="20"/>
          <w:lang w:eastAsia="sl-SI"/>
        </w:rPr>
      </w:pPr>
      <w:r w:rsidRPr="00EF7B99">
        <w:rPr>
          <w:rFonts w:ascii="Tahoma" w:eastAsia="Times New Roman" w:hAnsi="Tahoma" w:cs="Tahoma"/>
          <w:sz w:val="20"/>
          <w:szCs w:val="20"/>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DF2A07" w:rsidRPr="00EF7B99" w14:paraId="0E297467" w14:textId="77777777" w:rsidTr="00E806B6">
        <w:tc>
          <w:tcPr>
            <w:tcW w:w="9715" w:type="dxa"/>
            <w:tcBorders>
              <w:top w:val="single" w:sz="4" w:space="0" w:color="auto"/>
              <w:bottom w:val="single" w:sz="4" w:space="0" w:color="auto"/>
            </w:tcBorders>
          </w:tcPr>
          <w:p w14:paraId="56A1899F" w14:textId="77777777" w:rsidR="00DF2A07" w:rsidRPr="00EF7B99" w:rsidRDefault="00DF2A07" w:rsidP="00E806B6">
            <w:pPr>
              <w:pStyle w:val="Naslov2"/>
              <w:rPr>
                <w:rFonts w:cs="Tahoma"/>
                <w:b/>
                <w:bCs/>
                <w:i/>
                <w:lang w:val="sl-SI"/>
              </w:rPr>
            </w:pPr>
            <w:r w:rsidRPr="00EF7B99">
              <w:rPr>
                <w:rFonts w:cs="Tahoma"/>
                <w:b/>
                <w:bCs/>
              </w:rPr>
              <w:lastRenderedPageBreak/>
              <w:br w:type="page"/>
            </w:r>
            <w:r w:rsidRPr="00EF7B99">
              <w:rPr>
                <w:rFonts w:cs="Tahoma"/>
                <w:b/>
                <w:bCs/>
              </w:rPr>
              <w:br w:type="page"/>
            </w:r>
            <w:r w:rsidRPr="00EF7B99">
              <w:rPr>
                <w:rFonts w:cs="Tahoma"/>
                <w:b/>
                <w:bCs/>
              </w:rPr>
              <w:br w:type="page"/>
              <w:t>VZOREC FINANČNEGA ZAVAROVANJA ZA ODPRAVO NAPAK V GARANCIJSKEM ROKU po EPGP</w:t>
            </w:r>
            <w:r w:rsidRPr="00EF7B99">
              <w:rPr>
                <w:rFonts w:cs="Tahoma"/>
                <w:b/>
                <w:bCs/>
              </w:rPr>
              <w:noBreakHyphen/>
              <w:t>758</w:t>
            </w:r>
            <w:r w:rsidRPr="00EF7B99">
              <w:rPr>
                <w:rFonts w:cs="Tahoma"/>
                <w:b/>
                <w:bCs/>
                <w:lang w:val="sl-SI"/>
              </w:rPr>
              <w:t xml:space="preserve"> </w:t>
            </w:r>
          </w:p>
        </w:tc>
      </w:tr>
    </w:tbl>
    <w:p w14:paraId="67634C83" w14:textId="77777777" w:rsidR="00DF2A07" w:rsidRPr="00EF7B99" w:rsidRDefault="00DF2A07" w:rsidP="00DF2A07">
      <w:pPr>
        <w:keepNext/>
        <w:keepLines/>
        <w:autoSpaceDE w:val="0"/>
        <w:autoSpaceDN w:val="0"/>
        <w:adjustRightInd w:val="0"/>
        <w:spacing w:after="0" w:line="240" w:lineRule="auto"/>
        <w:rPr>
          <w:rFonts w:ascii="Tahoma" w:eastAsia="Times New Roman" w:hAnsi="Tahoma" w:cs="Tahoma"/>
          <w:b/>
          <w:bCs/>
          <w:noProof/>
          <w:lang w:eastAsia="sl-SI"/>
        </w:rPr>
      </w:pPr>
    </w:p>
    <w:p w14:paraId="677B2729" w14:textId="77777777" w:rsidR="00DF2A07" w:rsidRPr="00EF7B99" w:rsidRDefault="00DF2A07" w:rsidP="00DF2A07">
      <w:pPr>
        <w:keepNext/>
        <w:keepLine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i/>
          <w:sz w:val="18"/>
          <w:szCs w:val="20"/>
          <w:lang w:eastAsia="sl-SI"/>
        </w:rPr>
        <w:t>Glava s podatki o garantu (banki) ali SWIFT ključ</w:t>
      </w:r>
    </w:p>
    <w:p w14:paraId="7A9A4D79"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0C9B0549"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 xml:space="preserve">Za: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i/>
          <w:sz w:val="18"/>
          <w:szCs w:val="20"/>
          <w:lang w:eastAsia="sl-SI"/>
        </w:rPr>
        <w:t xml:space="preserve"> (vpiše se upravičenca tj. naročnika javnega naročila)</w:t>
      </w:r>
    </w:p>
    <w:p w14:paraId="32266B68" w14:textId="77777777" w:rsidR="00DF2A07" w:rsidRPr="00EF7B99" w:rsidRDefault="00DF2A07" w:rsidP="00DF2A07">
      <w:pPr>
        <w:keepNext/>
        <w:keepLine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sz w:val="18"/>
          <w:szCs w:val="20"/>
          <w:lang w:eastAsia="sl-SI"/>
        </w:rPr>
        <w:t xml:space="preserve">Datum: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datum izdaje)</w:t>
      </w:r>
    </w:p>
    <w:p w14:paraId="06F33CDE"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3C72BA16" w14:textId="142BF3BE"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b/>
          <w:sz w:val="18"/>
          <w:szCs w:val="20"/>
          <w:lang w:eastAsia="sl-SI"/>
        </w:rPr>
        <w:t>VRSTA ZAVAROVANJA:</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noProof/>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vrsta zavarovanja: bančna garancija)</w:t>
      </w:r>
    </w:p>
    <w:p w14:paraId="1859A2A1"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41C0BCA6"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ŠTEVILKA: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številka zavarovanja)</w:t>
      </w:r>
    </w:p>
    <w:p w14:paraId="1A12150F"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42BE9161" w14:textId="295768A5"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GARANT:</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ime in naslov banke v kraju izdaje)</w:t>
      </w:r>
    </w:p>
    <w:p w14:paraId="23DC012B"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4A259AAC"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NAROČNIK: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ime in naslov naročnika zavarovanja, tj. v postopku javnega naročanja izbranega ponudnika)</w:t>
      </w:r>
    </w:p>
    <w:p w14:paraId="1FABA056"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1632D3A5"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UPRAVIČENEC:</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i/>
          <w:sz w:val="18"/>
          <w:szCs w:val="20"/>
          <w:lang w:eastAsia="sl-SI"/>
        </w:rPr>
        <w:t xml:space="preserve"> (vpiše se naročnika javnega naročila)</w:t>
      </w:r>
    </w:p>
    <w:p w14:paraId="36EE1099"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65FF8523" w14:textId="77777777" w:rsidR="00DF2A07" w:rsidRPr="00EF7B99" w:rsidRDefault="00DF2A07" w:rsidP="00DF2A07">
      <w:pPr>
        <w:keepNext/>
        <w:keepLine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b/>
          <w:sz w:val="18"/>
          <w:szCs w:val="20"/>
          <w:lang w:eastAsia="sl-SI"/>
        </w:rPr>
        <w:t xml:space="preserve">OSNOVNI POSEL: </w:t>
      </w:r>
      <w:r w:rsidRPr="00EF7B99">
        <w:rPr>
          <w:rFonts w:ascii="Tahoma" w:eastAsia="Times New Roman" w:hAnsi="Tahoma" w:cs="Tahoma"/>
          <w:sz w:val="18"/>
          <w:szCs w:val="20"/>
          <w:lang w:eastAsia="sl-SI"/>
        </w:rPr>
        <w:t>obveznost naročnika zavarovanja za odpravo napak v garancijskem roku, ki izhaja iz</w:t>
      </w:r>
      <w:r w:rsidRPr="00EF7B99">
        <w:rPr>
          <w:rFonts w:ascii="Tahoma" w:eastAsia="Times New Roman" w:hAnsi="Tahoma" w:cs="Tahoma"/>
          <w:b/>
          <w:sz w:val="18"/>
          <w:szCs w:val="20"/>
          <w:lang w:eastAsia="sl-SI"/>
        </w:rPr>
        <w:t xml:space="preserve"> </w:t>
      </w:r>
      <w:r w:rsidRPr="00EF7B99">
        <w:rPr>
          <w:rFonts w:ascii="Tahoma" w:eastAsia="Times New Roman" w:hAnsi="Tahoma" w:cs="Tahoma"/>
          <w:sz w:val="18"/>
          <w:szCs w:val="20"/>
          <w:lang w:eastAsia="sl-SI"/>
        </w:rPr>
        <w:t xml:space="preserve">pogodbe št.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z dne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i/>
          <w:sz w:val="18"/>
          <w:szCs w:val="20"/>
          <w:lang w:eastAsia="sl-SI"/>
        </w:rPr>
        <w:t xml:space="preserve"> (vpiše se številko in datum pogodbe o izvedbi javnega naročila, sklenjene na podlagi postopka z oznako XXXXXX) </w:t>
      </w:r>
      <w:r w:rsidRPr="00EF7B99">
        <w:rPr>
          <w:rFonts w:ascii="Tahoma" w:eastAsia="Times New Roman" w:hAnsi="Tahoma" w:cs="Tahoma"/>
          <w:sz w:val="18"/>
          <w:szCs w:val="20"/>
          <w:lang w:eastAsia="sl-SI"/>
        </w:rPr>
        <w:t>za</w:t>
      </w:r>
      <w:r w:rsidRPr="00EF7B99">
        <w:rPr>
          <w:rFonts w:ascii="Tahoma" w:eastAsia="Times New Roman" w:hAnsi="Tahoma" w:cs="Tahoma"/>
          <w:i/>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i/>
          <w:sz w:val="18"/>
          <w:szCs w:val="20"/>
          <w:lang w:eastAsia="sl-SI"/>
        </w:rPr>
        <w:t xml:space="preserve"> (vpiše se predmet javnega naročila)</w:t>
      </w:r>
    </w:p>
    <w:p w14:paraId="16A37B77"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18C43F5A"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ZNESEK  IN VALUTA: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najvišji znesek s številko in besedo ter valuta)</w:t>
      </w:r>
    </w:p>
    <w:p w14:paraId="3BBF1F3C"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2E1E1BD6"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LISTINE, KI JIH JE POLEG IZJAVE TREBA PRILOŽITI ZAHTEVI ZA PLAČILO IN SE IZRECNO ZAHTEVAJO V SPODNJEM BESEDILU: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i/>
          <w:sz w:val="18"/>
          <w:szCs w:val="20"/>
          <w:lang w:eastAsia="sl-SI"/>
        </w:rPr>
        <w:t xml:space="preserve"> (nobena/navede se listina – npr. primopredajni/prevzemni zapisnik, zaključni obračun)</w:t>
      </w:r>
    </w:p>
    <w:p w14:paraId="541EAED1"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38256C1B"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JEZIK V ZAHTEVANIH LISTINAH:</w:t>
      </w:r>
      <w:r w:rsidRPr="00EF7B99">
        <w:rPr>
          <w:rFonts w:ascii="Tahoma" w:eastAsia="Times New Roman" w:hAnsi="Tahoma" w:cs="Tahoma"/>
          <w:sz w:val="18"/>
          <w:szCs w:val="20"/>
          <w:lang w:eastAsia="sl-SI"/>
        </w:rPr>
        <w:t xml:space="preserve"> slovenski</w:t>
      </w:r>
    </w:p>
    <w:p w14:paraId="0EB11C08"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3B8D18AD"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OBLIKA PREDLOŽITVE:</w:t>
      </w:r>
      <w:r w:rsidRPr="00EF7B99">
        <w:rPr>
          <w:rFonts w:ascii="Tahoma" w:eastAsia="Times New Roman" w:hAnsi="Tahoma" w:cs="Tahoma"/>
          <w:sz w:val="18"/>
          <w:szCs w:val="20"/>
          <w:lang w:eastAsia="sl-SI"/>
        </w:rPr>
        <w:t xml:space="preserve"> v papirni obliki s priporočeno pošto ali katerokoli obliko hitre pošte ali v elektronski obliki po SWIFT sistemu na naslov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(navede se SWIFT naslova garanta)</w:t>
      </w:r>
    </w:p>
    <w:p w14:paraId="2EF88069"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0E6314A3" w14:textId="77777777" w:rsidR="00DF2A07" w:rsidRPr="00EF7B99" w:rsidRDefault="00DF2A07" w:rsidP="00DF2A07">
      <w:pPr>
        <w:keepNext/>
        <w:keepLines/>
        <w:spacing w:after="0" w:line="240" w:lineRule="auto"/>
        <w:jc w:val="both"/>
        <w:rPr>
          <w:rFonts w:ascii="Tahoma" w:eastAsia="Times New Roman" w:hAnsi="Tahoma" w:cs="Tahoma"/>
          <w:i/>
          <w:sz w:val="18"/>
          <w:szCs w:val="20"/>
          <w:lang w:eastAsia="sl-SI"/>
        </w:rPr>
      </w:pPr>
      <w:r w:rsidRPr="00EF7B99">
        <w:rPr>
          <w:rFonts w:ascii="Tahoma" w:eastAsia="Times New Roman" w:hAnsi="Tahoma" w:cs="Tahoma"/>
          <w:b/>
          <w:sz w:val="18"/>
          <w:szCs w:val="20"/>
          <w:lang w:eastAsia="sl-SI"/>
        </w:rPr>
        <w:t>KRAJ PREDLOŽITVE:</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i/>
          <w:sz w:val="18"/>
          <w:szCs w:val="20"/>
          <w:lang w:eastAsia="sl-SI"/>
        </w:rPr>
        <w:t xml:space="preserve"> (garant vpiše naslov podružnice, kjer se opravi predložitev papirnih listin, ali elektronski naslov za predložitev v elektronski obliki, kot na primer garantov SWIFT naslov)</w:t>
      </w:r>
      <w:r w:rsidRPr="00EF7B99">
        <w:rPr>
          <w:rFonts w:ascii="Tahoma" w:eastAsia="Times New Roman" w:hAnsi="Tahoma" w:cs="Tahoma"/>
          <w:sz w:val="18"/>
          <w:szCs w:val="20"/>
          <w:lang w:eastAsia="sl-SI"/>
        </w:rPr>
        <w:t xml:space="preserve"> Ne glede na navedeno, se predložitev papirnih listin lahko opravi v katerikoli podružnici garanta na območju Republike Slovenije.</w:t>
      </w:r>
    </w:p>
    <w:p w14:paraId="0A1B788D"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5AEC69B3"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 xml:space="preserve">DATUM VELJAVNOSTI: </w:t>
      </w:r>
      <w:r w:rsidRPr="00EF7B99">
        <w:rPr>
          <w:rFonts w:ascii="Tahoma" w:eastAsia="Times New Roman" w:hAnsi="Tahoma" w:cs="Tahoma"/>
          <w:sz w:val="18"/>
          <w:szCs w:val="20"/>
          <w:lang w:eastAsia="sl-SI"/>
        </w:rPr>
        <w:fldChar w:fldCharType="begin">
          <w:ffData>
            <w:name w:val="Besedilo2"/>
            <w:enabled/>
            <w:calcOnExit w:val="0"/>
            <w:textInput>
              <w:default w:val="DD. MM. LLLL"/>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noProof/>
          <w:sz w:val="18"/>
          <w:szCs w:val="20"/>
          <w:lang w:eastAsia="sl-SI"/>
        </w:rPr>
        <w:t>DD. MM. LLLL</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datum zapadlosti zavarovanja)</w:t>
      </w:r>
    </w:p>
    <w:p w14:paraId="3A9FE5DF"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234280CB"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b/>
          <w:sz w:val="18"/>
          <w:szCs w:val="20"/>
          <w:lang w:eastAsia="sl-SI"/>
        </w:rPr>
        <w:t>STRANKA, KI JE DOLŽNA PLAČATI STROŠKE:</w:t>
      </w:r>
      <w:r w:rsidRPr="00EF7B99">
        <w:rPr>
          <w:rFonts w:ascii="Tahoma" w:eastAsia="Times New Roman" w:hAnsi="Tahoma" w:cs="Tahoma"/>
          <w:sz w:val="18"/>
          <w:szCs w:val="20"/>
          <w:lang w:eastAsia="sl-SI"/>
        </w:rPr>
        <w:t xml:space="preserve"> </w:t>
      </w:r>
      <w:r w:rsidRPr="00EF7B99">
        <w:rPr>
          <w:rFonts w:ascii="Tahoma" w:eastAsia="Times New Roman" w:hAnsi="Tahoma" w:cs="Tahoma"/>
          <w:sz w:val="18"/>
          <w:szCs w:val="20"/>
          <w:lang w:eastAsia="sl-SI"/>
        </w:rPr>
        <w:fldChar w:fldCharType="begin">
          <w:ffData>
            <w:name w:val="Besedilo2"/>
            <w:enabled/>
            <w:calcOnExit w:val="0"/>
            <w:textInput/>
          </w:ffData>
        </w:fldChar>
      </w:r>
      <w:r w:rsidRPr="00EF7B99">
        <w:rPr>
          <w:rFonts w:ascii="Tahoma" w:eastAsia="Times New Roman" w:hAnsi="Tahoma" w:cs="Tahoma"/>
          <w:sz w:val="18"/>
          <w:szCs w:val="20"/>
          <w:lang w:eastAsia="sl-SI"/>
        </w:rPr>
        <w:instrText xml:space="preserve"> FORMTEXT </w:instrText>
      </w:r>
      <w:r w:rsidRPr="00EF7B99">
        <w:rPr>
          <w:rFonts w:ascii="Tahoma" w:eastAsia="Times New Roman" w:hAnsi="Tahoma" w:cs="Tahoma"/>
          <w:sz w:val="18"/>
          <w:szCs w:val="20"/>
          <w:lang w:eastAsia="sl-SI"/>
        </w:rPr>
      </w:r>
      <w:r w:rsidRPr="00EF7B99">
        <w:rPr>
          <w:rFonts w:ascii="Tahoma" w:eastAsia="Times New Roman" w:hAnsi="Tahoma" w:cs="Tahoma"/>
          <w:sz w:val="18"/>
          <w:szCs w:val="20"/>
          <w:lang w:eastAsia="sl-SI"/>
        </w:rPr>
        <w:fldChar w:fldCharType="separate"/>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t> </w:t>
      </w:r>
      <w:r w:rsidRPr="00EF7B99">
        <w:rPr>
          <w:rFonts w:ascii="Tahoma" w:eastAsia="Times New Roman" w:hAnsi="Tahoma" w:cs="Tahoma"/>
          <w:sz w:val="18"/>
          <w:szCs w:val="20"/>
          <w:lang w:eastAsia="sl-SI"/>
        </w:rPr>
        <w:fldChar w:fldCharType="end"/>
      </w:r>
      <w:r w:rsidRPr="00EF7B99">
        <w:rPr>
          <w:rFonts w:ascii="Tahoma" w:eastAsia="Times New Roman" w:hAnsi="Tahoma" w:cs="Tahoma"/>
          <w:sz w:val="18"/>
          <w:szCs w:val="20"/>
          <w:lang w:eastAsia="sl-SI"/>
        </w:rPr>
        <w:t xml:space="preserve"> </w:t>
      </w:r>
      <w:r w:rsidRPr="00EF7B99">
        <w:rPr>
          <w:rFonts w:ascii="Tahoma" w:eastAsia="Times New Roman" w:hAnsi="Tahoma" w:cs="Tahoma"/>
          <w:i/>
          <w:sz w:val="18"/>
          <w:szCs w:val="20"/>
          <w:lang w:eastAsia="sl-SI"/>
        </w:rPr>
        <w:t>(vpiše se ime naročnika zavarovanja, tj. v postopku javnega naročanja izbranega ponudnika)</w:t>
      </w:r>
    </w:p>
    <w:p w14:paraId="4953AAFC"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29D36B14"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EBF9677" w14:textId="77777777" w:rsidR="00DF2A07" w:rsidRPr="00EF7B99" w:rsidRDefault="00DF2A07" w:rsidP="00DF2A07">
      <w:pPr>
        <w:keepNext/>
        <w:keepLines/>
        <w:spacing w:after="0" w:line="240" w:lineRule="auto"/>
        <w:jc w:val="both"/>
        <w:rPr>
          <w:rFonts w:ascii="Tahoma" w:eastAsia="Times New Roman" w:hAnsi="Tahoma" w:cs="Tahoma"/>
          <w:sz w:val="18"/>
          <w:szCs w:val="20"/>
          <w:lang w:eastAsia="sl-SI"/>
        </w:rPr>
      </w:pPr>
    </w:p>
    <w:p w14:paraId="06FC0F8D"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Katerokoli zahtevo za plačilo po tem zavarovanju moramo prejeti na datum veljavnosti zavarovanja ali pred njim v zgoraj navedenem kraju predložitve.</w:t>
      </w:r>
    </w:p>
    <w:p w14:paraId="0EED502B"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41294116"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Morebitne spore v zvezi s tem zavarovanjem rešuje stvarno pristojno sodišče v Ljubljani po slovenskem pravu.</w:t>
      </w:r>
    </w:p>
    <w:p w14:paraId="66B2BD0F"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720BE102"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r w:rsidRPr="00EF7B99">
        <w:rPr>
          <w:rFonts w:ascii="Tahoma" w:eastAsia="Times New Roman" w:hAnsi="Tahoma" w:cs="Tahoma"/>
          <w:sz w:val="18"/>
          <w:szCs w:val="20"/>
          <w:lang w:eastAsia="sl-SI"/>
        </w:rPr>
        <w:t>Za to zavarovanje veljajo Enotna pravila za garancije na poziv (EPGP) revizija iz leta 2010, izdana pri MTZ pod št. 758.</w:t>
      </w:r>
    </w:p>
    <w:p w14:paraId="4CC3ED88"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20"/>
          <w:lang w:eastAsia="sl-SI"/>
        </w:rPr>
      </w:pPr>
    </w:p>
    <w:p w14:paraId="137C5226" w14:textId="77777777" w:rsidR="00DF2A07" w:rsidRPr="00EF7B99" w:rsidRDefault="00DF2A07" w:rsidP="00DF2A0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sz w:val="18"/>
          <w:szCs w:val="20"/>
          <w:lang w:eastAsia="sl-SI"/>
        </w:rPr>
      </w:pP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t xml:space="preserve">      garant</w:t>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r>
      <w:r w:rsidRPr="00EF7B99">
        <w:rPr>
          <w:rFonts w:ascii="Tahoma" w:eastAsia="Times New Roman" w:hAnsi="Tahoma" w:cs="Tahoma"/>
          <w:sz w:val="18"/>
          <w:szCs w:val="20"/>
          <w:lang w:eastAsia="sl-SI"/>
        </w:rPr>
        <w:tab/>
        <w:t>(žig in podpis)</w:t>
      </w:r>
    </w:p>
    <w:sectPr w:rsidR="00DF2A07" w:rsidRPr="00EF7B99" w:rsidSect="00036DAB">
      <w:headerReference w:type="default" r:id="rId18"/>
      <w:footerReference w:type="default" r:id="rId19"/>
      <w:headerReference w:type="first" r:id="rId20"/>
      <w:footerReference w:type="first" r:id="rId21"/>
      <w:type w:val="continuous"/>
      <w:pgSz w:w="11906" w:h="16838" w:code="9"/>
      <w:pgMar w:top="1134" w:right="1134" w:bottom="1134" w:left="1418" w:header="567" w:footer="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2020" w14:textId="77777777" w:rsidR="00720B1D" w:rsidRDefault="00720B1D">
      <w:pPr>
        <w:spacing w:after="0" w:line="240" w:lineRule="auto"/>
      </w:pPr>
      <w:r>
        <w:separator/>
      </w:r>
    </w:p>
  </w:endnote>
  <w:endnote w:type="continuationSeparator" w:id="0">
    <w:p w14:paraId="0ADCD1B7" w14:textId="77777777" w:rsidR="00720B1D" w:rsidRDefault="00720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ACF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 Sans">
    <w:panose1 w:val="020B0606030504020204"/>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7B495" w14:textId="573699FF" w:rsidR="00E76309" w:rsidRPr="00941BDE" w:rsidRDefault="00E76309">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1A09D7">
      <w:rPr>
        <w:rFonts w:ascii="Tahoma" w:hAnsi="Tahoma" w:cs="Tahoma"/>
        <w:bCs/>
        <w:noProof/>
        <w:sz w:val="18"/>
      </w:rPr>
      <w:t>21</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1A09D7">
      <w:rPr>
        <w:rFonts w:ascii="Tahoma" w:hAnsi="Tahoma" w:cs="Tahoma"/>
        <w:bCs/>
        <w:noProof/>
        <w:sz w:val="18"/>
      </w:rPr>
      <w:t>68</w:t>
    </w:r>
    <w:r w:rsidRPr="00941BDE">
      <w:rPr>
        <w:rFonts w:ascii="Tahoma" w:hAnsi="Tahoma" w:cs="Tahoma"/>
        <w:bCs/>
        <w:sz w:val="18"/>
        <w:szCs w:val="24"/>
      </w:rPr>
      <w:fldChar w:fldCharType="end"/>
    </w:r>
  </w:p>
  <w:p w14:paraId="1277ADFF" w14:textId="77777777" w:rsidR="00E76309" w:rsidRPr="007653AE" w:rsidRDefault="00E76309"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9517A" w14:textId="77777777" w:rsidR="00C00C57" w:rsidRPr="00CD2C73" w:rsidRDefault="00C00C57" w:rsidP="00C00C57">
    <w:pPr>
      <w:pStyle w:val="Noga"/>
      <w:tabs>
        <w:tab w:val="clear" w:pos="9072"/>
      </w:tabs>
      <w:jc w:val="right"/>
    </w:pPr>
    <w:r w:rsidRPr="005332C6">
      <w:rPr>
        <w:noProof/>
        <w:sz w:val="16"/>
        <w:szCs w:val="16"/>
      </w:rPr>
      <w:drawing>
        <wp:inline distT="0" distB="0" distL="0" distR="0" wp14:anchorId="70B78F88" wp14:editId="4D0A48EB">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1CEF302E" w14:textId="77777777" w:rsidR="00E76309" w:rsidRPr="008B13DD" w:rsidRDefault="00E76309" w:rsidP="008B13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EF61" w14:textId="77777777" w:rsidR="00720B1D" w:rsidRDefault="00720B1D">
      <w:pPr>
        <w:spacing w:after="0" w:line="240" w:lineRule="auto"/>
      </w:pPr>
      <w:r>
        <w:separator/>
      </w:r>
    </w:p>
  </w:footnote>
  <w:footnote w:type="continuationSeparator" w:id="0">
    <w:p w14:paraId="4FFD3E63" w14:textId="77777777" w:rsidR="00720B1D" w:rsidRDefault="00720B1D">
      <w:pPr>
        <w:spacing w:after="0" w:line="240" w:lineRule="auto"/>
      </w:pPr>
      <w:r>
        <w:continuationSeparator/>
      </w:r>
    </w:p>
  </w:footnote>
  <w:footnote w:id="1">
    <w:p w14:paraId="4E239B7D" w14:textId="77777777" w:rsidR="00E76309" w:rsidRPr="00EC2B77" w:rsidRDefault="00E76309" w:rsidP="00EC2B77">
      <w:pPr>
        <w:pStyle w:val="Sprotnaopomba-besedilo"/>
        <w:spacing w:after="0" w:line="240" w:lineRule="auto"/>
        <w:jc w:val="both"/>
        <w:rPr>
          <w:rFonts w:ascii="Tahoma" w:hAnsi="Tahoma" w:cs="Tahoma"/>
          <w:sz w:val="14"/>
          <w:szCs w:val="14"/>
        </w:rPr>
      </w:pPr>
      <w:r w:rsidRPr="00EC2B77">
        <w:rPr>
          <w:rStyle w:val="Sprotnaopomba-sklic"/>
          <w:rFonts w:ascii="Tahoma" w:hAnsi="Tahoma" w:cs="Tahoma"/>
          <w:sz w:val="14"/>
          <w:szCs w:val="14"/>
        </w:rPr>
        <w:footnoteRef/>
      </w:r>
      <w:r w:rsidRPr="00EC2B77">
        <w:rPr>
          <w:rFonts w:ascii="Tahoma" w:hAnsi="Tahoma" w:cs="Tahoma"/>
          <w:sz w:val="14"/>
          <w:szCs w:val="14"/>
        </w:rPr>
        <w:t xml:space="preserve"> PRIPOROČILO KOMISIJE z dne 6. maja 2003 o definiciji mikro, malih in srednje velikih podjetij </w:t>
      </w:r>
      <w:r w:rsidRPr="00EC2B77">
        <w:rPr>
          <w:rFonts w:ascii="Tahoma" w:hAnsi="Tahoma" w:cs="Tahoma"/>
          <w:i/>
          <w:iCs/>
          <w:sz w:val="14"/>
          <w:szCs w:val="14"/>
        </w:rPr>
        <w:t>(notificirano pod dokumentarno številko K(2003) 1422)</w:t>
      </w:r>
      <w:r w:rsidRPr="00EC2B77">
        <w:rPr>
          <w:rFonts w:ascii="Tahoma" w:hAnsi="Tahoma" w:cs="Tahoma"/>
          <w:sz w:val="14"/>
          <w:szCs w:val="14"/>
        </w:rPr>
        <w:t>, 2003/361/ES; Ur. l. EU, L 124, 20. 5. 2003.</w:t>
      </w:r>
    </w:p>
  </w:footnote>
  <w:footnote w:id="2">
    <w:p w14:paraId="442A2784" w14:textId="77777777" w:rsidR="00DA6F4C" w:rsidRPr="00EC2B77" w:rsidRDefault="00DA6F4C" w:rsidP="00EC2B77">
      <w:pPr>
        <w:pStyle w:val="Sprotnaopomba-besedilo"/>
        <w:spacing w:after="0" w:line="240" w:lineRule="auto"/>
        <w:jc w:val="both"/>
        <w:rPr>
          <w:rFonts w:ascii="Tahoma" w:hAnsi="Tahoma" w:cs="Tahoma"/>
          <w:sz w:val="14"/>
          <w:szCs w:val="14"/>
        </w:rPr>
      </w:pPr>
      <w:r w:rsidRPr="00EC2B77">
        <w:rPr>
          <w:rFonts w:ascii="Tahoma" w:hAnsi="Tahoma" w:cs="Tahoma"/>
          <w:sz w:val="14"/>
          <w:szCs w:val="14"/>
          <w:vertAlign w:val="superscript"/>
        </w:rPr>
        <w:t xml:space="preserve">2 </w:t>
      </w:r>
      <w:r w:rsidRPr="00EC2B77">
        <w:rPr>
          <w:rFonts w:ascii="Tahoma" w:hAnsi="Tahoma" w:cs="Tahoma"/>
          <w:sz w:val="14"/>
          <w:szCs w:val="14"/>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F1DF" w14:textId="77777777" w:rsidR="00E76309" w:rsidRDefault="00E76309" w:rsidP="00DC663E">
    <w:pPr>
      <w:pStyle w:val="Glava"/>
      <w:jc w:val="center"/>
    </w:pPr>
    <w:r>
      <w:rPr>
        <w:noProof/>
        <w:lang w:val="sl-SI" w:eastAsia="sl-SI"/>
      </w:rPr>
      <w:drawing>
        <wp:inline distT="0" distB="0" distL="0" distR="0" wp14:anchorId="734C5DAE" wp14:editId="53B2D538">
          <wp:extent cx="826770" cy="614680"/>
          <wp:effectExtent l="0" t="0" r="0" b="0"/>
          <wp:docPr id="3"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D391" w14:textId="77777777" w:rsidR="00E76309" w:rsidRDefault="00E76309" w:rsidP="008B13DD">
    <w:pPr>
      <w:pStyle w:val="Glava"/>
      <w:keepLines/>
      <w:widowControl w:val="0"/>
      <w:tabs>
        <w:tab w:val="clear" w:pos="4536"/>
        <w:tab w:val="center" w:pos="8080"/>
      </w:tabs>
      <w:ind w:right="-1134"/>
    </w:pPr>
    <w:r>
      <w:tab/>
    </w:r>
    <w:r>
      <w:rPr>
        <w:noProof/>
        <w:lang w:val="sl-SI" w:eastAsia="sl-SI"/>
      </w:rPr>
      <w:drawing>
        <wp:inline distT="0" distB="0" distL="0" distR="0" wp14:anchorId="0EAAACAC" wp14:editId="44AF0878">
          <wp:extent cx="3438525" cy="1823085"/>
          <wp:effectExtent l="0" t="0" r="9525" b="571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BB86B2B" w14:textId="77777777" w:rsidR="00E76309" w:rsidRPr="008B13DD" w:rsidRDefault="00E76309" w:rsidP="008B13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B04385C"/>
    <w:multiLevelType w:val="hybridMultilevel"/>
    <w:tmpl w:val="60309744"/>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D572B2"/>
    <w:multiLevelType w:val="multilevel"/>
    <w:tmpl w:val="67B4BE84"/>
    <w:lvl w:ilvl="0">
      <w:numFmt w:val="bullet"/>
      <w:lvlText w:val="-"/>
      <w:lvlJc w:val="left"/>
      <w:pPr>
        <w:tabs>
          <w:tab w:val="num" w:pos="1069"/>
        </w:tabs>
        <w:ind w:left="1069" w:hanging="360"/>
      </w:pPr>
      <w:rPr>
        <w:rFonts w:ascii="Times New Roman" w:hAnsi="Times New Roman" w:hint="default"/>
      </w:rPr>
    </w:lvl>
    <w:lvl w:ilvl="1">
      <w:start w:val="36"/>
      <w:numFmt w:val="decimal"/>
      <w:lvlText w:val="%2."/>
      <w:lvlJc w:val="left"/>
      <w:pPr>
        <w:ind w:left="1789" w:hanging="360"/>
      </w:pPr>
      <w:rPr>
        <w:rFonts w:hint="default"/>
      </w:rPr>
    </w:lvl>
    <w:lvl w:ilvl="2">
      <w:start w:val="1"/>
      <w:numFmt w:val="decimal"/>
      <w:lvlText w:val="%3."/>
      <w:lvlJc w:val="left"/>
      <w:pPr>
        <w:tabs>
          <w:tab w:val="num" w:pos="2509"/>
        </w:tabs>
        <w:ind w:left="2509" w:hanging="360"/>
      </w:pPr>
    </w:lvl>
    <w:lvl w:ilvl="3">
      <w:start w:val="1"/>
      <w:numFmt w:val="decimal"/>
      <w:lvlText w:val="%4."/>
      <w:lvlJc w:val="left"/>
      <w:pPr>
        <w:tabs>
          <w:tab w:val="num" w:pos="3229"/>
        </w:tabs>
        <w:ind w:left="3229" w:hanging="360"/>
      </w:pPr>
    </w:lvl>
    <w:lvl w:ilvl="4">
      <w:start w:val="1"/>
      <w:numFmt w:val="decimal"/>
      <w:lvlText w:val="%5."/>
      <w:lvlJc w:val="left"/>
      <w:pPr>
        <w:tabs>
          <w:tab w:val="num" w:pos="3949"/>
        </w:tabs>
        <w:ind w:left="3949" w:hanging="360"/>
      </w:pPr>
    </w:lvl>
    <w:lvl w:ilvl="5">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377328E"/>
    <w:multiLevelType w:val="multilevel"/>
    <w:tmpl w:val="38A4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8"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2"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A8021C"/>
    <w:multiLevelType w:val="multilevel"/>
    <w:tmpl w:val="3F74B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C762A2D"/>
    <w:multiLevelType w:val="hybridMultilevel"/>
    <w:tmpl w:val="63AAED1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28692859">
    <w:abstractNumId w:val="13"/>
  </w:num>
  <w:num w:numId="2" w16cid:durableId="711657589">
    <w:abstractNumId w:val="19"/>
  </w:num>
  <w:num w:numId="3" w16cid:durableId="256135528">
    <w:abstractNumId w:val="34"/>
  </w:num>
  <w:num w:numId="4" w16cid:durableId="319818699">
    <w:abstractNumId w:val="29"/>
  </w:num>
  <w:num w:numId="5" w16cid:durableId="1179537790">
    <w:abstractNumId w:val="31"/>
  </w:num>
  <w:num w:numId="6" w16cid:durableId="1690452694">
    <w:abstractNumId w:val="33"/>
  </w:num>
  <w:num w:numId="7" w16cid:durableId="327173883">
    <w:abstractNumId w:val="44"/>
  </w:num>
  <w:num w:numId="8" w16cid:durableId="1225064572">
    <w:abstractNumId w:val="24"/>
  </w:num>
  <w:num w:numId="9" w16cid:durableId="616445248">
    <w:abstractNumId w:val="27"/>
  </w:num>
  <w:num w:numId="10" w16cid:durableId="1688016729">
    <w:abstractNumId w:val="38"/>
  </w:num>
  <w:num w:numId="11" w16cid:durableId="1165173284">
    <w:abstractNumId w:val="12"/>
  </w:num>
  <w:num w:numId="12" w16cid:durableId="1205018879">
    <w:abstractNumId w:val="48"/>
  </w:num>
  <w:num w:numId="13" w16cid:durableId="1292634416">
    <w:abstractNumId w:val="25"/>
  </w:num>
  <w:num w:numId="14" w16cid:durableId="1296452909">
    <w:abstractNumId w:val="11"/>
  </w:num>
  <w:num w:numId="15" w16cid:durableId="533930388">
    <w:abstractNumId w:val="16"/>
  </w:num>
  <w:num w:numId="16" w16cid:durableId="109058295">
    <w:abstractNumId w:val="35"/>
  </w:num>
  <w:num w:numId="17" w16cid:durableId="393743446">
    <w:abstractNumId w:val="14"/>
  </w:num>
  <w:num w:numId="18" w16cid:durableId="1762680339">
    <w:abstractNumId w:val="42"/>
  </w:num>
  <w:num w:numId="19" w16cid:durableId="966159697">
    <w:abstractNumId w:val="21"/>
  </w:num>
  <w:num w:numId="20" w16cid:durableId="318270940">
    <w:abstractNumId w:val="45"/>
  </w:num>
  <w:num w:numId="21" w16cid:durableId="866913761">
    <w:abstractNumId w:val="32"/>
  </w:num>
  <w:num w:numId="22" w16cid:durableId="1704600701">
    <w:abstractNumId w:val="43"/>
  </w:num>
  <w:num w:numId="23" w16cid:durableId="39982321">
    <w:abstractNumId w:val="23"/>
  </w:num>
  <w:num w:numId="24" w16cid:durableId="1731074336">
    <w:abstractNumId w:val="30"/>
  </w:num>
  <w:num w:numId="25" w16cid:durableId="1611620988">
    <w:abstractNumId w:val="49"/>
  </w:num>
  <w:num w:numId="26" w16cid:durableId="1924874632">
    <w:abstractNumId w:val="36"/>
  </w:num>
  <w:num w:numId="27" w16cid:durableId="1426922541">
    <w:abstractNumId w:val="47"/>
  </w:num>
  <w:num w:numId="28" w16cid:durableId="752749991">
    <w:abstractNumId w:val="37"/>
  </w:num>
  <w:num w:numId="29" w16cid:durableId="570508345">
    <w:abstractNumId w:val="40"/>
  </w:num>
  <w:num w:numId="30" w16cid:durableId="678391690">
    <w:abstractNumId w:val="26"/>
  </w:num>
  <w:num w:numId="31" w16cid:durableId="1814254292">
    <w:abstractNumId w:val="51"/>
  </w:num>
  <w:num w:numId="32" w16cid:durableId="1688212686">
    <w:abstractNumId w:val="28"/>
  </w:num>
  <w:num w:numId="33" w16cid:durableId="1942377321">
    <w:abstractNumId w:val="41"/>
  </w:num>
  <w:num w:numId="34" w16cid:durableId="1538543117">
    <w:abstractNumId w:val="50"/>
  </w:num>
  <w:num w:numId="35" w16cid:durableId="376707417">
    <w:abstractNumId w:val="39"/>
  </w:num>
  <w:num w:numId="36" w16cid:durableId="90707846">
    <w:abstractNumId w:val="22"/>
  </w:num>
  <w:num w:numId="37" w16cid:durableId="20287979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9659938">
    <w:abstractNumId w:val="15"/>
  </w:num>
  <w:num w:numId="39" w16cid:durableId="729382651">
    <w:abstractNumId w:val="20"/>
  </w:num>
  <w:num w:numId="40" w16cid:durableId="831335606">
    <w:abstractNumId w:val="46"/>
  </w:num>
  <w:num w:numId="41" w16cid:durableId="2035617166">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BF5"/>
    <w:rsid w:val="00000D3E"/>
    <w:rsid w:val="00001D41"/>
    <w:rsid w:val="0000307B"/>
    <w:rsid w:val="0000432B"/>
    <w:rsid w:val="0000536F"/>
    <w:rsid w:val="00010674"/>
    <w:rsid w:val="00010696"/>
    <w:rsid w:val="00011680"/>
    <w:rsid w:val="00011BD4"/>
    <w:rsid w:val="00011F8A"/>
    <w:rsid w:val="00012E85"/>
    <w:rsid w:val="00012F35"/>
    <w:rsid w:val="00013A9C"/>
    <w:rsid w:val="00013BB9"/>
    <w:rsid w:val="00013D2D"/>
    <w:rsid w:val="0001475C"/>
    <w:rsid w:val="000152C0"/>
    <w:rsid w:val="00015C6B"/>
    <w:rsid w:val="000169FB"/>
    <w:rsid w:val="000175CC"/>
    <w:rsid w:val="00021883"/>
    <w:rsid w:val="00021ECE"/>
    <w:rsid w:val="0002202D"/>
    <w:rsid w:val="00022447"/>
    <w:rsid w:val="000251E1"/>
    <w:rsid w:val="00025C9A"/>
    <w:rsid w:val="00025E04"/>
    <w:rsid w:val="00026455"/>
    <w:rsid w:val="00026C79"/>
    <w:rsid w:val="0003229D"/>
    <w:rsid w:val="00032886"/>
    <w:rsid w:val="00033041"/>
    <w:rsid w:val="00035847"/>
    <w:rsid w:val="00036178"/>
    <w:rsid w:val="000361B8"/>
    <w:rsid w:val="00036DAB"/>
    <w:rsid w:val="00037456"/>
    <w:rsid w:val="0004026E"/>
    <w:rsid w:val="00041057"/>
    <w:rsid w:val="00041267"/>
    <w:rsid w:val="000427B7"/>
    <w:rsid w:val="00042B7F"/>
    <w:rsid w:val="00043EA4"/>
    <w:rsid w:val="00045136"/>
    <w:rsid w:val="00045B65"/>
    <w:rsid w:val="00045F5B"/>
    <w:rsid w:val="000463E8"/>
    <w:rsid w:val="000468C5"/>
    <w:rsid w:val="0004692F"/>
    <w:rsid w:val="00047BF9"/>
    <w:rsid w:val="00050103"/>
    <w:rsid w:val="00050313"/>
    <w:rsid w:val="00051427"/>
    <w:rsid w:val="000514C3"/>
    <w:rsid w:val="00051B54"/>
    <w:rsid w:val="000528BE"/>
    <w:rsid w:val="00052CE3"/>
    <w:rsid w:val="00053F8D"/>
    <w:rsid w:val="0005443F"/>
    <w:rsid w:val="00054D7C"/>
    <w:rsid w:val="00054F82"/>
    <w:rsid w:val="00055081"/>
    <w:rsid w:val="00055807"/>
    <w:rsid w:val="00055B60"/>
    <w:rsid w:val="00055D3B"/>
    <w:rsid w:val="00056D49"/>
    <w:rsid w:val="00057CA7"/>
    <w:rsid w:val="000606EE"/>
    <w:rsid w:val="00060758"/>
    <w:rsid w:val="000612B0"/>
    <w:rsid w:val="00061DD8"/>
    <w:rsid w:val="00061F2A"/>
    <w:rsid w:val="000624A3"/>
    <w:rsid w:val="000626B6"/>
    <w:rsid w:val="00062BF6"/>
    <w:rsid w:val="00062C40"/>
    <w:rsid w:val="00063E6D"/>
    <w:rsid w:val="00064BD4"/>
    <w:rsid w:val="00066154"/>
    <w:rsid w:val="0006735E"/>
    <w:rsid w:val="00070FA6"/>
    <w:rsid w:val="00071D9C"/>
    <w:rsid w:val="00071EF8"/>
    <w:rsid w:val="0007215D"/>
    <w:rsid w:val="00072AFC"/>
    <w:rsid w:val="00072B86"/>
    <w:rsid w:val="000737BF"/>
    <w:rsid w:val="000738C7"/>
    <w:rsid w:val="0007414C"/>
    <w:rsid w:val="00074C2B"/>
    <w:rsid w:val="000756F7"/>
    <w:rsid w:val="00076B16"/>
    <w:rsid w:val="0007713B"/>
    <w:rsid w:val="00080C37"/>
    <w:rsid w:val="00080F4D"/>
    <w:rsid w:val="000818D9"/>
    <w:rsid w:val="00081B3C"/>
    <w:rsid w:val="00081DB9"/>
    <w:rsid w:val="000822D9"/>
    <w:rsid w:val="00083E38"/>
    <w:rsid w:val="00084241"/>
    <w:rsid w:val="00084521"/>
    <w:rsid w:val="00085081"/>
    <w:rsid w:val="0008530F"/>
    <w:rsid w:val="00085D7F"/>
    <w:rsid w:val="00085E50"/>
    <w:rsid w:val="0008666F"/>
    <w:rsid w:val="00091C33"/>
    <w:rsid w:val="00093237"/>
    <w:rsid w:val="0009350A"/>
    <w:rsid w:val="0009432C"/>
    <w:rsid w:val="00094AFB"/>
    <w:rsid w:val="00095CC8"/>
    <w:rsid w:val="000A0F4D"/>
    <w:rsid w:val="000A12CE"/>
    <w:rsid w:val="000A289E"/>
    <w:rsid w:val="000A39D6"/>
    <w:rsid w:val="000A470C"/>
    <w:rsid w:val="000A4719"/>
    <w:rsid w:val="000A4B43"/>
    <w:rsid w:val="000A5571"/>
    <w:rsid w:val="000A5859"/>
    <w:rsid w:val="000A73EA"/>
    <w:rsid w:val="000A7527"/>
    <w:rsid w:val="000A76A5"/>
    <w:rsid w:val="000A7734"/>
    <w:rsid w:val="000A7DFE"/>
    <w:rsid w:val="000B0076"/>
    <w:rsid w:val="000B03F4"/>
    <w:rsid w:val="000B05AB"/>
    <w:rsid w:val="000B061F"/>
    <w:rsid w:val="000B410B"/>
    <w:rsid w:val="000B461C"/>
    <w:rsid w:val="000B573F"/>
    <w:rsid w:val="000B5E17"/>
    <w:rsid w:val="000B6C6D"/>
    <w:rsid w:val="000B7B22"/>
    <w:rsid w:val="000C05BA"/>
    <w:rsid w:val="000C0834"/>
    <w:rsid w:val="000C0A53"/>
    <w:rsid w:val="000C14A9"/>
    <w:rsid w:val="000C207C"/>
    <w:rsid w:val="000C2126"/>
    <w:rsid w:val="000C2D42"/>
    <w:rsid w:val="000C4B3B"/>
    <w:rsid w:val="000C515B"/>
    <w:rsid w:val="000C65C1"/>
    <w:rsid w:val="000C6812"/>
    <w:rsid w:val="000C7A8D"/>
    <w:rsid w:val="000C7C0F"/>
    <w:rsid w:val="000C7C9A"/>
    <w:rsid w:val="000D026F"/>
    <w:rsid w:val="000D04A7"/>
    <w:rsid w:val="000D05F1"/>
    <w:rsid w:val="000D0EC4"/>
    <w:rsid w:val="000D18A8"/>
    <w:rsid w:val="000D18B5"/>
    <w:rsid w:val="000D1ECB"/>
    <w:rsid w:val="000D211E"/>
    <w:rsid w:val="000D3FCA"/>
    <w:rsid w:val="000D514A"/>
    <w:rsid w:val="000D5CDA"/>
    <w:rsid w:val="000D6B41"/>
    <w:rsid w:val="000D6B4B"/>
    <w:rsid w:val="000D725A"/>
    <w:rsid w:val="000D7BB4"/>
    <w:rsid w:val="000D7EF1"/>
    <w:rsid w:val="000E0318"/>
    <w:rsid w:val="000E06F6"/>
    <w:rsid w:val="000E2076"/>
    <w:rsid w:val="000E259D"/>
    <w:rsid w:val="000E291A"/>
    <w:rsid w:val="000E2A8B"/>
    <w:rsid w:val="000E2E59"/>
    <w:rsid w:val="000E3383"/>
    <w:rsid w:val="000E3AE5"/>
    <w:rsid w:val="000E45F2"/>
    <w:rsid w:val="000E559E"/>
    <w:rsid w:val="000E5641"/>
    <w:rsid w:val="000E5A68"/>
    <w:rsid w:val="000E5BE4"/>
    <w:rsid w:val="000E5D3D"/>
    <w:rsid w:val="000E6C64"/>
    <w:rsid w:val="000E7268"/>
    <w:rsid w:val="000E7CBC"/>
    <w:rsid w:val="000E7EFE"/>
    <w:rsid w:val="000F033C"/>
    <w:rsid w:val="000F057C"/>
    <w:rsid w:val="000F073D"/>
    <w:rsid w:val="000F1AD9"/>
    <w:rsid w:val="000F2107"/>
    <w:rsid w:val="000F2391"/>
    <w:rsid w:val="000F30CC"/>
    <w:rsid w:val="000F31E4"/>
    <w:rsid w:val="000F36C9"/>
    <w:rsid w:val="000F3E40"/>
    <w:rsid w:val="000F4259"/>
    <w:rsid w:val="000F436B"/>
    <w:rsid w:val="000F5089"/>
    <w:rsid w:val="000F5126"/>
    <w:rsid w:val="000F558A"/>
    <w:rsid w:val="000F7D5F"/>
    <w:rsid w:val="001001EE"/>
    <w:rsid w:val="00100613"/>
    <w:rsid w:val="00102490"/>
    <w:rsid w:val="0010308C"/>
    <w:rsid w:val="00104188"/>
    <w:rsid w:val="001041ED"/>
    <w:rsid w:val="00105598"/>
    <w:rsid w:val="00105602"/>
    <w:rsid w:val="001057A7"/>
    <w:rsid w:val="0010588C"/>
    <w:rsid w:val="00105F6E"/>
    <w:rsid w:val="001064C6"/>
    <w:rsid w:val="00107928"/>
    <w:rsid w:val="00110988"/>
    <w:rsid w:val="00113716"/>
    <w:rsid w:val="0011379F"/>
    <w:rsid w:val="00113D40"/>
    <w:rsid w:val="00114EE7"/>
    <w:rsid w:val="00115146"/>
    <w:rsid w:val="00115427"/>
    <w:rsid w:val="00115676"/>
    <w:rsid w:val="00115CF7"/>
    <w:rsid w:val="00116116"/>
    <w:rsid w:val="00116886"/>
    <w:rsid w:val="00117CFC"/>
    <w:rsid w:val="00117E44"/>
    <w:rsid w:val="001202BE"/>
    <w:rsid w:val="00120ADE"/>
    <w:rsid w:val="00120CE6"/>
    <w:rsid w:val="00121561"/>
    <w:rsid w:val="00122843"/>
    <w:rsid w:val="00123198"/>
    <w:rsid w:val="001234C7"/>
    <w:rsid w:val="0012360C"/>
    <w:rsid w:val="00123D61"/>
    <w:rsid w:val="00123FD9"/>
    <w:rsid w:val="00124440"/>
    <w:rsid w:val="0012553A"/>
    <w:rsid w:val="0012591C"/>
    <w:rsid w:val="00126B23"/>
    <w:rsid w:val="0012778F"/>
    <w:rsid w:val="00127C20"/>
    <w:rsid w:val="00130851"/>
    <w:rsid w:val="00130B87"/>
    <w:rsid w:val="00131438"/>
    <w:rsid w:val="001324ED"/>
    <w:rsid w:val="00132689"/>
    <w:rsid w:val="00132836"/>
    <w:rsid w:val="001328C2"/>
    <w:rsid w:val="00132C7A"/>
    <w:rsid w:val="00134733"/>
    <w:rsid w:val="00134B28"/>
    <w:rsid w:val="00134CE3"/>
    <w:rsid w:val="00135691"/>
    <w:rsid w:val="001361EB"/>
    <w:rsid w:val="00136D13"/>
    <w:rsid w:val="0013773D"/>
    <w:rsid w:val="00137C8A"/>
    <w:rsid w:val="0014031A"/>
    <w:rsid w:val="00140742"/>
    <w:rsid w:val="00141133"/>
    <w:rsid w:val="00141C4C"/>
    <w:rsid w:val="001433AE"/>
    <w:rsid w:val="0014382B"/>
    <w:rsid w:val="00143FC5"/>
    <w:rsid w:val="00144087"/>
    <w:rsid w:val="00145525"/>
    <w:rsid w:val="00145606"/>
    <w:rsid w:val="00145BF9"/>
    <w:rsid w:val="00145E54"/>
    <w:rsid w:val="0014701C"/>
    <w:rsid w:val="00150032"/>
    <w:rsid w:val="0015023B"/>
    <w:rsid w:val="00151406"/>
    <w:rsid w:val="00152A23"/>
    <w:rsid w:val="00153769"/>
    <w:rsid w:val="00153814"/>
    <w:rsid w:val="001553E9"/>
    <w:rsid w:val="00157F81"/>
    <w:rsid w:val="0016051F"/>
    <w:rsid w:val="00160AFA"/>
    <w:rsid w:val="00160E92"/>
    <w:rsid w:val="00161532"/>
    <w:rsid w:val="001615DF"/>
    <w:rsid w:val="0016162E"/>
    <w:rsid w:val="00162066"/>
    <w:rsid w:val="001627A2"/>
    <w:rsid w:val="00162A81"/>
    <w:rsid w:val="00162AB6"/>
    <w:rsid w:val="00162F83"/>
    <w:rsid w:val="001636F9"/>
    <w:rsid w:val="001638EF"/>
    <w:rsid w:val="00166A65"/>
    <w:rsid w:val="001707CD"/>
    <w:rsid w:val="00171D8F"/>
    <w:rsid w:val="00173484"/>
    <w:rsid w:val="00173891"/>
    <w:rsid w:val="00173A70"/>
    <w:rsid w:val="0017527A"/>
    <w:rsid w:val="0017609F"/>
    <w:rsid w:val="00177539"/>
    <w:rsid w:val="00177727"/>
    <w:rsid w:val="00177A89"/>
    <w:rsid w:val="00180402"/>
    <w:rsid w:val="0018044D"/>
    <w:rsid w:val="00181252"/>
    <w:rsid w:val="00182158"/>
    <w:rsid w:val="001821B2"/>
    <w:rsid w:val="00182A53"/>
    <w:rsid w:val="00182DB6"/>
    <w:rsid w:val="00182E39"/>
    <w:rsid w:val="00183539"/>
    <w:rsid w:val="00183DE0"/>
    <w:rsid w:val="001843A8"/>
    <w:rsid w:val="001848AE"/>
    <w:rsid w:val="001855CA"/>
    <w:rsid w:val="001856E8"/>
    <w:rsid w:val="00186448"/>
    <w:rsid w:val="00186791"/>
    <w:rsid w:val="001876DE"/>
    <w:rsid w:val="001907C4"/>
    <w:rsid w:val="0019344D"/>
    <w:rsid w:val="00193660"/>
    <w:rsid w:val="00193998"/>
    <w:rsid w:val="00193F66"/>
    <w:rsid w:val="0019586E"/>
    <w:rsid w:val="00195CF8"/>
    <w:rsid w:val="00196005"/>
    <w:rsid w:val="00196730"/>
    <w:rsid w:val="00196FD5"/>
    <w:rsid w:val="00197468"/>
    <w:rsid w:val="001A09D7"/>
    <w:rsid w:val="001A1982"/>
    <w:rsid w:val="001A27AA"/>
    <w:rsid w:val="001A283A"/>
    <w:rsid w:val="001A2E7A"/>
    <w:rsid w:val="001A3596"/>
    <w:rsid w:val="001A35AE"/>
    <w:rsid w:val="001A3BED"/>
    <w:rsid w:val="001A52AF"/>
    <w:rsid w:val="001A5A3E"/>
    <w:rsid w:val="001A5DCF"/>
    <w:rsid w:val="001A5F6A"/>
    <w:rsid w:val="001A62D3"/>
    <w:rsid w:val="001A7663"/>
    <w:rsid w:val="001B05D4"/>
    <w:rsid w:val="001B09BF"/>
    <w:rsid w:val="001B1C25"/>
    <w:rsid w:val="001B1C39"/>
    <w:rsid w:val="001B1E50"/>
    <w:rsid w:val="001B2788"/>
    <w:rsid w:val="001B36F2"/>
    <w:rsid w:val="001B4892"/>
    <w:rsid w:val="001B4A8A"/>
    <w:rsid w:val="001B4E17"/>
    <w:rsid w:val="001B5FFD"/>
    <w:rsid w:val="001B75B1"/>
    <w:rsid w:val="001B75E2"/>
    <w:rsid w:val="001C0E3D"/>
    <w:rsid w:val="001C10D1"/>
    <w:rsid w:val="001C224F"/>
    <w:rsid w:val="001C2473"/>
    <w:rsid w:val="001C259E"/>
    <w:rsid w:val="001C2ADF"/>
    <w:rsid w:val="001C2E4D"/>
    <w:rsid w:val="001C3567"/>
    <w:rsid w:val="001C4D1E"/>
    <w:rsid w:val="001C4D3E"/>
    <w:rsid w:val="001C4F37"/>
    <w:rsid w:val="001C54F3"/>
    <w:rsid w:val="001C5DBB"/>
    <w:rsid w:val="001C7A3A"/>
    <w:rsid w:val="001C7D46"/>
    <w:rsid w:val="001D0661"/>
    <w:rsid w:val="001D0F21"/>
    <w:rsid w:val="001D10A0"/>
    <w:rsid w:val="001D10C3"/>
    <w:rsid w:val="001D1324"/>
    <w:rsid w:val="001D25E8"/>
    <w:rsid w:val="001D2A95"/>
    <w:rsid w:val="001D36F3"/>
    <w:rsid w:val="001D4BD1"/>
    <w:rsid w:val="001D5089"/>
    <w:rsid w:val="001D5C78"/>
    <w:rsid w:val="001D6804"/>
    <w:rsid w:val="001D74D2"/>
    <w:rsid w:val="001E04DC"/>
    <w:rsid w:val="001E09A7"/>
    <w:rsid w:val="001E09CD"/>
    <w:rsid w:val="001E2CF5"/>
    <w:rsid w:val="001E4880"/>
    <w:rsid w:val="001E4938"/>
    <w:rsid w:val="001E4B95"/>
    <w:rsid w:val="001E4EF6"/>
    <w:rsid w:val="001E514A"/>
    <w:rsid w:val="001E51BC"/>
    <w:rsid w:val="001E66C3"/>
    <w:rsid w:val="001E6D4A"/>
    <w:rsid w:val="001E7478"/>
    <w:rsid w:val="001E786E"/>
    <w:rsid w:val="001E7F1A"/>
    <w:rsid w:val="001F02AC"/>
    <w:rsid w:val="001F1194"/>
    <w:rsid w:val="001F3979"/>
    <w:rsid w:val="001F3EFA"/>
    <w:rsid w:val="001F4CE9"/>
    <w:rsid w:val="001F4DCA"/>
    <w:rsid w:val="001F52D9"/>
    <w:rsid w:val="001F6769"/>
    <w:rsid w:val="001F6917"/>
    <w:rsid w:val="001F7285"/>
    <w:rsid w:val="001F732A"/>
    <w:rsid w:val="001F7513"/>
    <w:rsid w:val="002002F9"/>
    <w:rsid w:val="002012D2"/>
    <w:rsid w:val="00201739"/>
    <w:rsid w:val="00201E0D"/>
    <w:rsid w:val="00202143"/>
    <w:rsid w:val="002022EE"/>
    <w:rsid w:val="00202D64"/>
    <w:rsid w:val="0020563B"/>
    <w:rsid w:val="00205A02"/>
    <w:rsid w:val="00205F8A"/>
    <w:rsid w:val="00206B2E"/>
    <w:rsid w:val="00206E6A"/>
    <w:rsid w:val="00210598"/>
    <w:rsid w:val="00210654"/>
    <w:rsid w:val="002113C9"/>
    <w:rsid w:val="00211E8C"/>
    <w:rsid w:val="0021264C"/>
    <w:rsid w:val="00212B1F"/>
    <w:rsid w:val="00213CAF"/>
    <w:rsid w:val="002142D3"/>
    <w:rsid w:val="00214996"/>
    <w:rsid w:val="002168C0"/>
    <w:rsid w:val="0021762D"/>
    <w:rsid w:val="00217C54"/>
    <w:rsid w:val="00217D4C"/>
    <w:rsid w:val="0022090D"/>
    <w:rsid w:val="00220BA6"/>
    <w:rsid w:val="00220C4C"/>
    <w:rsid w:val="00222423"/>
    <w:rsid w:val="00222B2D"/>
    <w:rsid w:val="00222C45"/>
    <w:rsid w:val="002233DF"/>
    <w:rsid w:val="00225AFE"/>
    <w:rsid w:val="00225D9A"/>
    <w:rsid w:val="002266A9"/>
    <w:rsid w:val="00226866"/>
    <w:rsid w:val="00226E64"/>
    <w:rsid w:val="002273F6"/>
    <w:rsid w:val="0022771D"/>
    <w:rsid w:val="00227E8E"/>
    <w:rsid w:val="00227F27"/>
    <w:rsid w:val="002305DF"/>
    <w:rsid w:val="00230F93"/>
    <w:rsid w:val="00231600"/>
    <w:rsid w:val="00231A54"/>
    <w:rsid w:val="00231BEA"/>
    <w:rsid w:val="00232973"/>
    <w:rsid w:val="0023490C"/>
    <w:rsid w:val="0023497E"/>
    <w:rsid w:val="002349E0"/>
    <w:rsid w:val="00234DD6"/>
    <w:rsid w:val="002353E1"/>
    <w:rsid w:val="0023547B"/>
    <w:rsid w:val="00237776"/>
    <w:rsid w:val="002377D5"/>
    <w:rsid w:val="00237994"/>
    <w:rsid w:val="00240139"/>
    <w:rsid w:val="00240397"/>
    <w:rsid w:val="00240A70"/>
    <w:rsid w:val="00242355"/>
    <w:rsid w:val="002425CE"/>
    <w:rsid w:val="00242E03"/>
    <w:rsid w:val="002437FC"/>
    <w:rsid w:val="00243818"/>
    <w:rsid w:val="00243F3C"/>
    <w:rsid w:val="002450E4"/>
    <w:rsid w:val="002453F6"/>
    <w:rsid w:val="00245FDC"/>
    <w:rsid w:val="0024638E"/>
    <w:rsid w:val="002464F9"/>
    <w:rsid w:val="00246FAC"/>
    <w:rsid w:val="00247704"/>
    <w:rsid w:val="00250EEC"/>
    <w:rsid w:val="002510C6"/>
    <w:rsid w:val="002524DB"/>
    <w:rsid w:val="002527A3"/>
    <w:rsid w:val="00252919"/>
    <w:rsid w:val="00253463"/>
    <w:rsid w:val="00254D30"/>
    <w:rsid w:val="00254F2F"/>
    <w:rsid w:val="00256022"/>
    <w:rsid w:val="00256239"/>
    <w:rsid w:val="00256B12"/>
    <w:rsid w:val="00256C1B"/>
    <w:rsid w:val="00256D66"/>
    <w:rsid w:val="00257563"/>
    <w:rsid w:val="00257C3E"/>
    <w:rsid w:val="00261519"/>
    <w:rsid w:val="00261BDF"/>
    <w:rsid w:val="00262CD0"/>
    <w:rsid w:val="00263F41"/>
    <w:rsid w:val="00264106"/>
    <w:rsid w:val="00264A93"/>
    <w:rsid w:val="00265158"/>
    <w:rsid w:val="0026534A"/>
    <w:rsid w:val="002653E0"/>
    <w:rsid w:val="00265A2C"/>
    <w:rsid w:val="00265EBB"/>
    <w:rsid w:val="0026616A"/>
    <w:rsid w:val="00266EE2"/>
    <w:rsid w:val="00270A93"/>
    <w:rsid w:val="00271639"/>
    <w:rsid w:val="00271C07"/>
    <w:rsid w:val="00272232"/>
    <w:rsid w:val="002731C9"/>
    <w:rsid w:val="0027498D"/>
    <w:rsid w:val="002800A5"/>
    <w:rsid w:val="00280269"/>
    <w:rsid w:val="00280613"/>
    <w:rsid w:val="00280DE6"/>
    <w:rsid w:val="00280FAA"/>
    <w:rsid w:val="0028136F"/>
    <w:rsid w:val="00281F26"/>
    <w:rsid w:val="0028268A"/>
    <w:rsid w:val="00282B0E"/>
    <w:rsid w:val="00282DD3"/>
    <w:rsid w:val="00282E99"/>
    <w:rsid w:val="002837D2"/>
    <w:rsid w:val="00283911"/>
    <w:rsid w:val="002839ED"/>
    <w:rsid w:val="00283C25"/>
    <w:rsid w:val="00283FD2"/>
    <w:rsid w:val="00284276"/>
    <w:rsid w:val="00286013"/>
    <w:rsid w:val="002874FF"/>
    <w:rsid w:val="00287E4D"/>
    <w:rsid w:val="00290214"/>
    <w:rsid w:val="0029026B"/>
    <w:rsid w:val="00292161"/>
    <w:rsid w:val="00292451"/>
    <w:rsid w:val="00293887"/>
    <w:rsid w:val="00293D2E"/>
    <w:rsid w:val="002940FC"/>
    <w:rsid w:val="002947F5"/>
    <w:rsid w:val="00294B23"/>
    <w:rsid w:val="00294FC5"/>
    <w:rsid w:val="00295D54"/>
    <w:rsid w:val="00295F0C"/>
    <w:rsid w:val="00296467"/>
    <w:rsid w:val="0029647B"/>
    <w:rsid w:val="00296926"/>
    <w:rsid w:val="00296A51"/>
    <w:rsid w:val="00296BF9"/>
    <w:rsid w:val="002A0758"/>
    <w:rsid w:val="002A0959"/>
    <w:rsid w:val="002A0A12"/>
    <w:rsid w:val="002A19C1"/>
    <w:rsid w:val="002A1C59"/>
    <w:rsid w:val="002A2B96"/>
    <w:rsid w:val="002A2E42"/>
    <w:rsid w:val="002A4B45"/>
    <w:rsid w:val="002A4D56"/>
    <w:rsid w:val="002A4F09"/>
    <w:rsid w:val="002A5437"/>
    <w:rsid w:val="002A59A4"/>
    <w:rsid w:val="002A618A"/>
    <w:rsid w:val="002A6B79"/>
    <w:rsid w:val="002A6C36"/>
    <w:rsid w:val="002A6E59"/>
    <w:rsid w:val="002A71C5"/>
    <w:rsid w:val="002B08B8"/>
    <w:rsid w:val="002B0B55"/>
    <w:rsid w:val="002B0F9F"/>
    <w:rsid w:val="002B2587"/>
    <w:rsid w:val="002B27E9"/>
    <w:rsid w:val="002B3863"/>
    <w:rsid w:val="002B3EA3"/>
    <w:rsid w:val="002B3FC7"/>
    <w:rsid w:val="002B4E7F"/>
    <w:rsid w:val="002B5136"/>
    <w:rsid w:val="002B524D"/>
    <w:rsid w:val="002B538B"/>
    <w:rsid w:val="002B56A1"/>
    <w:rsid w:val="002B59F8"/>
    <w:rsid w:val="002B5D4B"/>
    <w:rsid w:val="002B6AC8"/>
    <w:rsid w:val="002B7C71"/>
    <w:rsid w:val="002C1F9F"/>
    <w:rsid w:val="002C2235"/>
    <w:rsid w:val="002C25EB"/>
    <w:rsid w:val="002C53EB"/>
    <w:rsid w:val="002C600D"/>
    <w:rsid w:val="002C6FBA"/>
    <w:rsid w:val="002C77E5"/>
    <w:rsid w:val="002C7CCC"/>
    <w:rsid w:val="002C7D75"/>
    <w:rsid w:val="002D1531"/>
    <w:rsid w:val="002D1607"/>
    <w:rsid w:val="002D3695"/>
    <w:rsid w:val="002D3DD5"/>
    <w:rsid w:val="002D49BB"/>
    <w:rsid w:val="002D4C7D"/>
    <w:rsid w:val="002D4FD4"/>
    <w:rsid w:val="002D55EE"/>
    <w:rsid w:val="002D6374"/>
    <w:rsid w:val="002D7A01"/>
    <w:rsid w:val="002E00E6"/>
    <w:rsid w:val="002E01E8"/>
    <w:rsid w:val="002E01E9"/>
    <w:rsid w:val="002E04D2"/>
    <w:rsid w:val="002E0DB8"/>
    <w:rsid w:val="002E17D0"/>
    <w:rsid w:val="002E2540"/>
    <w:rsid w:val="002E291E"/>
    <w:rsid w:val="002E34E4"/>
    <w:rsid w:val="002E35CB"/>
    <w:rsid w:val="002E3BF9"/>
    <w:rsid w:val="002E4892"/>
    <w:rsid w:val="002E4C56"/>
    <w:rsid w:val="002E6C5D"/>
    <w:rsid w:val="002E799A"/>
    <w:rsid w:val="002E7AEC"/>
    <w:rsid w:val="002F029A"/>
    <w:rsid w:val="002F104B"/>
    <w:rsid w:val="002F2719"/>
    <w:rsid w:val="002F2792"/>
    <w:rsid w:val="002F283C"/>
    <w:rsid w:val="002F30D8"/>
    <w:rsid w:val="002F312B"/>
    <w:rsid w:val="002F3F52"/>
    <w:rsid w:val="002F3FB0"/>
    <w:rsid w:val="002F48AD"/>
    <w:rsid w:val="002F5C54"/>
    <w:rsid w:val="002F65A8"/>
    <w:rsid w:val="002F76CB"/>
    <w:rsid w:val="002F7968"/>
    <w:rsid w:val="002F7DC8"/>
    <w:rsid w:val="00300904"/>
    <w:rsid w:val="00300A52"/>
    <w:rsid w:val="00300B75"/>
    <w:rsid w:val="00302C39"/>
    <w:rsid w:val="00302D6E"/>
    <w:rsid w:val="00303B87"/>
    <w:rsid w:val="0030475B"/>
    <w:rsid w:val="00304C0A"/>
    <w:rsid w:val="00304DAB"/>
    <w:rsid w:val="003054B6"/>
    <w:rsid w:val="00305779"/>
    <w:rsid w:val="0030617F"/>
    <w:rsid w:val="00310827"/>
    <w:rsid w:val="00311BFE"/>
    <w:rsid w:val="00313264"/>
    <w:rsid w:val="00313724"/>
    <w:rsid w:val="00313880"/>
    <w:rsid w:val="00313C14"/>
    <w:rsid w:val="00313D43"/>
    <w:rsid w:val="0031533B"/>
    <w:rsid w:val="003157B8"/>
    <w:rsid w:val="0031632D"/>
    <w:rsid w:val="0031663C"/>
    <w:rsid w:val="00316F62"/>
    <w:rsid w:val="00317582"/>
    <w:rsid w:val="0032007E"/>
    <w:rsid w:val="00320266"/>
    <w:rsid w:val="003207DC"/>
    <w:rsid w:val="003208F1"/>
    <w:rsid w:val="00320B50"/>
    <w:rsid w:val="003214AB"/>
    <w:rsid w:val="003216D6"/>
    <w:rsid w:val="00321CB1"/>
    <w:rsid w:val="00322348"/>
    <w:rsid w:val="00322BDF"/>
    <w:rsid w:val="003233EE"/>
    <w:rsid w:val="00323D10"/>
    <w:rsid w:val="003240C5"/>
    <w:rsid w:val="00324595"/>
    <w:rsid w:val="00324622"/>
    <w:rsid w:val="003257AC"/>
    <w:rsid w:val="00325939"/>
    <w:rsid w:val="003279A0"/>
    <w:rsid w:val="00327D26"/>
    <w:rsid w:val="003303BB"/>
    <w:rsid w:val="0033056E"/>
    <w:rsid w:val="00330C9A"/>
    <w:rsid w:val="00330D17"/>
    <w:rsid w:val="00330E5D"/>
    <w:rsid w:val="00331C9E"/>
    <w:rsid w:val="0033282B"/>
    <w:rsid w:val="0033352C"/>
    <w:rsid w:val="0033388C"/>
    <w:rsid w:val="0033397C"/>
    <w:rsid w:val="00333E85"/>
    <w:rsid w:val="00334AC5"/>
    <w:rsid w:val="00334DF5"/>
    <w:rsid w:val="00335945"/>
    <w:rsid w:val="00336BC4"/>
    <w:rsid w:val="003375F8"/>
    <w:rsid w:val="00337958"/>
    <w:rsid w:val="003419DA"/>
    <w:rsid w:val="00342666"/>
    <w:rsid w:val="00342895"/>
    <w:rsid w:val="00342D2D"/>
    <w:rsid w:val="00344451"/>
    <w:rsid w:val="0034556E"/>
    <w:rsid w:val="003465C6"/>
    <w:rsid w:val="003467EF"/>
    <w:rsid w:val="00350575"/>
    <w:rsid w:val="00351030"/>
    <w:rsid w:val="00351120"/>
    <w:rsid w:val="0035149E"/>
    <w:rsid w:val="00352B31"/>
    <w:rsid w:val="00352C10"/>
    <w:rsid w:val="003539C1"/>
    <w:rsid w:val="00353AB4"/>
    <w:rsid w:val="00354117"/>
    <w:rsid w:val="00354369"/>
    <w:rsid w:val="00355BCB"/>
    <w:rsid w:val="00355ED2"/>
    <w:rsid w:val="003564CD"/>
    <w:rsid w:val="00356795"/>
    <w:rsid w:val="00356A35"/>
    <w:rsid w:val="00356D58"/>
    <w:rsid w:val="00357F6C"/>
    <w:rsid w:val="003620C6"/>
    <w:rsid w:val="00363BFF"/>
    <w:rsid w:val="00363F91"/>
    <w:rsid w:val="00363FB3"/>
    <w:rsid w:val="003644AA"/>
    <w:rsid w:val="0036613A"/>
    <w:rsid w:val="00366EFE"/>
    <w:rsid w:val="003701A6"/>
    <w:rsid w:val="00370868"/>
    <w:rsid w:val="003713DE"/>
    <w:rsid w:val="00371BFE"/>
    <w:rsid w:val="00372F80"/>
    <w:rsid w:val="003733A5"/>
    <w:rsid w:val="00373B5A"/>
    <w:rsid w:val="003746C6"/>
    <w:rsid w:val="003748A6"/>
    <w:rsid w:val="003748E5"/>
    <w:rsid w:val="00374FCA"/>
    <w:rsid w:val="00375919"/>
    <w:rsid w:val="003762B2"/>
    <w:rsid w:val="00376307"/>
    <w:rsid w:val="003763FF"/>
    <w:rsid w:val="003809B0"/>
    <w:rsid w:val="003812D7"/>
    <w:rsid w:val="00381AB4"/>
    <w:rsid w:val="00381CAB"/>
    <w:rsid w:val="00382643"/>
    <w:rsid w:val="003828FF"/>
    <w:rsid w:val="00382908"/>
    <w:rsid w:val="00382BDF"/>
    <w:rsid w:val="00383125"/>
    <w:rsid w:val="00383152"/>
    <w:rsid w:val="00383D1D"/>
    <w:rsid w:val="00383D43"/>
    <w:rsid w:val="003852E9"/>
    <w:rsid w:val="00385782"/>
    <w:rsid w:val="00385AD6"/>
    <w:rsid w:val="00385E9A"/>
    <w:rsid w:val="003862F7"/>
    <w:rsid w:val="0038643E"/>
    <w:rsid w:val="0038752A"/>
    <w:rsid w:val="003878A3"/>
    <w:rsid w:val="00387C5C"/>
    <w:rsid w:val="003907E6"/>
    <w:rsid w:val="00391A33"/>
    <w:rsid w:val="0039219D"/>
    <w:rsid w:val="0039220F"/>
    <w:rsid w:val="00392560"/>
    <w:rsid w:val="00392816"/>
    <w:rsid w:val="00392E60"/>
    <w:rsid w:val="003940D9"/>
    <w:rsid w:val="00395598"/>
    <w:rsid w:val="003955DB"/>
    <w:rsid w:val="00395D74"/>
    <w:rsid w:val="00397051"/>
    <w:rsid w:val="003A00BC"/>
    <w:rsid w:val="003A0197"/>
    <w:rsid w:val="003A078E"/>
    <w:rsid w:val="003A0A95"/>
    <w:rsid w:val="003A0F05"/>
    <w:rsid w:val="003A1197"/>
    <w:rsid w:val="003A13E8"/>
    <w:rsid w:val="003A14F4"/>
    <w:rsid w:val="003A1EA5"/>
    <w:rsid w:val="003A2377"/>
    <w:rsid w:val="003A40CD"/>
    <w:rsid w:val="003A41BE"/>
    <w:rsid w:val="003A41E8"/>
    <w:rsid w:val="003A4321"/>
    <w:rsid w:val="003A530A"/>
    <w:rsid w:val="003A6149"/>
    <w:rsid w:val="003A6C53"/>
    <w:rsid w:val="003A7377"/>
    <w:rsid w:val="003B0D3A"/>
    <w:rsid w:val="003B18CB"/>
    <w:rsid w:val="003B2580"/>
    <w:rsid w:val="003B35F6"/>
    <w:rsid w:val="003B4B05"/>
    <w:rsid w:val="003B4DE3"/>
    <w:rsid w:val="003B5E6A"/>
    <w:rsid w:val="003B636A"/>
    <w:rsid w:val="003B67FD"/>
    <w:rsid w:val="003B6FF0"/>
    <w:rsid w:val="003B7D0D"/>
    <w:rsid w:val="003C0604"/>
    <w:rsid w:val="003C0905"/>
    <w:rsid w:val="003C0E3C"/>
    <w:rsid w:val="003C1A6D"/>
    <w:rsid w:val="003C1F34"/>
    <w:rsid w:val="003C2445"/>
    <w:rsid w:val="003C2AA0"/>
    <w:rsid w:val="003C2E91"/>
    <w:rsid w:val="003C34CB"/>
    <w:rsid w:val="003C3C5C"/>
    <w:rsid w:val="003C5E1E"/>
    <w:rsid w:val="003C6015"/>
    <w:rsid w:val="003C60A4"/>
    <w:rsid w:val="003C6E00"/>
    <w:rsid w:val="003C7062"/>
    <w:rsid w:val="003C748B"/>
    <w:rsid w:val="003C7F57"/>
    <w:rsid w:val="003D0C90"/>
    <w:rsid w:val="003D0FD4"/>
    <w:rsid w:val="003D10FC"/>
    <w:rsid w:val="003D1315"/>
    <w:rsid w:val="003D154C"/>
    <w:rsid w:val="003D1791"/>
    <w:rsid w:val="003D1F45"/>
    <w:rsid w:val="003D2620"/>
    <w:rsid w:val="003D2757"/>
    <w:rsid w:val="003D480E"/>
    <w:rsid w:val="003D5725"/>
    <w:rsid w:val="003D5991"/>
    <w:rsid w:val="003D72C0"/>
    <w:rsid w:val="003E01A7"/>
    <w:rsid w:val="003E1400"/>
    <w:rsid w:val="003E1C51"/>
    <w:rsid w:val="003E1F5E"/>
    <w:rsid w:val="003E2620"/>
    <w:rsid w:val="003E2B6D"/>
    <w:rsid w:val="003E2BF0"/>
    <w:rsid w:val="003E2DCC"/>
    <w:rsid w:val="003E431C"/>
    <w:rsid w:val="003E4B56"/>
    <w:rsid w:val="003E4C3E"/>
    <w:rsid w:val="003E58A5"/>
    <w:rsid w:val="003E721D"/>
    <w:rsid w:val="003F0409"/>
    <w:rsid w:val="003F06E2"/>
    <w:rsid w:val="003F141A"/>
    <w:rsid w:val="003F288C"/>
    <w:rsid w:val="003F422D"/>
    <w:rsid w:val="003F4D2D"/>
    <w:rsid w:val="003F6A41"/>
    <w:rsid w:val="003F7799"/>
    <w:rsid w:val="003F7A00"/>
    <w:rsid w:val="003F7BC0"/>
    <w:rsid w:val="0040171F"/>
    <w:rsid w:val="004026A1"/>
    <w:rsid w:val="004028C5"/>
    <w:rsid w:val="00402AB3"/>
    <w:rsid w:val="00404169"/>
    <w:rsid w:val="004047A6"/>
    <w:rsid w:val="00404DFA"/>
    <w:rsid w:val="00405DE1"/>
    <w:rsid w:val="00406279"/>
    <w:rsid w:val="00407463"/>
    <w:rsid w:val="00407A5C"/>
    <w:rsid w:val="004103D4"/>
    <w:rsid w:val="00410C2C"/>
    <w:rsid w:val="00411B7A"/>
    <w:rsid w:val="00412840"/>
    <w:rsid w:val="00413128"/>
    <w:rsid w:val="00414239"/>
    <w:rsid w:val="00415011"/>
    <w:rsid w:val="00415186"/>
    <w:rsid w:val="00420861"/>
    <w:rsid w:val="004209A7"/>
    <w:rsid w:val="00421A62"/>
    <w:rsid w:val="004220B2"/>
    <w:rsid w:val="00422E69"/>
    <w:rsid w:val="00423488"/>
    <w:rsid w:val="004237D4"/>
    <w:rsid w:val="0042393E"/>
    <w:rsid w:val="00423B34"/>
    <w:rsid w:val="00424140"/>
    <w:rsid w:val="004250C5"/>
    <w:rsid w:val="00431212"/>
    <w:rsid w:val="0043133E"/>
    <w:rsid w:val="00431903"/>
    <w:rsid w:val="00431A1B"/>
    <w:rsid w:val="00432A91"/>
    <w:rsid w:val="004331C4"/>
    <w:rsid w:val="00433BE0"/>
    <w:rsid w:val="0043413C"/>
    <w:rsid w:val="0043524D"/>
    <w:rsid w:val="00436AC4"/>
    <w:rsid w:val="004371B7"/>
    <w:rsid w:val="00437627"/>
    <w:rsid w:val="00437A60"/>
    <w:rsid w:val="00437D9B"/>
    <w:rsid w:val="004400EC"/>
    <w:rsid w:val="00441B44"/>
    <w:rsid w:val="00442D04"/>
    <w:rsid w:val="004431F6"/>
    <w:rsid w:val="0044511D"/>
    <w:rsid w:val="004454E3"/>
    <w:rsid w:val="0045092F"/>
    <w:rsid w:val="00450A57"/>
    <w:rsid w:val="00450AEF"/>
    <w:rsid w:val="0045181A"/>
    <w:rsid w:val="004521AB"/>
    <w:rsid w:val="004522B7"/>
    <w:rsid w:val="004529ED"/>
    <w:rsid w:val="00453E07"/>
    <w:rsid w:val="0045415D"/>
    <w:rsid w:val="00454409"/>
    <w:rsid w:val="00454AE1"/>
    <w:rsid w:val="004556D9"/>
    <w:rsid w:val="00455B54"/>
    <w:rsid w:val="00456627"/>
    <w:rsid w:val="0045662D"/>
    <w:rsid w:val="0046008D"/>
    <w:rsid w:val="00460DD8"/>
    <w:rsid w:val="00461732"/>
    <w:rsid w:val="00461AAA"/>
    <w:rsid w:val="0046224F"/>
    <w:rsid w:val="00462986"/>
    <w:rsid w:val="004631E3"/>
    <w:rsid w:val="00463972"/>
    <w:rsid w:val="00463F21"/>
    <w:rsid w:val="00464925"/>
    <w:rsid w:val="00464947"/>
    <w:rsid w:val="00464C10"/>
    <w:rsid w:val="00465B74"/>
    <w:rsid w:val="00465BC3"/>
    <w:rsid w:val="00465D35"/>
    <w:rsid w:val="00466C58"/>
    <w:rsid w:val="00466E89"/>
    <w:rsid w:val="004679A6"/>
    <w:rsid w:val="0047027C"/>
    <w:rsid w:val="00471914"/>
    <w:rsid w:val="00471D32"/>
    <w:rsid w:val="00471DCF"/>
    <w:rsid w:val="004726DA"/>
    <w:rsid w:val="00474484"/>
    <w:rsid w:val="00474848"/>
    <w:rsid w:val="004751AF"/>
    <w:rsid w:val="0047590B"/>
    <w:rsid w:val="0047604A"/>
    <w:rsid w:val="004807DE"/>
    <w:rsid w:val="00480F92"/>
    <w:rsid w:val="00481821"/>
    <w:rsid w:val="00482388"/>
    <w:rsid w:val="00483378"/>
    <w:rsid w:val="00483C9E"/>
    <w:rsid w:val="0048449E"/>
    <w:rsid w:val="00484AB8"/>
    <w:rsid w:val="00484E83"/>
    <w:rsid w:val="0048508D"/>
    <w:rsid w:val="00485202"/>
    <w:rsid w:val="00485E42"/>
    <w:rsid w:val="004862EC"/>
    <w:rsid w:val="004871F7"/>
    <w:rsid w:val="0048726E"/>
    <w:rsid w:val="004872A4"/>
    <w:rsid w:val="004907A9"/>
    <w:rsid w:val="00490BB8"/>
    <w:rsid w:val="00491526"/>
    <w:rsid w:val="00492699"/>
    <w:rsid w:val="004929AE"/>
    <w:rsid w:val="00493BE8"/>
    <w:rsid w:val="00493D08"/>
    <w:rsid w:val="00493E5C"/>
    <w:rsid w:val="004949F4"/>
    <w:rsid w:val="00495527"/>
    <w:rsid w:val="00495CFB"/>
    <w:rsid w:val="0049629F"/>
    <w:rsid w:val="0049757C"/>
    <w:rsid w:val="004A0131"/>
    <w:rsid w:val="004A0499"/>
    <w:rsid w:val="004A1327"/>
    <w:rsid w:val="004A1349"/>
    <w:rsid w:val="004A1D75"/>
    <w:rsid w:val="004A2CAD"/>
    <w:rsid w:val="004A3601"/>
    <w:rsid w:val="004A4246"/>
    <w:rsid w:val="004A43D9"/>
    <w:rsid w:val="004A4532"/>
    <w:rsid w:val="004A482D"/>
    <w:rsid w:val="004A4837"/>
    <w:rsid w:val="004A4C05"/>
    <w:rsid w:val="004A5D0B"/>
    <w:rsid w:val="004A5F6C"/>
    <w:rsid w:val="004A6684"/>
    <w:rsid w:val="004A72BB"/>
    <w:rsid w:val="004A7E16"/>
    <w:rsid w:val="004B0BEC"/>
    <w:rsid w:val="004B119E"/>
    <w:rsid w:val="004B13DC"/>
    <w:rsid w:val="004B145C"/>
    <w:rsid w:val="004B2DC4"/>
    <w:rsid w:val="004B3448"/>
    <w:rsid w:val="004B5914"/>
    <w:rsid w:val="004B5B44"/>
    <w:rsid w:val="004B6278"/>
    <w:rsid w:val="004B636F"/>
    <w:rsid w:val="004B7A89"/>
    <w:rsid w:val="004B7DE4"/>
    <w:rsid w:val="004C0005"/>
    <w:rsid w:val="004C0548"/>
    <w:rsid w:val="004C161A"/>
    <w:rsid w:val="004C2E22"/>
    <w:rsid w:val="004C3899"/>
    <w:rsid w:val="004C50BA"/>
    <w:rsid w:val="004C53BF"/>
    <w:rsid w:val="004C54E5"/>
    <w:rsid w:val="004C61F6"/>
    <w:rsid w:val="004C70E3"/>
    <w:rsid w:val="004C7BF0"/>
    <w:rsid w:val="004C7DF7"/>
    <w:rsid w:val="004D0318"/>
    <w:rsid w:val="004D06E4"/>
    <w:rsid w:val="004D140E"/>
    <w:rsid w:val="004D2511"/>
    <w:rsid w:val="004D2BA2"/>
    <w:rsid w:val="004D3013"/>
    <w:rsid w:val="004D35E0"/>
    <w:rsid w:val="004D37A0"/>
    <w:rsid w:val="004D3AB9"/>
    <w:rsid w:val="004D3E7F"/>
    <w:rsid w:val="004D4F6B"/>
    <w:rsid w:val="004D6372"/>
    <w:rsid w:val="004D7C8E"/>
    <w:rsid w:val="004E0E1B"/>
    <w:rsid w:val="004E1333"/>
    <w:rsid w:val="004E1832"/>
    <w:rsid w:val="004E2FEC"/>
    <w:rsid w:val="004E3A63"/>
    <w:rsid w:val="004E43D1"/>
    <w:rsid w:val="004E47CD"/>
    <w:rsid w:val="004E4B83"/>
    <w:rsid w:val="004E5C4A"/>
    <w:rsid w:val="004E6323"/>
    <w:rsid w:val="004E66AB"/>
    <w:rsid w:val="004E6B4E"/>
    <w:rsid w:val="004E7B27"/>
    <w:rsid w:val="004F0F64"/>
    <w:rsid w:val="004F1A1A"/>
    <w:rsid w:val="004F2048"/>
    <w:rsid w:val="004F25D2"/>
    <w:rsid w:val="004F2F67"/>
    <w:rsid w:val="004F3453"/>
    <w:rsid w:val="004F34C7"/>
    <w:rsid w:val="004F3C70"/>
    <w:rsid w:val="004F7303"/>
    <w:rsid w:val="0050154E"/>
    <w:rsid w:val="00501B3A"/>
    <w:rsid w:val="005024C7"/>
    <w:rsid w:val="00502635"/>
    <w:rsid w:val="005027AB"/>
    <w:rsid w:val="00502FBD"/>
    <w:rsid w:val="0050319F"/>
    <w:rsid w:val="00503330"/>
    <w:rsid w:val="00503482"/>
    <w:rsid w:val="005052E9"/>
    <w:rsid w:val="00505566"/>
    <w:rsid w:val="00510397"/>
    <w:rsid w:val="00510A37"/>
    <w:rsid w:val="005111F9"/>
    <w:rsid w:val="00511726"/>
    <w:rsid w:val="005124C4"/>
    <w:rsid w:val="00512D0F"/>
    <w:rsid w:val="00513631"/>
    <w:rsid w:val="00513725"/>
    <w:rsid w:val="00514E4E"/>
    <w:rsid w:val="00516252"/>
    <w:rsid w:val="0051731F"/>
    <w:rsid w:val="00517555"/>
    <w:rsid w:val="00520824"/>
    <w:rsid w:val="00520AB8"/>
    <w:rsid w:val="0052125D"/>
    <w:rsid w:val="00521DAF"/>
    <w:rsid w:val="00521FC0"/>
    <w:rsid w:val="0052352F"/>
    <w:rsid w:val="005238BC"/>
    <w:rsid w:val="00523B44"/>
    <w:rsid w:val="00523D4A"/>
    <w:rsid w:val="00524B3F"/>
    <w:rsid w:val="00525038"/>
    <w:rsid w:val="005251E1"/>
    <w:rsid w:val="00525411"/>
    <w:rsid w:val="00525413"/>
    <w:rsid w:val="00527177"/>
    <w:rsid w:val="00527901"/>
    <w:rsid w:val="00530322"/>
    <w:rsid w:val="00530956"/>
    <w:rsid w:val="00530B17"/>
    <w:rsid w:val="00531469"/>
    <w:rsid w:val="00534BA1"/>
    <w:rsid w:val="0053592C"/>
    <w:rsid w:val="00536798"/>
    <w:rsid w:val="00536E72"/>
    <w:rsid w:val="00537DC9"/>
    <w:rsid w:val="005408E4"/>
    <w:rsid w:val="005409C2"/>
    <w:rsid w:val="00541008"/>
    <w:rsid w:val="00541B85"/>
    <w:rsid w:val="00542DD5"/>
    <w:rsid w:val="00542F63"/>
    <w:rsid w:val="0054302D"/>
    <w:rsid w:val="0054339F"/>
    <w:rsid w:val="005438C0"/>
    <w:rsid w:val="00543F6C"/>
    <w:rsid w:val="005443DF"/>
    <w:rsid w:val="00544822"/>
    <w:rsid w:val="00544F9D"/>
    <w:rsid w:val="00546D30"/>
    <w:rsid w:val="00550362"/>
    <w:rsid w:val="00550772"/>
    <w:rsid w:val="00550B6C"/>
    <w:rsid w:val="00550F38"/>
    <w:rsid w:val="005520B1"/>
    <w:rsid w:val="005523E1"/>
    <w:rsid w:val="0055267D"/>
    <w:rsid w:val="00552945"/>
    <w:rsid w:val="00552BA9"/>
    <w:rsid w:val="00552C35"/>
    <w:rsid w:val="005532AC"/>
    <w:rsid w:val="005536FD"/>
    <w:rsid w:val="00553F1B"/>
    <w:rsid w:val="005562BD"/>
    <w:rsid w:val="00556F3C"/>
    <w:rsid w:val="00557D19"/>
    <w:rsid w:val="005614E5"/>
    <w:rsid w:val="005615FE"/>
    <w:rsid w:val="00561BF8"/>
    <w:rsid w:val="00561E43"/>
    <w:rsid w:val="0056241E"/>
    <w:rsid w:val="00562F91"/>
    <w:rsid w:val="0056311D"/>
    <w:rsid w:val="005636F3"/>
    <w:rsid w:val="0056378E"/>
    <w:rsid w:val="0056653E"/>
    <w:rsid w:val="00566C7D"/>
    <w:rsid w:val="00566E3D"/>
    <w:rsid w:val="00566E61"/>
    <w:rsid w:val="005671CC"/>
    <w:rsid w:val="00567201"/>
    <w:rsid w:val="0056742F"/>
    <w:rsid w:val="00567C89"/>
    <w:rsid w:val="00570326"/>
    <w:rsid w:val="005704AA"/>
    <w:rsid w:val="00571881"/>
    <w:rsid w:val="00571D70"/>
    <w:rsid w:val="00571F0F"/>
    <w:rsid w:val="005723C9"/>
    <w:rsid w:val="00572BDE"/>
    <w:rsid w:val="00572C0D"/>
    <w:rsid w:val="00575947"/>
    <w:rsid w:val="00576384"/>
    <w:rsid w:val="005774C9"/>
    <w:rsid w:val="005774F3"/>
    <w:rsid w:val="00581225"/>
    <w:rsid w:val="00581D75"/>
    <w:rsid w:val="00582E32"/>
    <w:rsid w:val="005834F6"/>
    <w:rsid w:val="00583663"/>
    <w:rsid w:val="005845D4"/>
    <w:rsid w:val="00584D12"/>
    <w:rsid w:val="00585B5C"/>
    <w:rsid w:val="00585FA0"/>
    <w:rsid w:val="00586868"/>
    <w:rsid w:val="005870F6"/>
    <w:rsid w:val="00587AA7"/>
    <w:rsid w:val="00587CC6"/>
    <w:rsid w:val="00591571"/>
    <w:rsid w:val="00592904"/>
    <w:rsid w:val="005934F4"/>
    <w:rsid w:val="00593FC4"/>
    <w:rsid w:val="00594A66"/>
    <w:rsid w:val="00594A81"/>
    <w:rsid w:val="00595C57"/>
    <w:rsid w:val="00595E5B"/>
    <w:rsid w:val="005977C3"/>
    <w:rsid w:val="00597B0F"/>
    <w:rsid w:val="00597F87"/>
    <w:rsid w:val="005A00A6"/>
    <w:rsid w:val="005A04D3"/>
    <w:rsid w:val="005A1B17"/>
    <w:rsid w:val="005A1DA3"/>
    <w:rsid w:val="005A269F"/>
    <w:rsid w:val="005A27D2"/>
    <w:rsid w:val="005A28DC"/>
    <w:rsid w:val="005A2905"/>
    <w:rsid w:val="005A297B"/>
    <w:rsid w:val="005A2EF0"/>
    <w:rsid w:val="005A329C"/>
    <w:rsid w:val="005A3819"/>
    <w:rsid w:val="005A3C25"/>
    <w:rsid w:val="005A3D5B"/>
    <w:rsid w:val="005A3F49"/>
    <w:rsid w:val="005A42BA"/>
    <w:rsid w:val="005A4F30"/>
    <w:rsid w:val="005A5AF4"/>
    <w:rsid w:val="005A603D"/>
    <w:rsid w:val="005A708A"/>
    <w:rsid w:val="005A7B27"/>
    <w:rsid w:val="005A7DEB"/>
    <w:rsid w:val="005B0D95"/>
    <w:rsid w:val="005B13CD"/>
    <w:rsid w:val="005B18A2"/>
    <w:rsid w:val="005B1C87"/>
    <w:rsid w:val="005B1DDC"/>
    <w:rsid w:val="005B2C3E"/>
    <w:rsid w:val="005B32CE"/>
    <w:rsid w:val="005B4BCA"/>
    <w:rsid w:val="005B7828"/>
    <w:rsid w:val="005C093B"/>
    <w:rsid w:val="005C0DCD"/>
    <w:rsid w:val="005C1143"/>
    <w:rsid w:val="005C1ADC"/>
    <w:rsid w:val="005C1FCF"/>
    <w:rsid w:val="005C2893"/>
    <w:rsid w:val="005C2B2F"/>
    <w:rsid w:val="005C2C36"/>
    <w:rsid w:val="005C2D93"/>
    <w:rsid w:val="005C3395"/>
    <w:rsid w:val="005C40C7"/>
    <w:rsid w:val="005C40FF"/>
    <w:rsid w:val="005C4CAC"/>
    <w:rsid w:val="005C65B2"/>
    <w:rsid w:val="005C734B"/>
    <w:rsid w:val="005D023A"/>
    <w:rsid w:val="005D0699"/>
    <w:rsid w:val="005D1438"/>
    <w:rsid w:val="005D1F21"/>
    <w:rsid w:val="005D24B5"/>
    <w:rsid w:val="005D2C62"/>
    <w:rsid w:val="005D3CFF"/>
    <w:rsid w:val="005D44A4"/>
    <w:rsid w:val="005D459A"/>
    <w:rsid w:val="005D4776"/>
    <w:rsid w:val="005D49D5"/>
    <w:rsid w:val="005D4B42"/>
    <w:rsid w:val="005D5703"/>
    <w:rsid w:val="005D6128"/>
    <w:rsid w:val="005E0197"/>
    <w:rsid w:val="005E0772"/>
    <w:rsid w:val="005E186B"/>
    <w:rsid w:val="005E2698"/>
    <w:rsid w:val="005E461C"/>
    <w:rsid w:val="005E4FA5"/>
    <w:rsid w:val="005E51A9"/>
    <w:rsid w:val="005E51DE"/>
    <w:rsid w:val="005E6485"/>
    <w:rsid w:val="005E7011"/>
    <w:rsid w:val="005E70C7"/>
    <w:rsid w:val="005E7CC0"/>
    <w:rsid w:val="005F0227"/>
    <w:rsid w:val="005F044A"/>
    <w:rsid w:val="005F0808"/>
    <w:rsid w:val="005F0B46"/>
    <w:rsid w:val="005F1176"/>
    <w:rsid w:val="005F19BF"/>
    <w:rsid w:val="005F222C"/>
    <w:rsid w:val="005F264A"/>
    <w:rsid w:val="005F3B6E"/>
    <w:rsid w:val="005F5078"/>
    <w:rsid w:val="005F52C4"/>
    <w:rsid w:val="005F627D"/>
    <w:rsid w:val="005F6CFF"/>
    <w:rsid w:val="005F7A13"/>
    <w:rsid w:val="005F7FD0"/>
    <w:rsid w:val="00600710"/>
    <w:rsid w:val="006012AD"/>
    <w:rsid w:val="006013AD"/>
    <w:rsid w:val="006038C6"/>
    <w:rsid w:val="00603D80"/>
    <w:rsid w:val="00603F31"/>
    <w:rsid w:val="00604796"/>
    <w:rsid w:val="00604869"/>
    <w:rsid w:val="006073AD"/>
    <w:rsid w:val="00607C88"/>
    <w:rsid w:val="006101DF"/>
    <w:rsid w:val="00610302"/>
    <w:rsid w:val="0061033C"/>
    <w:rsid w:val="0061126A"/>
    <w:rsid w:val="00611B31"/>
    <w:rsid w:val="00612062"/>
    <w:rsid w:val="006128E4"/>
    <w:rsid w:val="006130B1"/>
    <w:rsid w:val="0061318C"/>
    <w:rsid w:val="0061382C"/>
    <w:rsid w:val="00614F5C"/>
    <w:rsid w:val="00615350"/>
    <w:rsid w:val="00615A2E"/>
    <w:rsid w:val="00615DC6"/>
    <w:rsid w:val="006166CB"/>
    <w:rsid w:val="00616C1E"/>
    <w:rsid w:val="00616E09"/>
    <w:rsid w:val="00616F76"/>
    <w:rsid w:val="00617336"/>
    <w:rsid w:val="00617E96"/>
    <w:rsid w:val="006202A6"/>
    <w:rsid w:val="00621455"/>
    <w:rsid w:val="006217AD"/>
    <w:rsid w:val="006222D8"/>
    <w:rsid w:val="00623187"/>
    <w:rsid w:val="00623987"/>
    <w:rsid w:val="00624FA6"/>
    <w:rsid w:val="00625C19"/>
    <w:rsid w:val="00627808"/>
    <w:rsid w:val="00631174"/>
    <w:rsid w:val="006311CF"/>
    <w:rsid w:val="006319ED"/>
    <w:rsid w:val="00631C31"/>
    <w:rsid w:val="006327CC"/>
    <w:rsid w:val="00632B7A"/>
    <w:rsid w:val="00634531"/>
    <w:rsid w:val="006347A5"/>
    <w:rsid w:val="00634C3B"/>
    <w:rsid w:val="00635D8C"/>
    <w:rsid w:val="0063650E"/>
    <w:rsid w:val="00636BAD"/>
    <w:rsid w:val="00637111"/>
    <w:rsid w:val="006372AE"/>
    <w:rsid w:val="00637345"/>
    <w:rsid w:val="00637481"/>
    <w:rsid w:val="00640A83"/>
    <w:rsid w:val="006413B1"/>
    <w:rsid w:val="0064177A"/>
    <w:rsid w:val="00641B7E"/>
    <w:rsid w:val="00641D2E"/>
    <w:rsid w:val="00641DAE"/>
    <w:rsid w:val="0064375C"/>
    <w:rsid w:val="00643CFE"/>
    <w:rsid w:val="00643DDF"/>
    <w:rsid w:val="00644A5C"/>
    <w:rsid w:val="00645695"/>
    <w:rsid w:val="00645C65"/>
    <w:rsid w:val="00646A82"/>
    <w:rsid w:val="00650285"/>
    <w:rsid w:val="0065086C"/>
    <w:rsid w:val="00650C1B"/>
    <w:rsid w:val="00651654"/>
    <w:rsid w:val="00651AB2"/>
    <w:rsid w:val="00651B78"/>
    <w:rsid w:val="00654314"/>
    <w:rsid w:val="006563E4"/>
    <w:rsid w:val="006569FF"/>
    <w:rsid w:val="00656B24"/>
    <w:rsid w:val="00656E6C"/>
    <w:rsid w:val="00657475"/>
    <w:rsid w:val="0066071D"/>
    <w:rsid w:val="00661373"/>
    <w:rsid w:val="00661583"/>
    <w:rsid w:val="006625DD"/>
    <w:rsid w:val="006626FC"/>
    <w:rsid w:val="006635C9"/>
    <w:rsid w:val="006636BC"/>
    <w:rsid w:val="00664114"/>
    <w:rsid w:val="0066432A"/>
    <w:rsid w:val="006646EB"/>
    <w:rsid w:val="00665A8F"/>
    <w:rsid w:val="00666255"/>
    <w:rsid w:val="00666574"/>
    <w:rsid w:val="0066783C"/>
    <w:rsid w:val="00667C7D"/>
    <w:rsid w:val="00672031"/>
    <w:rsid w:val="006741BA"/>
    <w:rsid w:val="00674EB1"/>
    <w:rsid w:val="00674F06"/>
    <w:rsid w:val="00675BDD"/>
    <w:rsid w:val="006762A8"/>
    <w:rsid w:val="006762AC"/>
    <w:rsid w:val="00677A31"/>
    <w:rsid w:val="006800FD"/>
    <w:rsid w:val="0068018E"/>
    <w:rsid w:val="00680409"/>
    <w:rsid w:val="00681AA7"/>
    <w:rsid w:val="00681B73"/>
    <w:rsid w:val="00681FE6"/>
    <w:rsid w:val="00682DBD"/>
    <w:rsid w:val="00683216"/>
    <w:rsid w:val="006836BD"/>
    <w:rsid w:val="00683C5B"/>
    <w:rsid w:val="006842C1"/>
    <w:rsid w:val="00685115"/>
    <w:rsid w:val="0068641B"/>
    <w:rsid w:val="00686B53"/>
    <w:rsid w:val="00686B6E"/>
    <w:rsid w:val="00687470"/>
    <w:rsid w:val="0068748F"/>
    <w:rsid w:val="006912E7"/>
    <w:rsid w:val="00691A15"/>
    <w:rsid w:val="00691F13"/>
    <w:rsid w:val="00692358"/>
    <w:rsid w:val="006924AE"/>
    <w:rsid w:val="006927A6"/>
    <w:rsid w:val="00693280"/>
    <w:rsid w:val="00693520"/>
    <w:rsid w:val="00693F7C"/>
    <w:rsid w:val="00693FE1"/>
    <w:rsid w:val="00694445"/>
    <w:rsid w:val="006944CA"/>
    <w:rsid w:val="0069604C"/>
    <w:rsid w:val="0069634D"/>
    <w:rsid w:val="00696D9B"/>
    <w:rsid w:val="006972D4"/>
    <w:rsid w:val="006974A8"/>
    <w:rsid w:val="00697FBA"/>
    <w:rsid w:val="006A00BE"/>
    <w:rsid w:val="006A0490"/>
    <w:rsid w:val="006A05CC"/>
    <w:rsid w:val="006A069D"/>
    <w:rsid w:val="006A0B53"/>
    <w:rsid w:val="006A12FE"/>
    <w:rsid w:val="006A1A8F"/>
    <w:rsid w:val="006A2565"/>
    <w:rsid w:val="006A63CE"/>
    <w:rsid w:val="006A63FC"/>
    <w:rsid w:val="006A6690"/>
    <w:rsid w:val="006A69F3"/>
    <w:rsid w:val="006A6B5B"/>
    <w:rsid w:val="006A70FD"/>
    <w:rsid w:val="006A7E58"/>
    <w:rsid w:val="006B01BB"/>
    <w:rsid w:val="006B0829"/>
    <w:rsid w:val="006B0ABB"/>
    <w:rsid w:val="006B23D1"/>
    <w:rsid w:val="006B2D6E"/>
    <w:rsid w:val="006B398A"/>
    <w:rsid w:val="006B409F"/>
    <w:rsid w:val="006B4472"/>
    <w:rsid w:val="006B4A8D"/>
    <w:rsid w:val="006B4F2E"/>
    <w:rsid w:val="006B6C14"/>
    <w:rsid w:val="006B6E8A"/>
    <w:rsid w:val="006B725E"/>
    <w:rsid w:val="006B74C2"/>
    <w:rsid w:val="006C0745"/>
    <w:rsid w:val="006C0EA4"/>
    <w:rsid w:val="006C19CE"/>
    <w:rsid w:val="006C1DD1"/>
    <w:rsid w:val="006C2667"/>
    <w:rsid w:val="006C2A2C"/>
    <w:rsid w:val="006C2BE7"/>
    <w:rsid w:val="006C2E5C"/>
    <w:rsid w:val="006C36ED"/>
    <w:rsid w:val="006C59D5"/>
    <w:rsid w:val="006C61C5"/>
    <w:rsid w:val="006C7032"/>
    <w:rsid w:val="006C73F7"/>
    <w:rsid w:val="006C7CD3"/>
    <w:rsid w:val="006D0833"/>
    <w:rsid w:val="006D0E31"/>
    <w:rsid w:val="006D11B5"/>
    <w:rsid w:val="006D1FA3"/>
    <w:rsid w:val="006D1FD6"/>
    <w:rsid w:val="006D23F7"/>
    <w:rsid w:val="006D3013"/>
    <w:rsid w:val="006D3702"/>
    <w:rsid w:val="006D371B"/>
    <w:rsid w:val="006D3D55"/>
    <w:rsid w:val="006D3F46"/>
    <w:rsid w:val="006D4AB6"/>
    <w:rsid w:val="006D542C"/>
    <w:rsid w:val="006D6A20"/>
    <w:rsid w:val="006D7284"/>
    <w:rsid w:val="006D7993"/>
    <w:rsid w:val="006D7B84"/>
    <w:rsid w:val="006D7EBF"/>
    <w:rsid w:val="006E1AC4"/>
    <w:rsid w:val="006E20ED"/>
    <w:rsid w:val="006E2931"/>
    <w:rsid w:val="006E3429"/>
    <w:rsid w:val="006E37E6"/>
    <w:rsid w:val="006E4E92"/>
    <w:rsid w:val="006E51E4"/>
    <w:rsid w:val="006E5F83"/>
    <w:rsid w:val="006E7221"/>
    <w:rsid w:val="006E7463"/>
    <w:rsid w:val="006F18F4"/>
    <w:rsid w:val="006F1BE0"/>
    <w:rsid w:val="006F1EC4"/>
    <w:rsid w:val="006F2FBF"/>
    <w:rsid w:val="006F3001"/>
    <w:rsid w:val="006F38E2"/>
    <w:rsid w:val="006F4AC4"/>
    <w:rsid w:val="006F692C"/>
    <w:rsid w:val="006F6F5E"/>
    <w:rsid w:val="006F7060"/>
    <w:rsid w:val="006F72ED"/>
    <w:rsid w:val="006F7835"/>
    <w:rsid w:val="007004C5"/>
    <w:rsid w:val="00700BD7"/>
    <w:rsid w:val="00701680"/>
    <w:rsid w:val="00701AAB"/>
    <w:rsid w:val="007025A3"/>
    <w:rsid w:val="00703916"/>
    <w:rsid w:val="00703AB8"/>
    <w:rsid w:val="00703E63"/>
    <w:rsid w:val="00703FCA"/>
    <w:rsid w:val="00704CCF"/>
    <w:rsid w:val="00704FEA"/>
    <w:rsid w:val="00705498"/>
    <w:rsid w:val="007055FA"/>
    <w:rsid w:val="00705B99"/>
    <w:rsid w:val="00705BA7"/>
    <w:rsid w:val="00705C1C"/>
    <w:rsid w:val="00705EA3"/>
    <w:rsid w:val="0070691B"/>
    <w:rsid w:val="00706C37"/>
    <w:rsid w:val="00706F77"/>
    <w:rsid w:val="007070C8"/>
    <w:rsid w:val="00707D52"/>
    <w:rsid w:val="0071011F"/>
    <w:rsid w:val="0071103C"/>
    <w:rsid w:val="00711558"/>
    <w:rsid w:val="00711FD9"/>
    <w:rsid w:val="00712879"/>
    <w:rsid w:val="00712A09"/>
    <w:rsid w:val="00712B7B"/>
    <w:rsid w:val="00712BC8"/>
    <w:rsid w:val="00713AEA"/>
    <w:rsid w:val="00713C9A"/>
    <w:rsid w:val="0071459E"/>
    <w:rsid w:val="0071471E"/>
    <w:rsid w:val="007147A2"/>
    <w:rsid w:val="00714960"/>
    <w:rsid w:val="0071542F"/>
    <w:rsid w:val="0071579E"/>
    <w:rsid w:val="0071630A"/>
    <w:rsid w:val="00716343"/>
    <w:rsid w:val="00716386"/>
    <w:rsid w:val="00716E18"/>
    <w:rsid w:val="007170A7"/>
    <w:rsid w:val="00717D5D"/>
    <w:rsid w:val="00720B1D"/>
    <w:rsid w:val="007234D4"/>
    <w:rsid w:val="0072506C"/>
    <w:rsid w:val="00725212"/>
    <w:rsid w:val="0072584D"/>
    <w:rsid w:val="0072651B"/>
    <w:rsid w:val="00726DD9"/>
    <w:rsid w:val="00727F5B"/>
    <w:rsid w:val="00730551"/>
    <w:rsid w:val="00730C91"/>
    <w:rsid w:val="007321E4"/>
    <w:rsid w:val="0073261A"/>
    <w:rsid w:val="00732F7B"/>
    <w:rsid w:val="0073382E"/>
    <w:rsid w:val="00733C7C"/>
    <w:rsid w:val="00734795"/>
    <w:rsid w:val="00734F01"/>
    <w:rsid w:val="00735263"/>
    <w:rsid w:val="00735B17"/>
    <w:rsid w:val="00735CD7"/>
    <w:rsid w:val="0073647D"/>
    <w:rsid w:val="0073708C"/>
    <w:rsid w:val="0074043F"/>
    <w:rsid w:val="00740DEE"/>
    <w:rsid w:val="00742630"/>
    <w:rsid w:val="007434E4"/>
    <w:rsid w:val="007451D1"/>
    <w:rsid w:val="00745AF7"/>
    <w:rsid w:val="00746419"/>
    <w:rsid w:val="0074730A"/>
    <w:rsid w:val="00750AA0"/>
    <w:rsid w:val="00750BC0"/>
    <w:rsid w:val="00751EED"/>
    <w:rsid w:val="00752A42"/>
    <w:rsid w:val="007530D8"/>
    <w:rsid w:val="0075322D"/>
    <w:rsid w:val="00753522"/>
    <w:rsid w:val="00753922"/>
    <w:rsid w:val="00753D69"/>
    <w:rsid w:val="007544E0"/>
    <w:rsid w:val="007546D0"/>
    <w:rsid w:val="00756615"/>
    <w:rsid w:val="007569FA"/>
    <w:rsid w:val="00756E57"/>
    <w:rsid w:val="00757607"/>
    <w:rsid w:val="0075788A"/>
    <w:rsid w:val="00757AF3"/>
    <w:rsid w:val="00757BD5"/>
    <w:rsid w:val="00757CE3"/>
    <w:rsid w:val="0076038C"/>
    <w:rsid w:val="0076057C"/>
    <w:rsid w:val="00760D2F"/>
    <w:rsid w:val="007627BD"/>
    <w:rsid w:val="00762C02"/>
    <w:rsid w:val="007639DD"/>
    <w:rsid w:val="00763FBE"/>
    <w:rsid w:val="007646CE"/>
    <w:rsid w:val="00764C92"/>
    <w:rsid w:val="00765D5A"/>
    <w:rsid w:val="007667C5"/>
    <w:rsid w:val="007667E7"/>
    <w:rsid w:val="00766916"/>
    <w:rsid w:val="0076692F"/>
    <w:rsid w:val="00766D16"/>
    <w:rsid w:val="00766F6B"/>
    <w:rsid w:val="00767DBB"/>
    <w:rsid w:val="00767E51"/>
    <w:rsid w:val="007703E6"/>
    <w:rsid w:val="00770771"/>
    <w:rsid w:val="00771345"/>
    <w:rsid w:val="00771931"/>
    <w:rsid w:val="00771A4B"/>
    <w:rsid w:val="007723C9"/>
    <w:rsid w:val="0077256D"/>
    <w:rsid w:val="00772805"/>
    <w:rsid w:val="00773D6E"/>
    <w:rsid w:val="00773D86"/>
    <w:rsid w:val="007751ED"/>
    <w:rsid w:val="00776434"/>
    <w:rsid w:val="0077701C"/>
    <w:rsid w:val="00780C9C"/>
    <w:rsid w:val="007829F8"/>
    <w:rsid w:val="0078422F"/>
    <w:rsid w:val="0078430B"/>
    <w:rsid w:val="0078484B"/>
    <w:rsid w:val="00784C1B"/>
    <w:rsid w:val="007852B9"/>
    <w:rsid w:val="007859C8"/>
    <w:rsid w:val="00786262"/>
    <w:rsid w:val="007871EC"/>
    <w:rsid w:val="00790011"/>
    <w:rsid w:val="0079060B"/>
    <w:rsid w:val="00790ABF"/>
    <w:rsid w:val="00790EF8"/>
    <w:rsid w:val="00792B43"/>
    <w:rsid w:val="00792DA5"/>
    <w:rsid w:val="00792E1A"/>
    <w:rsid w:val="00793B39"/>
    <w:rsid w:val="00793C45"/>
    <w:rsid w:val="00793C46"/>
    <w:rsid w:val="00794326"/>
    <w:rsid w:val="0079492B"/>
    <w:rsid w:val="00795726"/>
    <w:rsid w:val="00796520"/>
    <w:rsid w:val="00796533"/>
    <w:rsid w:val="00796AED"/>
    <w:rsid w:val="007970F6"/>
    <w:rsid w:val="0079738E"/>
    <w:rsid w:val="0079739E"/>
    <w:rsid w:val="00797AE0"/>
    <w:rsid w:val="00797BC4"/>
    <w:rsid w:val="007A0705"/>
    <w:rsid w:val="007A1CEB"/>
    <w:rsid w:val="007A223A"/>
    <w:rsid w:val="007A241A"/>
    <w:rsid w:val="007A263E"/>
    <w:rsid w:val="007A2EC9"/>
    <w:rsid w:val="007A2F7C"/>
    <w:rsid w:val="007A30FF"/>
    <w:rsid w:val="007A3409"/>
    <w:rsid w:val="007A4042"/>
    <w:rsid w:val="007A505C"/>
    <w:rsid w:val="007A52AD"/>
    <w:rsid w:val="007A7029"/>
    <w:rsid w:val="007A791A"/>
    <w:rsid w:val="007A7CF4"/>
    <w:rsid w:val="007B0A1E"/>
    <w:rsid w:val="007B103F"/>
    <w:rsid w:val="007B112F"/>
    <w:rsid w:val="007B29F3"/>
    <w:rsid w:val="007B2B4E"/>
    <w:rsid w:val="007B31D5"/>
    <w:rsid w:val="007B3F5D"/>
    <w:rsid w:val="007B4710"/>
    <w:rsid w:val="007B51DB"/>
    <w:rsid w:val="007B5546"/>
    <w:rsid w:val="007B6982"/>
    <w:rsid w:val="007B6E3C"/>
    <w:rsid w:val="007B7324"/>
    <w:rsid w:val="007B7C70"/>
    <w:rsid w:val="007B7F8F"/>
    <w:rsid w:val="007C161F"/>
    <w:rsid w:val="007C1EA7"/>
    <w:rsid w:val="007C1FDC"/>
    <w:rsid w:val="007C2FB3"/>
    <w:rsid w:val="007C3B19"/>
    <w:rsid w:val="007C3D25"/>
    <w:rsid w:val="007C3D50"/>
    <w:rsid w:val="007C3F91"/>
    <w:rsid w:val="007C46CD"/>
    <w:rsid w:val="007C4849"/>
    <w:rsid w:val="007C4BDA"/>
    <w:rsid w:val="007C4E77"/>
    <w:rsid w:val="007C53BC"/>
    <w:rsid w:val="007C6256"/>
    <w:rsid w:val="007C663C"/>
    <w:rsid w:val="007C6A34"/>
    <w:rsid w:val="007C6BE1"/>
    <w:rsid w:val="007C6FB9"/>
    <w:rsid w:val="007C7151"/>
    <w:rsid w:val="007C746B"/>
    <w:rsid w:val="007C7AE8"/>
    <w:rsid w:val="007D06D3"/>
    <w:rsid w:val="007D0EB7"/>
    <w:rsid w:val="007D1425"/>
    <w:rsid w:val="007D1A92"/>
    <w:rsid w:val="007D25D3"/>
    <w:rsid w:val="007D267B"/>
    <w:rsid w:val="007D26AC"/>
    <w:rsid w:val="007D2E80"/>
    <w:rsid w:val="007D4689"/>
    <w:rsid w:val="007D46F9"/>
    <w:rsid w:val="007D67FF"/>
    <w:rsid w:val="007D6C6B"/>
    <w:rsid w:val="007D77E1"/>
    <w:rsid w:val="007E144E"/>
    <w:rsid w:val="007E148B"/>
    <w:rsid w:val="007E2186"/>
    <w:rsid w:val="007E3732"/>
    <w:rsid w:val="007E3A88"/>
    <w:rsid w:val="007E3E41"/>
    <w:rsid w:val="007E42CB"/>
    <w:rsid w:val="007E442F"/>
    <w:rsid w:val="007E480B"/>
    <w:rsid w:val="007E4B02"/>
    <w:rsid w:val="007E501D"/>
    <w:rsid w:val="007E5940"/>
    <w:rsid w:val="007E6267"/>
    <w:rsid w:val="007E6741"/>
    <w:rsid w:val="007E69EE"/>
    <w:rsid w:val="007E7206"/>
    <w:rsid w:val="007F14EE"/>
    <w:rsid w:val="007F16E4"/>
    <w:rsid w:val="007F1A22"/>
    <w:rsid w:val="007F1C29"/>
    <w:rsid w:val="007F206B"/>
    <w:rsid w:val="007F2846"/>
    <w:rsid w:val="007F2FBD"/>
    <w:rsid w:val="007F3E52"/>
    <w:rsid w:val="007F3EC3"/>
    <w:rsid w:val="007F4D96"/>
    <w:rsid w:val="007F6658"/>
    <w:rsid w:val="007F6AD2"/>
    <w:rsid w:val="007F736D"/>
    <w:rsid w:val="007F7890"/>
    <w:rsid w:val="00800133"/>
    <w:rsid w:val="00801753"/>
    <w:rsid w:val="00801DA4"/>
    <w:rsid w:val="00802834"/>
    <w:rsid w:val="00803CB7"/>
    <w:rsid w:val="008046E2"/>
    <w:rsid w:val="00804920"/>
    <w:rsid w:val="008053AB"/>
    <w:rsid w:val="00806858"/>
    <w:rsid w:val="00807CAF"/>
    <w:rsid w:val="008105BA"/>
    <w:rsid w:val="00811177"/>
    <w:rsid w:val="00811188"/>
    <w:rsid w:val="00811B33"/>
    <w:rsid w:val="0081247E"/>
    <w:rsid w:val="00813006"/>
    <w:rsid w:val="008130D8"/>
    <w:rsid w:val="00813229"/>
    <w:rsid w:val="00814835"/>
    <w:rsid w:val="00814BBE"/>
    <w:rsid w:val="0081542F"/>
    <w:rsid w:val="0081558E"/>
    <w:rsid w:val="00815D4A"/>
    <w:rsid w:val="00815E60"/>
    <w:rsid w:val="00816A74"/>
    <w:rsid w:val="00817A1A"/>
    <w:rsid w:val="00817BB4"/>
    <w:rsid w:val="008218B2"/>
    <w:rsid w:val="00821F99"/>
    <w:rsid w:val="008220D7"/>
    <w:rsid w:val="008220E2"/>
    <w:rsid w:val="008226EE"/>
    <w:rsid w:val="00822D27"/>
    <w:rsid w:val="00823EC7"/>
    <w:rsid w:val="0082586A"/>
    <w:rsid w:val="0082618D"/>
    <w:rsid w:val="008268E2"/>
    <w:rsid w:val="00826FAE"/>
    <w:rsid w:val="00827569"/>
    <w:rsid w:val="00827C50"/>
    <w:rsid w:val="00830838"/>
    <w:rsid w:val="00831138"/>
    <w:rsid w:val="008317EB"/>
    <w:rsid w:val="008323FA"/>
    <w:rsid w:val="00832488"/>
    <w:rsid w:val="00832C80"/>
    <w:rsid w:val="008336AB"/>
    <w:rsid w:val="00833CFB"/>
    <w:rsid w:val="008356E9"/>
    <w:rsid w:val="00835C42"/>
    <w:rsid w:val="00836B4D"/>
    <w:rsid w:val="0083751B"/>
    <w:rsid w:val="0084012D"/>
    <w:rsid w:val="00840B57"/>
    <w:rsid w:val="00840CF4"/>
    <w:rsid w:val="00841010"/>
    <w:rsid w:val="00843285"/>
    <w:rsid w:val="00843A6C"/>
    <w:rsid w:val="00844696"/>
    <w:rsid w:val="00844D8E"/>
    <w:rsid w:val="0084579A"/>
    <w:rsid w:val="00845FE9"/>
    <w:rsid w:val="00846DFE"/>
    <w:rsid w:val="0084759C"/>
    <w:rsid w:val="008504CA"/>
    <w:rsid w:val="00850A09"/>
    <w:rsid w:val="00851A3D"/>
    <w:rsid w:val="00851AFF"/>
    <w:rsid w:val="00852284"/>
    <w:rsid w:val="008527A1"/>
    <w:rsid w:val="0085397B"/>
    <w:rsid w:val="0085457D"/>
    <w:rsid w:val="00854CEC"/>
    <w:rsid w:val="0085527C"/>
    <w:rsid w:val="00855511"/>
    <w:rsid w:val="008557A2"/>
    <w:rsid w:val="0085585C"/>
    <w:rsid w:val="00855CE1"/>
    <w:rsid w:val="00856801"/>
    <w:rsid w:val="00857017"/>
    <w:rsid w:val="00857FBC"/>
    <w:rsid w:val="00860495"/>
    <w:rsid w:val="00860D1D"/>
    <w:rsid w:val="00863BC9"/>
    <w:rsid w:val="00863BD0"/>
    <w:rsid w:val="008642AF"/>
    <w:rsid w:val="0086520E"/>
    <w:rsid w:val="008655DF"/>
    <w:rsid w:val="00865D74"/>
    <w:rsid w:val="00866168"/>
    <w:rsid w:val="00866A2A"/>
    <w:rsid w:val="008703BC"/>
    <w:rsid w:val="008706F0"/>
    <w:rsid w:val="00871160"/>
    <w:rsid w:val="00871B25"/>
    <w:rsid w:val="00872AE0"/>
    <w:rsid w:val="008731FF"/>
    <w:rsid w:val="00874323"/>
    <w:rsid w:val="0087443C"/>
    <w:rsid w:val="00874D49"/>
    <w:rsid w:val="008753CA"/>
    <w:rsid w:val="00877F81"/>
    <w:rsid w:val="0088064C"/>
    <w:rsid w:val="008812C6"/>
    <w:rsid w:val="00881C44"/>
    <w:rsid w:val="0088290B"/>
    <w:rsid w:val="0088294B"/>
    <w:rsid w:val="00884B0A"/>
    <w:rsid w:val="0088708E"/>
    <w:rsid w:val="0088747B"/>
    <w:rsid w:val="00887679"/>
    <w:rsid w:val="008902B0"/>
    <w:rsid w:val="008902E7"/>
    <w:rsid w:val="00891791"/>
    <w:rsid w:val="00891BA7"/>
    <w:rsid w:val="00891D69"/>
    <w:rsid w:val="00892857"/>
    <w:rsid w:val="00892AF6"/>
    <w:rsid w:val="0089420A"/>
    <w:rsid w:val="00894292"/>
    <w:rsid w:val="008949F2"/>
    <w:rsid w:val="00894BEA"/>
    <w:rsid w:val="00896945"/>
    <w:rsid w:val="00897220"/>
    <w:rsid w:val="008A00C3"/>
    <w:rsid w:val="008A034B"/>
    <w:rsid w:val="008A04DD"/>
    <w:rsid w:val="008A082B"/>
    <w:rsid w:val="008A0937"/>
    <w:rsid w:val="008A0DE1"/>
    <w:rsid w:val="008A11A9"/>
    <w:rsid w:val="008A1A00"/>
    <w:rsid w:val="008A28D3"/>
    <w:rsid w:val="008A2E30"/>
    <w:rsid w:val="008A3107"/>
    <w:rsid w:val="008A3734"/>
    <w:rsid w:val="008A4A0B"/>
    <w:rsid w:val="008A512F"/>
    <w:rsid w:val="008A551D"/>
    <w:rsid w:val="008A5806"/>
    <w:rsid w:val="008A5AF8"/>
    <w:rsid w:val="008A6A06"/>
    <w:rsid w:val="008A6A3B"/>
    <w:rsid w:val="008A7D8A"/>
    <w:rsid w:val="008B015F"/>
    <w:rsid w:val="008B043D"/>
    <w:rsid w:val="008B05A9"/>
    <w:rsid w:val="008B13DD"/>
    <w:rsid w:val="008B244A"/>
    <w:rsid w:val="008B2910"/>
    <w:rsid w:val="008B295E"/>
    <w:rsid w:val="008B296A"/>
    <w:rsid w:val="008B3665"/>
    <w:rsid w:val="008B4730"/>
    <w:rsid w:val="008B5346"/>
    <w:rsid w:val="008B5942"/>
    <w:rsid w:val="008B5BF0"/>
    <w:rsid w:val="008B65AC"/>
    <w:rsid w:val="008B6BCE"/>
    <w:rsid w:val="008B7147"/>
    <w:rsid w:val="008B7BF6"/>
    <w:rsid w:val="008C016B"/>
    <w:rsid w:val="008C023C"/>
    <w:rsid w:val="008C062B"/>
    <w:rsid w:val="008C090D"/>
    <w:rsid w:val="008C1A70"/>
    <w:rsid w:val="008C1F35"/>
    <w:rsid w:val="008C335E"/>
    <w:rsid w:val="008C336C"/>
    <w:rsid w:val="008C3537"/>
    <w:rsid w:val="008C3736"/>
    <w:rsid w:val="008C3ACB"/>
    <w:rsid w:val="008C4368"/>
    <w:rsid w:val="008D060B"/>
    <w:rsid w:val="008D0918"/>
    <w:rsid w:val="008D1AD4"/>
    <w:rsid w:val="008D1C9C"/>
    <w:rsid w:val="008D2E5B"/>
    <w:rsid w:val="008D32A7"/>
    <w:rsid w:val="008D359A"/>
    <w:rsid w:val="008D49F8"/>
    <w:rsid w:val="008D4A14"/>
    <w:rsid w:val="008D5000"/>
    <w:rsid w:val="008D54A9"/>
    <w:rsid w:val="008D5949"/>
    <w:rsid w:val="008D5B11"/>
    <w:rsid w:val="008D6631"/>
    <w:rsid w:val="008D70B9"/>
    <w:rsid w:val="008D7654"/>
    <w:rsid w:val="008E0B3D"/>
    <w:rsid w:val="008E1053"/>
    <w:rsid w:val="008E2F53"/>
    <w:rsid w:val="008E386D"/>
    <w:rsid w:val="008E3C2F"/>
    <w:rsid w:val="008E3C4F"/>
    <w:rsid w:val="008E424D"/>
    <w:rsid w:val="008E4AD5"/>
    <w:rsid w:val="008E52CE"/>
    <w:rsid w:val="008E5590"/>
    <w:rsid w:val="008E5DC3"/>
    <w:rsid w:val="008E66A0"/>
    <w:rsid w:val="008E6E93"/>
    <w:rsid w:val="008E7222"/>
    <w:rsid w:val="008E74AA"/>
    <w:rsid w:val="008E79A0"/>
    <w:rsid w:val="008E7D87"/>
    <w:rsid w:val="008F2031"/>
    <w:rsid w:val="008F26AE"/>
    <w:rsid w:val="008F3586"/>
    <w:rsid w:val="008F4811"/>
    <w:rsid w:val="008F4EFB"/>
    <w:rsid w:val="008F56D2"/>
    <w:rsid w:val="008F5909"/>
    <w:rsid w:val="008F66A5"/>
    <w:rsid w:val="008F6F3A"/>
    <w:rsid w:val="008F74E8"/>
    <w:rsid w:val="00900591"/>
    <w:rsid w:val="0090072A"/>
    <w:rsid w:val="00901A5F"/>
    <w:rsid w:val="009026E9"/>
    <w:rsid w:val="009027F3"/>
    <w:rsid w:val="009032FE"/>
    <w:rsid w:val="009034E7"/>
    <w:rsid w:val="00903F4C"/>
    <w:rsid w:val="00904923"/>
    <w:rsid w:val="00906160"/>
    <w:rsid w:val="00907769"/>
    <w:rsid w:val="00907DF8"/>
    <w:rsid w:val="00911202"/>
    <w:rsid w:val="0091158F"/>
    <w:rsid w:val="00911ABD"/>
    <w:rsid w:val="00912FE9"/>
    <w:rsid w:val="00915771"/>
    <w:rsid w:val="009161D4"/>
    <w:rsid w:val="009162E6"/>
    <w:rsid w:val="009166ED"/>
    <w:rsid w:val="009166F7"/>
    <w:rsid w:val="009178F8"/>
    <w:rsid w:val="00917ED1"/>
    <w:rsid w:val="00920DEF"/>
    <w:rsid w:val="009211BF"/>
    <w:rsid w:val="009217AE"/>
    <w:rsid w:val="00921CDA"/>
    <w:rsid w:val="00922434"/>
    <w:rsid w:val="00922449"/>
    <w:rsid w:val="009227FE"/>
    <w:rsid w:val="009235C4"/>
    <w:rsid w:val="00923698"/>
    <w:rsid w:val="00923759"/>
    <w:rsid w:val="009238BE"/>
    <w:rsid w:val="00924238"/>
    <w:rsid w:val="00924478"/>
    <w:rsid w:val="00924865"/>
    <w:rsid w:val="00924A97"/>
    <w:rsid w:val="009252BC"/>
    <w:rsid w:val="00925B55"/>
    <w:rsid w:val="00926FA5"/>
    <w:rsid w:val="00927A19"/>
    <w:rsid w:val="00927B05"/>
    <w:rsid w:val="0093062C"/>
    <w:rsid w:val="00930D4B"/>
    <w:rsid w:val="009313C9"/>
    <w:rsid w:val="009315E2"/>
    <w:rsid w:val="0093211F"/>
    <w:rsid w:val="00932E7E"/>
    <w:rsid w:val="00933667"/>
    <w:rsid w:val="00934CB5"/>
    <w:rsid w:val="009364C5"/>
    <w:rsid w:val="00936D5B"/>
    <w:rsid w:val="00936F4C"/>
    <w:rsid w:val="0093704E"/>
    <w:rsid w:val="009370FD"/>
    <w:rsid w:val="009379AE"/>
    <w:rsid w:val="00941152"/>
    <w:rsid w:val="009418B1"/>
    <w:rsid w:val="00941BDE"/>
    <w:rsid w:val="00941E3C"/>
    <w:rsid w:val="0094208E"/>
    <w:rsid w:val="00942D72"/>
    <w:rsid w:val="00942DDB"/>
    <w:rsid w:val="00943F09"/>
    <w:rsid w:val="009446B4"/>
    <w:rsid w:val="00944B8A"/>
    <w:rsid w:val="00945688"/>
    <w:rsid w:val="00947469"/>
    <w:rsid w:val="0094752C"/>
    <w:rsid w:val="00947699"/>
    <w:rsid w:val="00947A52"/>
    <w:rsid w:val="00947DAE"/>
    <w:rsid w:val="00947EBB"/>
    <w:rsid w:val="00950390"/>
    <w:rsid w:val="009511CD"/>
    <w:rsid w:val="009512F3"/>
    <w:rsid w:val="00951B6F"/>
    <w:rsid w:val="00951EDE"/>
    <w:rsid w:val="00952A0B"/>
    <w:rsid w:val="009533A6"/>
    <w:rsid w:val="00953931"/>
    <w:rsid w:val="00953AA1"/>
    <w:rsid w:val="00953AC2"/>
    <w:rsid w:val="009540DC"/>
    <w:rsid w:val="00954804"/>
    <w:rsid w:val="009553B5"/>
    <w:rsid w:val="00955D5B"/>
    <w:rsid w:val="00956896"/>
    <w:rsid w:val="00956BEF"/>
    <w:rsid w:val="00956EF0"/>
    <w:rsid w:val="0095751B"/>
    <w:rsid w:val="009577CC"/>
    <w:rsid w:val="00960910"/>
    <w:rsid w:val="00961ABD"/>
    <w:rsid w:val="0096258C"/>
    <w:rsid w:val="00962BE7"/>
    <w:rsid w:val="0096372C"/>
    <w:rsid w:val="00965136"/>
    <w:rsid w:val="009654DB"/>
    <w:rsid w:val="00965A1C"/>
    <w:rsid w:val="00965D4D"/>
    <w:rsid w:val="00965EB6"/>
    <w:rsid w:val="00966071"/>
    <w:rsid w:val="00966E39"/>
    <w:rsid w:val="009671DA"/>
    <w:rsid w:val="00967724"/>
    <w:rsid w:val="00970EA1"/>
    <w:rsid w:val="00971478"/>
    <w:rsid w:val="009721F8"/>
    <w:rsid w:val="00972D12"/>
    <w:rsid w:val="009733EC"/>
    <w:rsid w:val="009737B9"/>
    <w:rsid w:val="00974D34"/>
    <w:rsid w:val="00975608"/>
    <w:rsid w:val="009757C7"/>
    <w:rsid w:val="00975894"/>
    <w:rsid w:val="00975B8E"/>
    <w:rsid w:val="00976640"/>
    <w:rsid w:val="00976921"/>
    <w:rsid w:val="00977686"/>
    <w:rsid w:val="009779A4"/>
    <w:rsid w:val="0098011C"/>
    <w:rsid w:val="00981300"/>
    <w:rsid w:val="00982AFF"/>
    <w:rsid w:val="00982EB7"/>
    <w:rsid w:val="009839D0"/>
    <w:rsid w:val="00983C79"/>
    <w:rsid w:val="009844F8"/>
    <w:rsid w:val="009845C8"/>
    <w:rsid w:val="009848C6"/>
    <w:rsid w:val="009867A2"/>
    <w:rsid w:val="00986BFD"/>
    <w:rsid w:val="009873D6"/>
    <w:rsid w:val="00987584"/>
    <w:rsid w:val="00987792"/>
    <w:rsid w:val="009877AA"/>
    <w:rsid w:val="00987C2E"/>
    <w:rsid w:val="0099005B"/>
    <w:rsid w:val="00991986"/>
    <w:rsid w:val="00992E1C"/>
    <w:rsid w:val="00994110"/>
    <w:rsid w:val="0099440F"/>
    <w:rsid w:val="00994446"/>
    <w:rsid w:val="009956B2"/>
    <w:rsid w:val="0099612E"/>
    <w:rsid w:val="00996823"/>
    <w:rsid w:val="00997552"/>
    <w:rsid w:val="009A053E"/>
    <w:rsid w:val="009A0770"/>
    <w:rsid w:val="009A0B6D"/>
    <w:rsid w:val="009A1DB9"/>
    <w:rsid w:val="009A381B"/>
    <w:rsid w:val="009A3BDC"/>
    <w:rsid w:val="009A5345"/>
    <w:rsid w:val="009A69AE"/>
    <w:rsid w:val="009A7776"/>
    <w:rsid w:val="009B04A3"/>
    <w:rsid w:val="009B06BF"/>
    <w:rsid w:val="009B1932"/>
    <w:rsid w:val="009B2C90"/>
    <w:rsid w:val="009B3858"/>
    <w:rsid w:val="009B3A29"/>
    <w:rsid w:val="009B3D2F"/>
    <w:rsid w:val="009B431E"/>
    <w:rsid w:val="009B4446"/>
    <w:rsid w:val="009B4FEF"/>
    <w:rsid w:val="009B5074"/>
    <w:rsid w:val="009B5B1E"/>
    <w:rsid w:val="009B67C4"/>
    <w:rsid w:val="009B6B53"/>
    <w:rsid w:val="009B6BB4"/>
    <w:rsid w:val="009B75CB"/>
    <w:rsid w:val="009C068C"/>
    <w:rsid w:val="009C179A"/>
    <w:rsid w:val="009C2F18"/>
    <w:rsid w:val="009C3D2F"/>
    <w:rsid w:val="009C51FA"/>
    <w:rsid w:val="009C54DC"/>
    <w:rsid w:val="009C567D"/>
    <w:rsid w:val="009C696F"/>
    <w:rsid w:val="009C6D75"/>
    <w:rsid w:val="009C7228"/>
    <w:rsid w:val="009D0573"/>
    <w:rsid w:val="009D1687"/>
    <w:rsid w:val="009D2240"/>
    <w:rsid w:val="009D246C"/>
    <w:rsid w:val="009D3671"/>
    <w:rsid w:val="009D371C"/>
    <w:rsid w:val="009D389D"/>
    <w:rsid w:val="009D3A78"/>
    <w:rsid w:val="009D476F"/>
    <w:rsid w:val="009D5003"/>
    <w:rsid w:val="009D562A"/>
    <w:rsid w:val="009D5CDD"/>
    <w:rsid w:val="009D60E7"/>
    <w:rsid w:val="009D6E2D"/>
    <w:rsid w:val="009D7588"/>
    <w:rsid w:val="009D75FE"/>
    <w:rsid w:val="009D7AD1"/>
    <w:rsid w:val="009E0907"/>
    <w:rsid w:val="009E0D1D"/>
    <w:rsid w:val="009E1586"/>
    <w:rsid w:val="009E1B3C"/>
    <w:rsid w:val="009E1DCA"/>
    <w:rsid w:val="009E3572"/>
    <w:rsid w:val="009E40BC"/>
    <w:rsid w:val="009E4AC0"/>
    <w:rsid w:val="009E5D73"/>
    <w:rsid w:val="009E6258"/>
    <w:rsid w:val="009E7D7D"/>
    <w:rsid w:val="009F0EB1"/>
    <w:rsid w:val="009F10F5"/>
    <w:rsid w:val="009F177E"/>
    <w:rsid w:val="009F1A75"/>
    <w:rsid w:val="009F2EBB"/>
    <w:rsid w:val="009F34D2"/>
    <w:rsid w:val="009F4D0A"/>
    <w:rsid w:val="009F511E"/>
    <w:rsid w:val="009F639F"/>
    <w:rsid w:val="009F7F40"/>
    <w:rsid w:val="00A002FB"/>
    <w:rsid w:val="00A0038F"/>
    <w:rsid w:val="00A009A1"/>
    <w:rsid w:val="00A010EC"/>
    <w:rsid w:val="00A0179D"/>
    <w:rsid w:val="00A01A74"/>
    <w:rsid w:val="00A01D1C"/>
    <w:rsid w:val="00A02423"/>
    <w:rsid w:val="00A03AB5"/>
    <w:rsid w:val="00A0557D"/>
    <w:rsid w:val="00A0583C"/>
    <w:rsid w:val="00A058A1"/>
    <w:rsid w:val="00A0627F"/>
    <w:rsid w:val="00A064C9"/>
    <w:rsid w:val="00A066DE"/>
    <w:rsid w:val="00A06AB5"/>
    <w:rsid w:val="00A06D1F"/>
    <w:rsid w:val="00A0722E"/>
    <w:rsid w:val="00A077CC"/>
    <w:rsid w:val="00A10E21"/>
    <w:rsid w:val="00A1124E"/>
    <w:rsid w:val="00A11966"/>
    <w:rsid w:val="00A120E1"/>
    <w:rsid w:val="00A13D93"/>
    <w:rsid w:val="00A1489B"/>
    <w:rsid w:val="00A1547C"/>
    <w:rsid w:val="00A16077"/>
    <w:rsid w:val="00A16604"/>
    <w:rsid w:val="00A1673D"/>
    <w:rsid w:val="00A1699E"/>
    <w:rsid w:val="00A16F37"/>
    <w:rsid w:val="00A204ED"/>
    <w:rsid w:val="00A208C1"/>
    <w:rsid w:val="00A20A08"/>
    <w:rsid w:val="00A2328D"/>
    <w:rsid w:val="00A24134"/>
    <w:rsid w:val="00A2414C"/>
    <w:rsid w:val="00A24FF5"/>
    <w:rsid w:val="00A250EB"/>
    <w:rsid w:val="00A2641A"/>
    <w:rsid w:val="00A26A12"/>
    <w:rsid w:val="00A26E91"/>
    <w:rsid w:val="00A27B7E"/>
    <w:rsid w:val="00A27EAE"/>
    <w:rsid w:val="00A307CB"/>
    <w:rsid w:val="00A30965"/>
    <w:rsid w:val="00A30DFB"/>
    <w:rsid w:val="00A30F7F"/>
    <w:rsid w:val="00A31093"/>
    <w:rsid w:val="00A32911"/>
    <w:rsid w:val="00A32E65"/>
    <w:rsid w:val="00A331B6"/>
    <w:rsid w:val="00A335E3"/>
    <w:rsid w:val="00A337EA"/>
    <w:rsid w:val="00A3390C"/>
    <w:rsid w:val="00A33CA5"/>
    <w:rsid w:val="00A365A2"/>
    <w:rsid w:val="00A3787B"/>
    <w:rsid w:val="00A40472"/>
    <w:rsid w:val="00A4095C"/>
    <w:rsid w:val="00A416E6"/>
    <w:rsid w:val="00A423E6"/>
    <w:rsid w:val="00A4307F"/>
    <w:rsid w:val="00A44716"/>
    <w:rsid w:val="00A451ED"/>
    <w:rsid w:val="00A45687"/>
    <w:rsid w:val="00A45C3D"/>
    <w:rsid w:val="00A46667"/>
    <w:rsid w:val="00A46D94"/>
    <w:rsid w:val="00A47069"/>
    <w:rsid w:val="00A472D2"/>
    <w:rsid w:val="00A47D4B"/>
    <w:rsid w:val="00A50DE4"/>
    <w:rsid w:val="00A514E9"/>
    <w:rsid w:val="00A5289C"/>
    <w:rsid w:val="00A52CCD"/>
    <w:rsid w:val="00A531B5"/>
    <w:rsid w:val="00A551B4"/>
    <w:rsid w:val="00A55EFB"/>
    <w:rsid w:val="00A56A8A"/>
    <w:rsid w:val="00A56D8E"/>
    <w:rsid w:val="00A632C4"/>
    <w:rsid w:val="00A635A7"/>
    <w:rsid w:val="00A6420C"/>
    <w:rsid w:val="00A64700"/>
    <w:rsid w:val="00A64A22"/>
    <w:rsid w:val="00A64AFC"/>
    <w:rsid w:val="00A6516F"/>
    <w:rsid w:val="00A65695"/>
    <w:rsid w:val="00A702DD"/>
    <w:rsid w:val="00A70500"/>
    <w:rsid w:val="00A70534"/>
    <w:rsid w:val="00A715D3"/>
    <w:rsid w:val="00A72E77"/>
    <w:rsid w:val="00A732B9"/>
    <w:rsid w:val="00A734F1"/>
    <w:rsid w:val="00A73A43"/>
    <w:rsid w:val="00A73BB6"/>
    <w:rsid w:val="00A74867"/>
    <w:rsid w:val="00A74E34"/>
    <w:rsid w:val="00A75272"/>
    <w:rsid w:val="00A7550E"/>
    <w:rsid w:val="00A76B81"/>
    <w:rsid w:val="00A76EB2"/>
    <w:rsid w:val="00A770F6"/>
    <w:rsid w:val="00A77E2B"/>
    <w:rsid w:val="00A803A9"/>
    <w:rsid w:val="00A803BF"/>
    <w:rsid w:val="00A817B8"/>
    <w:rsid w:val="00A82117"/>
    <w:rsid w:val="00A82A2D"/>
    <w:rsid w:val="00A83399"/>
    <w:rsid w:val="00A838ED"/>
    <w:rsid w:val="00A8580A"/>
    <w:rsid w:val="00A85D7F"/>
    <w:rsid w:val="00A864B8"/>
    <w:rsid w:val="00A866DC"/>
    <w:rsid w:val="00A867BB"/>
    <w:rsid w:val="00A86D76"/>
    <w:rsid w:val="00A871D9"/>
    <w:rsid w:val="00A90C63"/>
    <w:rsid w:val="00A91FB2"/>
    <w:rsid w:val="00A92393"/>
    <w:rsid w:val="00A923FD"/>
    <w:rsid w:val="00A92AAE"/>
    <w:rsid w:val="00A92F00"/>
    <w:rsid w:val="00A93B27"/>
    <w:rsid w:val="00A93CA8"/>
    <w:rsid w:val="00A94EC9"/>
    <w:rsid w:val="00A951A9"/>
    <w:rsid w:val="00A957C4"/>
    <w:rsid w:val="00A95F14"/>
    <w:rsid w:val="00A97463"/>
    <w:rsid w:val="00A97466"/>
    <w:rsid w:val="00AA02FF"/>
    <w:rsid w:val="00AA032F"/>
    <w:rsid w:val="00AA198B"/>
    <w:rsid w:val="00AA23FC"/>
    <w:rsid w:val="00AA3150"/>
    <w:rsid w:val="00AA3D14"/>
    <w:rsid w:val="00AA4A37"/>
    <w:rsid w:val="00AA4EC1"/>
    <w:rsid w:val="00AA5255"/>
    <w:rsid w:val="00AA65EF"/>
    <w:rsid w:val="00AB0256"/>
    <w:rsid w:val="00AB0A36"/>
    <w:rsid w:val="00AB0DF5"/>
    <w:rsid w:val="00AB118F"/>
    <w:rsid w:val="00AB11F7"/>
    <w:rsid w:val="00AB1539"/>
    <w:rsid w:val="00AB15DD"/>
    <w:rsid w:val="00AB1EC7"/>
    <w:rsid w:val="00AB26FC"/>
    <w:rsid w:val="00AB5ADE"/>
    <w:rsid w:val="00AB6176"/>
    <w:rsid w:val="00AB7CC7"/>
    <w:rsid w:val="00AB7F6D"/>
    <w:rsid w:val="00AC126F"/>
    <w:rsid w:val="00AC203A"/>
    <w:rsid w:val="00AC2B88"/>
    <w:rsid w:val="00AC3020"/>
    <w:rsid w:val="00AC38C4"/>
    <w:rsid w:val="00AC409E"/>
    <w:rsid w:val="00AC468A"/>
    <w:rsid w:val="00AC46CF"/>
    <w:rsid w:val="00AC566E"/>
    <w:rsid w:val="00AC5DDC"/>
    <w:rsid w:val="00AC6BF1"/>
    <w:rsid w:val="00AD1243"/>
    <w:rsid w:val="00AD28D7"/>
    <w:rsid w:val="00AD2BD9"/>
    <w:rsid w:val="00AD36E7"/>
    <w:rsid w:val="00AD37DB"/>
    <w:rsid w:val="00AD3C10"/>
    <w:rsid w:val="00AD406B"/>
    <w:rsid w:val="00AD681C"/>
    <w:rsid w:val="00AD686D"/>
    <w:rsid w:val="00AD7AF9"/>
    <w:rsid w:val="00AE17D6"/>
    <w:rsid w:val="00AE1CE7"/>
    <w:rsid w:val="00AE22E7"/>
    <w:rsid w:val="00AE2592"/>
    <w:rsid w:val="00AE3073"/>
    <w:rsid w:val="00AE3508"/>
    <w:rsid w:val="00AE3B2E"/>
    <w:rsid w:val="00AE563E"/>
    <w:rsid w:val="00AE6BF7"/>
    <w:rsid w:val="00AE7062"/>
    <w:rsid w:val="00AF06CB"/>
    <w:rsid w:val="00AF11AE"/>
    <w:rsid w:val="00AF1965"/>
    <w:rsid w:val="00AF25F2"/>
    <w:rsid w:val="00AF3984"/>
    <w:rsid w:val="00AF3B02"/>
    <w:rsid w:val="00AF4CCC"/>
    <w:rsid w:val="00AF7B10"/>
    <w:rsid w:val="00B003D9"/>
    <w:rsid w:val="00B00EA3"/>
    <w:rsid w:val="00B01789"/>
    <w:rsid w:val="00B018BF"/>
    <w:rsid w:val="00B01965"/>
    <w:rsid w:val="00B01B6B"/>
    <w:rsid w:val="00B038DD"/>
    <w:rsid w:val="00B03E60"/>
    <w:rsid w:val="00B0482B"/>
    <w:rsid w:val="00B04DCB"/>
    <w:rsid w:val="00B05F06"/>
    <w:rsid w:val="00B06DF4"/>
    <w:rsid w:val="00B07013"/>
    <w:rsid w:val="00B071A3"/>
    <w:rsid w:val="00B07D42"/>
    <w:rsid w:val="00B117E2"/>
    <w:rsid w:val="00B1285D"/>
    <w:rsid w:val="00B12860"/>
    <w:rsid w:val="00B13252"/>
    <w:rsid w:val="00B133A4"/>
    <w:rsid w:val="00B147A2"/>
    <w:rsid w:val="00B14B91"/>
    <w:rsid w:val="00B14CE6"/>
    <w:rsid w:val="00B15042"/>
    <w:rsid w:val="00B15BC8"/>
    <w:rsid w:val="00B168BA"/>
    <w:rsid w:val="00B172CD"/>
    <w:rsid w:val="00B176B0"/>
    <w:rsid w:val="00B17826"/>
    <w:rsid w:val="00B17D27"/>
    <w:rsid w:val="00B17F03"/>
    <w:rsid w:val="00B2104A"/>
    <w:rsid w:val="00B2185B"/>
    <w:rsid w:val="00B21AEC"/>
    <w:rsid w:val="00B21D90"/>
    <w:rsid w:val="00B22D42"/>
    <w:rsid w:val="00B22DB6"/>
    <w:rsid w:val="00B23ED8"/>
    <w:rsid w:val="00B23F01"/>
    <w:rsid w:val="00B24B7F"/>
    <w:rsid w:val="00B24C73"/>
    <w:rsid w:val="00B262F6"/>
    <w:rsid w:val="00B26868"/>
    <w:rsid w:val="00B26BBF"/>
    <w:rsid w:val="00B27698"/>
    <w:rsid w:val="00B30672"/>
    <w:rsid w:val="00B308A9"/>
    <w:rsid w:val="00B30A8E"/>
    <w:rsid w:val="00B30F59"/>
    <w:rsid w:val="00B3106F"/>
    <w:rsid w:val="00B32A31"/>
    <w:rsid w:val="00B35349"/>
    <w:rsid w:val="00B3547F"/>
    <w:rsid w:val="00B35FC8"/>
    <w:rsid w:val="00B36630"/>
    <w:rsid w:val="00B36F7C"/>
    <w:rsid w:val="00B37036"/>
    <w:rsid w:val="00B3756B"/>
    <w:rsid w:val="00B37A43"/>
    <w:rsid w:val="00B37AC3"/>
    <w:rsid w:val="00B37FC9"/>
    <w:rsid w:val="00B40281"/>
    <w:rsid w:val="00B40ADD"/>
    <w:rsid w:val="00B4183B"/>
    <w:rsid w:val="00B419A5"/>
    <w:rsid w:val="00B41F48"/>
    <w:rsid w:val="00B42456"/>
    <w:rsid w:val="00B42B10"/>
    <w:rsid w:val="00B43E3B"/>
    <w:rsid w:val="00B43EDA"/>
    <w:rsid w:val="00B44399"/>
    <w:rsid w:val="00B45FF6"/>
    <w:rsid w:val="00B46129"/>
    <w:rsid w:val="00B46CAD"/>
    <w:rsid w:val="00B479AB"/>
    <w:rsid w:val="00B47BA5"/>
    <w:rsid w:val="00B47EBD"/>
    <w:rsid w:val="00B504EC"/>
    <w:rsid w:val="00B50D0C"/>
    <w:rsid w:val="00B51DB7"/>
    <w:rsid w:val="00B526B8"/>
    <w:rsid w:val="00B53056"/>
    <w:rsid w:val="00B53F60"/>
    <w:rsid w:val="00B5538D"/>
    <w:rsid w:val="00B56CD8"/>
    <w:rsid w:val="00B601F1"/>
    <w:rsid w:val="00B6119F"/>
    <w:rsid w:val="00B6129B"/>
    <w:rsid w:val="00B612BA"/>
    <w:rsid w:val="00B62F61"/>
    <w:rsid w:val="00B6369B"/>
    <w:rsid w:val="00B63A46"/>
    <w:rsid w:val="00B64C51"/>
    <w:rsid w:val="00B64E0A"/>
    <w:rsid w:val="00B658B2"/>
    <w:rsid w:val="00B6594F"/>
    <w:rsid w:val="00B66A3A"/>
    <w:rsid w:val="00B67523"/>
    <w:rsid w:val="00B67A52"/>
    <w:rsid w:val="00B7007B"/>
    <w:rsid w:val="00B70E77"/>
    <w:rsid w:val="00B71081"/>
    <w:rsid w:val="00B71767"/>
    <w:rsid w:val="00B71893"/>
    <w:rsid w:val="00B71A58"/>
    <w:rsid w:val="00B71BAE"/>
    <w:rsid w:val="00B72A35"/>
    <w:rsid w:val="00B74457"/>
    <w:rsid w:val="00B75349"/>
    <w:rsid w:val="00B76CB7"/>
    <w:rsid w:val="00B77472"/>
    <w:rsid w:val="00B80A53"/>
    <w:rsid w:val="00B81B69"/>
    <w:rsid w:val="00B8219A"/>
    <w:rsid w:val="00B823A7"/>
    <w:rsid w:val="00B8259B"/>
    <w:rsid w:val="00B82C7A"/>
    <w:rsid w:val="00B83129"/>
    <w:rsid w:val="00B83466"/>
    <w:rsid w:val="00B83910"/>
    <w:rsid w:val="00B8473E"/>
    <w:rsid w:val="00B851D9"/>
    <w:rsid w:val="00B863B7"/>
    <w:rsid w:val="00B86463"/>
    <w:rsid w:val="00B86682"/>
    <w:rsid w:val="00B8677D"/>
    <w:rsid w:val="00B868CE"/>
    <w:rsid w:val="00B9318B"/>
    <w:rsid w:val="00B938E5"/>
    <w:rsid w:val="00B94074"/>
    <w:rsid w:val="00B94359"/>
    <w:rsid w:val="00B94CDC"/>
    <w:rsid w:val="00B9533B"/>
    <w:rsid w:val="00B956B7"/>
    <w:rsid w:val="00B95746"/>
    <w:rsid w:val="00B96703"/>
    <w:rsid w:val="00B969EF"/>
    <w:rsid w:val="00B96BF8"/>
    <w:rsid w:val="00B96D5F"/>
    <w:rsid w:val="00B96DFC"/>
    <w:rsid w:val="00B97038"/>
    <w:rsid w:val="00B97609"/>
    <w:rsid w:val="00BA09A9"/>
    <w:rsid w:val="00BA0C65"/>
    <w:rsid w:val="00BA1254"/>
    <w:rsid w:val="00BA21C0"/>
    <w:rsid w:val="00BA25C4"/>
    <w:rsid w:val="00BA3337"/>
    <w:rsid w:val="00BA337C"/>
    <w:rsid w:val="00BA34B1"/>
    <w:rsid w:val="00BA39CB"/>
    <w:rsid w:val="00BA3A1F"/>
    <w:rsid w:val="00BA4257"/>
    <w:rsid w:val="00BA4992"/>
    <w:rsid w:val="00BA4BC0"/>
    <w:rsid w:val="00BA5413"/>
    <w:rsid w:val="00BA57CE"/>
    <w:rsid w:val="00BA5CBC"/>
    <w:rsid w:val="00BA64BC"/>
    <w:rsid w:val="00BA661F"/>
    <w:rsid w:val="00BB02FC"/>
    <w:rsid w:val="00BB03BD"/>
    <w:rsid w:val="00BB04D2"/>
    <w:rsid w:val="00BB14A4"/>
    <w:rsid w:val="00BB196B"/>
    <w:rsid w:val="00BB1A20"/>
    <w:rsid w:val="00BB434F"/>
    <w:rsid w:val="00BB55A8"/>
    <w:rsid w:val="00BB655E"/>
    <w:rsid w:val="00BB68E1"/>
    <w:rsid w:val="00BB7130"/>
    <w:rsid w:val="00BB766F"/>
    <w:rsid w:val="00BB7A22"/>
    <w:rsid w:val="00BB7BFA"/>
    <w:rsid w:val="00BC1D1F"/>
    <w:rsid w:val="00BC2384"/>
    <w:rsid w:val="00BC268C"/>
    <w:rsid w:val="00BC2A4C"/>
    <w:rsid w:val="00BC4127"/>
    <w:rsid w:val="00BC48BF"/>
    <w:rsid w:val="00BC4D1D"/>
    <w:rsid w:val="00BC578D"/>
    <w:rsid w:val="00BC5D9A"/>
    <w:rsid w:val="00BC699E"/>
    <w:rsid w:val="00BC7BCE"/>
    <w:rsid w:val="00BD02E8"/>
    <w:rsid w:val="00BD0E12"/>
    <w:rsid w:val="00BD10A0"/>
    <w:rsid w:val="00BD1DCC"/>
    <w:rsid w:val="00BD5316"/>
    <w:rsid w:val="00BD55F2"/>
    <w:rsid w:val="00BD58C6"/>
    <w:rsid w:val="00BD5DDC"/>
    <w:rsid w:val="00BD69CA"/>
    <w:rsid w:val="00BD6CCB"/>
    <w:rsid w:val="00BD72C5"/>
    <w:rsid w:val="00BD7DC3"/>
    <w:rsid w:val="00BE030A"/>
    <w:rsid w:val="00BE0828"/>
    <w:rsid w:val="00BE1C32"/>
    <w:rsid w:val="00BE351A"/>
    <w:rsid w:val="00BE36D5"/>
    <w:rsid w:val="00BE4BFF"/>
    <w:rsid w:val="00BE5B2A"/>
    <w:rsid w:val="00BE64D9"/>
    <w:rsid w:val="00BE6F2B"/>
    <w:rsid w:val="00BF0909"/>
    <w:rsid w:val="00BF1DD3"/>
    <w:rsid w:val="00BF1F69"/>
    <w:rsid w:val="00BF2014"/>
    <w:rsid w:val="00BF281A"/>
    <w:rsid w:val="00BF4CD6"/>
    <w:rsid w:val="00BF4DCC"/>
    <w:rsid w:val="00BF74B2"/>
    <w:rsid w:val="00BF7966"/>
    <w:rsid w:val="00BF798F"/>
    <w:rsid w:val="00BF79D0"/>
    <w:rsid w:val="00C00655"/>
    <w:rsid w:val="00C00C57"/>
    <w:rsid w:val="00C00FD0"/>
    <w:rsid w:val="00C01377"/>
    <w:rsid w:val="00C01FC1"/>
    <w:rsid w:val="00C02302"/>
    <w:rsid w:val="00C02707"/>
    <w:rsid w:val="00C02D1C"/>
    <w:rsid w:val="00C04B48"/>
    <w:rsid w:val="00C04B74"/>
    <w:rsid w:val="00C05541"/>
    <w:rsid w:val="00C057A4"/>
    <w:rsid w:val="00C070CC"/>
    <w:rsid w:val="00C0753A"/>
    <w:rsid w:val="00C07E08"/>
    <w:rsid w:val="00C07E6B"/>
    <w:rsid w:val="00C10186"/>
    <w:rsid w:val="00C105A4"/>
    <w:rsid w:val="00C1135A"/>
    <w:rsid w:val="00C11B8D"/>
    <w:rsid w:val="00C11E8F"/>
    <w:rsid w:val="00C129D8"/>
    <w:rsid w:val="00C131AB"/>
    <w:rsid w:val="00C139CA"/>
    <w:rsid w:val="00C14270"/>
    <w:rsid w:val="00C143EE"/>
    <w:rsid w:val="00C15711"/>
    <w:rsid w:val="00C15FF2"/>
    <w:rsid w:val="00C16B0C"/>
    <w:rsid w:val="00C16F34"/>
    <w:rsid w:val="00C172A5"/>
    <w:rsid w:val="00C17547"/>
    <w:rsid w:val="00C2000F"/>
    <w:rsid w:val="00C205B5"/>
    <w:rsid w:val="00C225DD"/>
    <w:rsid w:val="00C2264A"/>
    <w:rsid w:val="00C22D24"/>
    <w:rsid w:val="00C235A0"/>
    <w:rsid w:val="00C23837"/>
    <w:rsid w:val="00C2399C"/>
    <w:rsid w:val="00C24EA9"/>
    <w:rsid w:val="00C253A7"/>
    <w:rsid w:val="00C27FA2"/>
    <w:rsid w:val="00C30DA9"/>
    <w:rsid w:val="00C31A4E"/>
    <w:rsid w:val="00C31E64"/>
    <w:rsid w:val="00C31FB3"/>
    <w:rsid w:val="00C327A1"/>
    <w:rsid w:val="00C32C78"/>
    <w:rsid w:val="00C34717"/>
    <w:rsid w:val="00C34D4E"/>
    <w:rsid w:val="00C35CB9"/>
    <w:rsid w:val="00C3671D"/>
    <w:rsid w:val="00C36A4E"/>
    <w:rsid w:val="00C372A8"/>
    <w:rsid w:val="00C409EE"/>
    <w:rsid w:val="00C41717"/>
    <w:rsid w:val="00C419AC"/>
    <w:rsid w:val="00C41AB8"/>
    <w:rsid w:val="00C41C6F"/>
    <w:rsid w:val="00C422E1"/>
    <w:rsid w:val="00C425BA"/>
    <w:rsid w:val="00C42CF6"/>
    <w:rsid w:val="00C44047"/>
    <w:rsid w:val="00C45EEC"/>
    <w:rsid w:val="00C471EF"/>
    <w:rsid w:val="00C500B5"/>
    <w:rsid w:val="00C5018A"/>
    <w:rsid w:val="00C5083A"/>
    <w:rsid w:val="00C52C20"/>
    <w:rsid w:val="00C52CD3"/>
    <w:rsid w:val="00C53C26"/>
    <w:rsid w:val="00C546E0"/>
    <w:rsid w:val="00C5603A"/>
    <w:rsid w:val="00C56B1C"/>
    <w:rsid w:val="00C57431"/>
    <w:rsid w:val="00C60482"/>
    <w:rsid w:val="00C6166C"/>
    <w:rsid w:val="00C616FF"/>
    <w:rsid w:val="00C62287"/>
    <w:rsid w:val="00C62541"/>
    <w:rsid w:val="00C62891"/>
    <w:rsid w:val="00C63189"/>
    <w:rsid w:val="00C63F33"/>
    <w:rsid w:val="00C64E5C"/>
    <w:rsid w:val="00C65B07"/>
    <w:rsid w:val="00C66354"/>
    <w:rsid w:val="00C66980"/>
    <w:rsid w:val="00C67452"/>
    <w:rsid w:val="00C675A2"/>
    <w:rsid w:val="00C70D42"/>
    <w:rsid w:val="00C71118"/>
    <w:rsid w:val="00C719BB"/>
    <w:rsid w:val="00C71AF0"/>
    <w:rsid w:val="00C739C0"/>
    <w:rsid w:val="00C73FE0"/>
    <w:rsid w:val="00C743BE"/>
    <w:rsid w:val="00C74C44"/>
    <w:rsid w:val="00C74FA2"/>
    <w:rsid w:val="00C75622"/>
    <w:rsid w:val="00C75623"/>
    <w:rsid w:val="00C75789"/>
    <w:rsid w:val="00C770D0"/>
    <w:rsid w:val="00C80ABA"/>
    <w:rsid w:val="00C81197"/>
    <w:rsid w:val="00C817F0"/>
    <w:rsid w:val="00C8210F"/>
    <w:rsid w:val="00C82DD2"/>
    <w:rsid w:val="00C82E53"/>
    <w:rsid w:val="00C835B5"/>
    <w:rsid w:val="00C83AE2"/>
    <w:rsid w:val="00C83B96"/>
    <w:rsid w:val="00C84B75"/>
    <w:rsid w:val="00C851E4"/>
    <w:rsid w:val="00C85844"/>
    <w:rsid w:val="00C86193"/>
    <w:rsid w:val="00C878C0"/>
    <w:rsid w:val="00C87EA4"/>
    <w:rsid w:val="00C9037B"/>
    <w:rsid w:val="00C90E5A"/>
    <w:rsid w:val="00C90F58"/>
    <w:rsid w:val="00C912EB"/>
    <w:rsid w:val="00C914EF"/>
    <w:rsid w:val="00C92793"/>
    <w:rsid w:val="00C92D14"/>
    <w:rsid w:val="00C93C31"/>
    <w:rsid w:val="00C93D8D"/>
    <w:rsid w:val="00C93DDE"/>
    <w:rsid w:val="00C9420A"/>
    <w:rsid w:val="00C9633D"/>
    <w:rsid w:val="00C96B5A"/>
    <w:rsid w:val="00C97522"/>
    <w:rsid w:val="00C975EB"/>
    <w:rsid w:val="00C97751"/>
    <w:rsid w:val="00C978E9"/>
    <w:rsid w:val="00CA1E02"/>
    <w:rsid w:val="00CA2E12"/>
    <w:rsid w:val="00CA4496"/>
    <w:rsid w:val="00CA5E83"/>
    <w:rsid w:val="00CA6163"/>
    <w:rsid w:val="00CA61A8"/>
    <w:rsid w:val="00CA63E8"/>
    <w:rsid w:val="00CA6B77"/>
    <w:rsid w:val="00CA7A13"/>
    <w:rsid w:val="00CB2647"/>
    <w:rsid w:val="00CB35BE"/>
    <w:rsid w:val="00CB3F25"/>
    <w:rsid w:val="00CB4E81"/>
    <w:rsid w:val="00CB59FC"/>
    <w:rsid w:val="00CB5E36"/>
    <w:rsid w:val="00CB65E3"/>
    <w:rsid w:val="00CB6665"/>
    <w:rsid w:val="00CB68E7"/>
    <w:rsid w:val="00CB6E78"/>
    <w:rsid w:val="00CB6E7E"/>
    <w:rsid w:val="00CB72D7"/>
    <w:rsid w:val="00CB763B"/>
    <w:rsid w:val="00CC0726"/>
    <w:rsid w:val="00CC08EE"/>
    <w:rsid w:val="00CC17B0"/>
    <w:rsid w:val="00CC1B8F"/>
    <w:rsid w:val="00CC2161"/>
    <w:rsid w:val="00CC24E8"/>
    <w:rsid w:val="00CC2697"/>
    <w:rsid w:val="00CC4174"/>
    <w:rsid w:val="00CC4B99"/>
    <w:rsid w:val="00CC4D5F"/>
    <w:rsid w:val="00CC6138"/>
    <w:rsid w:val="00CC67E2"/>
    <w:rsid w:val="00CC68AC"/>
    <w:rsid w:val="00CC6991"/>
    <w:rsid w:val="00CC706F"/>
    <w:rsid w:val="00CC7E14"/>
    <w:rsid w:val="00CD1CDD"/>
    <w:rsid w:val="00CD2CB9"/>
    <w:rsid w:val="00CD4029"/>
    <w:rsid w:val="00CD4A3B"/>
    <w:rsid w:val="00CD51CF"/>
    <w:rsid w:val="00CD57C1"/>
    <w:rsid w:val="00CD5991"/>
    <w:rsid w:val="00CD610D"/>
    <w:rsid w:val="00CD637C"/>
    <w:rsid w:val="00CD7011"/>
    <w:rsid w:val="00CD75CE"/>
    <w:rsid w:val="00CE04B2"/>
    <w:rsid w:val="00CE14F9"/>
    <w:rsid w:val="00CE418A"/>
    <w:rsid w:val="00CE4E3E"/>
    <w:rsid w:val="00CE6537"/>
    <w:rsid w:val="00CE65CF"/>
    <w:rsid w:val="00CE72ED"/>
    <w:rsid w:val="00CE7784"/>
    <w:rsid w:val="00CE7AC6"/>
    <w:rsid w:val="00CE7E10"/>
    <w:rsid w:val="00CF01D8"/>
    <w:rsid w:val="00CF0DF8"/>
    <w:rsid w:val="00CF166B"/>
    <w:rsid w:val="00CF31D3"/>
    <w:rsid w:val="00CF35DA"/>
    <w:rsid w:val="00CF4001"/>
    <w:rsid w:val="00CF447A"/>
    <w:rsid w:val="00CF4703"/>
    <w:rsid w:val="00CF5208"/>
    <w:rsid w:val="00CF6061"/>
    <w:rsid w:val="00CF6BD0"/>
    <w:rsid w:val="00CF7EF1"/>
    <w:rsid w:val="00D00375"/>
    <w:rsid w:val="00D0049E"/>
    <w:rsid w:val="00D0150B"/>
    <w:rsid w:val="00D01A65"/>
    <w:rsid w:val="00D01F51"/>
    <w:rsid w:val="00D02804"/>
    <w:rsid w:val="00D02AC0"/>
    <w:rsid w:val="00D034D3"/>
    <w:rsid w:val="00D03BDB"/>
    <w:rsid w:val="00D03D6D"/>
    <w:rsid w:val="00D03E8D"/>
    <w:rsid w:val="00D03F1F"/>
    <w:rsid w:val="00D040A9"/>
    <w:rsid w:val="00D04397"/>
    <w:rsid w:val="00D04F0E"/>
    <w:rsid w:val="00D053A8"/>
    <w:rsid w:val="00D05E1D"/>
    <w:rsid w:val="00D06018"/>
    <w:rsid w:val="00D0605A"/>
    <w:rsid w:val="00D06721"/>
    <w:rsid w:val="00D06850"/>
    <w:rsid w:val="00D06E0A"/>
    <w:rsid w:val="00D0735E"/>
    <w:rsid w:val="00D07D53"/>
    <w:rsid w:val="00D101BE"/>
    <w:rsid w:val="00D104EF"/>
    <w:rsid w:val="00D105E6"/>
    <w:rsid w:val="00D10922"/>
    <w:rsid w:val="00D10BF7"/>
    <w:rsid w:val="00D112D8"/>
    <w:rsid w:val="00D11373"/>
    <w:rsid w:val="00D11761"/>
    <w:rsid w:val="00D117D3"/>
    <w:rsid w:val="00D11917"/>
    <w:rsid w:val="00D12366"/>
    <w:rsid w:val="00D128F5"/>
    <w:rsid w:val="00D12E49"/>
    <w:rsid w:val="00D12FDB"/>
    <w:rsid w:val="00D13489"/>
    <w:rsid w:val="00D13C04"/>
    <w:rsid w:val="00D1407A"/>
    <w:rsid w:val="00D1460D"/>
    <w:rsid w:val="00D14F4B"/>
    <w:rsid w:val="00D1520C"/>
    <w:rsid w:val="00D153BC"/>
    <w:rsid w:val="00D15D5A"/>
    <w:rsid w:val="00D16147"/>
    <w:rsid w:val="00D16735"/>
    <w:rsid w:val="00D17264"/>
    <w:rsid w:val="00D172C0"/>
    <w:rsid w:val="00D17372"/>
    <w:rsid w:val="00D17B82"/>
    <w:rsid w:val="00D17CB5"/>
    <w:rsid w:val="00D2010E"/>
    <w:rsid w:val="00D2012E"/>
    <w:rsid w:val="00D2034F"/>
    <w:rsid w:val="00D20859"/>
    <w:rsid w:val="00D20F61"/>
    <w:rsid w:val="00D21420"/>
    <w:rsid w:val="00D2161D"/>
    <w:rsid w:val="00D21940"/>
    <w:rsid w:val="00D21A9B"/>
    <w:rsid w:val="00D232CB"/>
    <w:rsid w:val="00D23B13"/>
    <w:rsid w:val="00D252A1"/>
    <w:rsid w:val="00D25C89"/>
    <w:rsid w:val="00D25D72"/>
    <w:rsid w:val="00D26229"/>
    <w:rsid w:val="00D2634E"/>
    <w:rsid w:val="00D2750C"/>
    <w:rsid w:val="00D27C95"/>
    <w:rsid w:val="00D30CDD"/>
    <w:rsid w:val="00D31B85"/>
    <w:rsid w:val="00D31D5A"/>
    <w:rsid w:val="00D31F8D"/>
    <w:rsid w:val="00D32062"/>
    <w:rsid w:val="00D330C9"/>
    <w:rsid w:val="00D33189"/>
    <w:rsid w:val="00D33DE6"/>
    <w:rsid w:val="00D345C1"/>
    <w:rsid w:val="00D34DC9"/>
    <w:rsid w:val="00D36E02"/>
    <w:rsid w:val="00D36FF2"/>
    <w:rsid w:val="00D371AF"/>
    <w:rsid w:val="00D40148"/>
    <w:rsid w:val="00D4069A"/>
    <w:rsid w:val="00D40A0E"/>
    <w:rsid w:val="00D40B58"/>
    <w:rsid w:val="00D40FC4"/>
    <w:rsid w:val="00D40FEF"/>
    <w:rsid w:val="00D414AC"/>
    <w:rsid w:val="00D42D5C"/>
    <w:rsid w:val="00D4348F"/>
    <w:rsid w:val="00D43F8E"/>
    <w:rsid w:val="00D43FB8"/>
    <w:rsid w:val="00D455DB"/>
    <w:rsid w:val="00D46920"/>
    <w:rsid w:val="00D46C22"/>
    <w:rsid w:val="00D50009"/>
    <w:rsid w:val="00D50B0F"/>
    <w:rsid w:val="00D50E2D"/>
    <w:rsid w:val="00D50FC1"/>
    <w:rsid w:val="00D523F7"/>
    <w:rsid w:val="00D52453"/>
    <w:rsid w:val="00D5266F"/>
    <w:rsid w:val="00D528A0"/>
    <w:rsid w:val="00D53069"/>
    <w:rsid w:val="00D53325"/>
    <w:rsid w:val="00D53A3D"/>
    <w:rsid w:val="00D53F0C"/>
    <w:rsid w:val="00D541A2"/>
    <w:rsid w:val="00D5487A"/>
    <w:rsid w:val="00D54B25"/>
    <w:rsid w:val="00D54F7C"/>
    <w:rsid w:val="00D556F7"/>
    <w:rsid w:val="00D55A40"/>
    <w:rsid w:val="00D569B2"/>
    <w:rsid w:val="00D56BC8"/>
    <w:rsid w:val="00D60422"/>
    <w:rsid w:val="00D60865"/>
    <w:rsid w:val="00D60B73"/>
    <w:rsid w:val="00D610D5"/>
    <w:rsid w:val="00D6198D"/>
    <w:rsid w:val="00D62BD6"/>
    <w:rsid w:val="00D63574"/>
    <w:rsid w:val="00D6430B"/>
    <w:rsid w:val="00D6454B"/>
    <w:rsid w:val="00D64EE0"/>
    <w:rsid w:val="00D65193"/>
    <w:rsid w:val="00D6562E"/>
    <w:rsid w:val="00D65AAF"/>
    <w:rsid w:val="00D65B78"/>
    <w:rsid w:val="00D66924"/>
    <w:rsid w:val="00D67FEC"/>
    <w:rsid w:val="00D7015C"/>
    <w:rsid w:val="00D70E9D"/>
    <w:rsid w:val="00D71124"/>
    <w:rsid w:val="00D72B0A"/>
    <w:rsid w:val="00D74CFD"/>
    <w:rsid w:val="00D75160"/>
    <w:rsid w:val="00D76C13"/>
    <w:rsid w:val="00D77E33"/>
    <w:rsid w:val="00D80178"/>
    <w:rsid w:val="00D8098D"/>
    <w:rsid w:val="00D80D3A"/>
    <w:rsid w:val="00D817D5"/>
    <w:rsid w:val="00D81D76"/>
    <w:rsid w:val="00D81E28"/>
    <w:rsid w:val="00D83232"/>
    <w:rsid w:val="00D83C64"/>
    <w:rsid w:val="00D84477"/>
    <w:rsid w:val="00D84555"/>
    <w:rsid w:val="00D861DE"/>
    <w:rsid w:val="00D868B0"/>
    <w:rsid w:val="00D86A1B"/>
    <w:rsid w:val="00D8724E"/>
    <w:rsid w:val="00D87991"/>
    <w:rsid w:val="00D901FF"/>
    <w:rsid w:val="00D91A61"/>
    <w:rsid w:val="00D91EAC"/>
    <w:rsid w:val="00D9223F"/>
    <w:rsid w:val="00D9359F"/>
    <w:rsid w:val="00D93AC4"/>
    <w:rsid w:val="00D93E25"/>
    <w:rsid w:val="00D93FD2"/>
    <w:rsid w:val="00D94398"/>
    <w:rsid w:val="00D9492A"/>
    <w:rsid w:val="00D95C3C"/>
    <w:rsid w:val="00D95F14"/>
    <w:rsid w:val="00D964B6"/>
    <w:rsid w:val="00D96619"/>
    <w:rsid w:val="00D96655"/>
    <w:rsid w:val="00D96AD1"/>
    <w:rsid w:val="00DA027E"/>
    <w:rsid w:val="00DA17E7"/>
    <w:rsid w:val="00DA2CE5"/>
    <w:rsid w:val="00DA3842"/>
    <w:rsid w:val="00DA3A69"/>
    <w:rsid w:val="00DA43C4"/>
    <w:rsid w:val="00DA4434"/>
    <w:rsid w:val="00DA4564"/>
    <w:rsid w:val="00DA4BF1"/>
    <w:rsid w:val="00DA64C7"/>
    <w:rsid w:val="00DA65F4"/>
    <w:rsid w:val="00DA6B8E"/>
    <w:rsid w:val="00DA6DED"/>
    <w:rsid w:val="00DA6F4C"/>
    <w:rsid w:val="00DA7519"/>
    <w:rsid w:val="00DA760C"/>
    <w:rsid w:val="00DA7BB7"/>
    <w:rsid w:val="00DB0131"/>
    <w:rsid w:val="00DB3216"/>
    <w:rsid w:val="00DB3AAB"/>
    <w:rsid w:val="00DB3E18"/>
    <w:rsid w:val="00DB6254"/>
    <w:rsid w:val="00DB7D9B"/>
    <w:rsid w:val="00DC0B3F"/>
    <w:rsid w:val="00DC0EA6"/>
    <w:rsid w:val="00DC1ABF"/>
    <w:rsid w:val="00DC1D5D"/>
    <w:rsid w:val="00DC1EA1"/>
    <w:rsid w:val="00DC21F3"/>
    <w:rsid w:val="00DC24A4"/>
    <w:rsid w:val="00DC29D6"/>
    <w:rsid w:val="00DC53DA"/>
    <w:rsid w:val="00DC5D9F"/>
    <w:rsid w:val="00DC663E"/>
    <w:rsid w:val="00DC6D15"/>
    <w:rsid w:val="00DC6F63"/>
    <w:rsid w:val="00DC777C"/>
    <w:rsid w:val="00DD1753"/>
    <w:rsid w:val="00DD1C6C"/>
    <w:rsid w:val="00DD1C86"/>
    <w:rsid w:val="00DD1D74"/>
    <w:rsid w:val="00DD23F0"/>
    <w:rsid w:val="00DD24B5"/>
    <w:rsid w:val="00DD2EF0"/>
    <w:rsid w:val="00DD2F81"/>
    <w:rsid w:val="00DD35D7"/>
    <w:rsid w:val="00DD3760"/>
    <w:rsid w:val="00DD3C85"/>
    <w:rsid w:val="00DD42BD"/>
    <w:rsid w:val="00DD4B31"/>
    <w:rsid w:val="00DD4EB9"/>
    <w:rsid w:val="00DD4F1C"/>
    <w:rsid w:val="00DD5B8A"/>
    <w:rsid w:val="00DD5E18"/>
    <w:rsid w:val="00DD7473"/>
    <w:rsid w:val="00DE082A"/>
    <w:rsid w:val="00DE1F1F"/>
    <w:rsid w:val="00DE3458"/>
    <w:rsid w:val="00DE3CDF"/>
    <w:rsid w:val="00DE40F4"/>
    <w:rsid w:val="00DE4427"/>
    <w:rsid w:val="00DE5313"/>
    <w:rsid w:val="00DE7818"/>
    <w:rsid w:val="00DE78AC"/>
    <w:rsid w:val="00DF06C0"/>
    <w:rsid w:val="00DF0E69"/>
    <w:rsid w:val="00DF0FCB"/>
    <w:rsid w:val="00DF131A"/>
    <w:rsid w:val="00DF22FD"/>
    <w:rsid w:val="00DF2901"/>
    <w:rsid w:val="00DF2A07"/>
    <w:rsid w:val="00DF3507"/>
    <w:rsid w:val="00DF4F32"/>
    <w:rsid w:val="00DF5FDA"/>
    <w:rsid w:val="00DF67D3"/>
    <w:rsid w:val="00DF6C3F"/>
    <w:rsid w:val="00DF6EDE"/>
    <w:rsid w:val="00DF7607"/>
    <w:rsid w:val="00DF7817"/>
    <w:rsid w:val="00DF7FD5"/>
    <w:rsid w:val="00E00374"/>
    <w:rsid w:val="00E004B2"/>
    <w:rsid w:val="00E021BE"/>
    <w:rsid w:val="00E0235F"/>
    <w:rsid w:val="00E0276E"/>
    <w:rsid w:val="00E02B99"/>
    <w:rsid w:val="00E03384"/>
    <w:rsid w:val="00E0533E"/>
    <w:rsid w:val="00E05AA8"/>
    <w:rsid w:val="00E05B4E"/>
    <w:rsid w:val="00E05F5E"/>
    <w:rsid w:val="00E074F9"/>
    <w:rsid w:val="00E077B6"/>
    <w:rsid w:val="00E07E5B"/>
    <w:rsid w:val="00E1024A"/>
    <w:rsid w:val="00E1106F"/>
    <w:rsid w:val="00E11971"/>
    <w:rsid w:val="00E125A1"/>
    <w:rsid w:val="00E13984"/>
    <w:rsid w:val="00E144B5"/>
    <w:rsid w:val="00E14771"/>
    <w:rsid w:val="00E162F4"/>
    <w:rsid w:val="00E16BB7"/>
    <w:rsid w:val="00E16FA2"/>
    <w:rsid w:val="00E21316"/>
    <w:rsid w:val="00E21375"/>
    <w:rsid w:val="00E2230D"/>
    <w:rsid w:val="00E233E7"/>
    <w:rsid w:val="00E23BA9"/>
    <w:rsid w:val="00E25FC6"/>
    <w:rsid w:val="00E25FEB"/>
    <w:rsid w:val="00E26D29"/>
    <w:rsid w:val="00E27C78"/>
    <w:rsid w:val="00E27E92"/>
    <w:rsid w:val="00E3012F"/>
    <w:rsid w:val="00E30A5C"/>
    <w:rsid w:val="00E31024"/>
    <w:rsid w:val="00E3139C"/>
    <w:rsid w:val="00E31FC7"/>
    <w:rsid w:val="00E32410"/>
    <w:rsid w:val="00E3293A"/>
    <w:rsid w:val="00E33558"/>
    <w:rsid w:val="00E336BC"/>
    <w:rsid w:val="00E33CD8"/>
    <w:rsid w:val="00E33D01"/>
    <w:rsid w:val="00E34BC5"/>
    <w:rsid w:val="00E35189"/>
    <w:rsid w:val="00E360E6"/>
    <w:rsid w:val="00E40AC7"/>
    <w:rsid w:val="00E41C4E"/>
    <w:rsid w:val="00E41D77"/>
    <w:rsid w:val="00E42394"/>
    <w:rsid w:val="00E4241B"/>
    <w:rsid w:val="00E427BB"/>
    <w:rsid w:val="00E42992"/>
    <w:rsid w:val="00E435FD"/>
    <w:rsid w:val="00E43A46"/>
    <w:rsid w:val="00E441D0"/>
    <w:rsid w:val="00E44E01"/>
    <w:rsid w:val="00E456E6"/>
    <w:rsid w:val="00E459A7"/>
    <w:rsid w:val="00E46BEB"/>
    <w:rsid w:val="00E475B3"/>
    <w:rsid w:val="00E47F78"/>
    <w:rsid w:val="00E5051C"/>
    <w:rsid w:val="00E50D2E"/>
    <w:rsid w:val="00E50EA4"/>
    <w:rsid w:val="00E518DD"/>
    <w:rsid w:val="00E522F8"/>
    <w:rsid w:val="00E52F7D"/>
    <w:rsid w:val="00E53755"/>
    <w:rsid w:val="00E53A23"/>
    <w:rsid w:val="00E53A94"/>
    <w:rsid w:val="00E54E63"/>
    <w:rsid w:val="00E54F66"/>
    <w:rsid w:val="00E55534"/>
    <w:rsid w:val="00E563F4"/>
    <w:rsid w:val="00E56437"/>
    <w:rsid w:val="00E56FE1"/>
    <w:rsid w:val="00E607C5"/>
    <w:rsid w:val="00E60ACB"/>
    <w:rsid w:val="00E60B83"/>
    <w:rsid w:val="00E60D9E"/>
    <w:rsid w:val="00E61556"/>
    <w:rsid w:val="00E61B49"/>
    <w:rsid w:val="00E61C58"/>
    <w:rsid w:val="00E62052"/>
    <w:rsid w:val="00E6392A"/>
    <w:rsid w:val="00E63F1E"/>
    <w:rsid w:val="00E64ADA"/>
    <w:rsid w:val="00E64F48"/>
    <w:rsid w:val="00E651E7"/>
    <w:rsid w:val="00E65FBE"/>
    <w:rsid w:val="00E66232"/>
    <w:rsid w:val="00E66B07"/>
    <w:rsid w:val="00E66EDE"/>
    <w:rsid w:val="00E679DE"/>
    <w:rsid w:val="00E67A5D"/>
    <w:rsid w:val="00E70235"/>
    <w:rsid w:val="00E70BFA"/>
    <w:rsid w:val="00E71FBD"/>
    <w:rsid w:val="00E72089"/>
    <w:rsid w:val="00E738A8"/>
    <w:rsid w:val="00E73C0C"/>
    <w:rsid w:val="00E73C49"/>
    <w:rsid w:val="00E73EF0"/>
    <w:rsid w:val="00E74A44"/>
    <w:rsid w:val="00E75FE2"/>
    <w:rsid w:val="00E76309"/>
    <w:rsid w:val="00E7644E"/>
    <w:rsid w:val="00E76C12"/>
    <w:rsid w:val="00E801F0"/>
    <w:rsid w:val="00E80910"/>
    <w:rsid w:val="00E80E17"/>
    <w:rsid w:val="00E81DF4"/>
    <w:rsid w:val="00E82104"/>
    <w:rsid w:val="00E8358A"/>
    <w:rsid w:val="00E837A6"/>
    <w:rsid w:val="00E848E7"/>
    <w:rsid w:val="00E853F5"/>
    <w:rsid w:val="00E85C48"/>
    <w:rsid w:val="00E867D1"/>
    <w:rsid w:val="00E86F4A"/>
    <w:rsid w:val="00E86FD1"/>
    <w:rsid w:val="00E87578"/>
    <w:rsid w:val="00E87E8D"/>
    <w:rsid w:val="00E87F46"/>
    <w:rsid w:val="00E90690"/>
    <w:rsid w:val="00E90903"/>
    <w:rsid w:val="00E9173A"/>
    <w:rsid w:val="00E91B21"/>
    <w:rsid w:val="00E9208A"/>
    <w:rsid w:val="00E92140"/>
    <w:rsid w:val="00E92A8F"/>
    <w:rsid w:val="00E92B44"/>
    <w:rsid w:val="00E932E2"/>
    <w:rsid w:val="00E9366D"/>
    <w:rsid w:val="00E94A83"/>
    <w:rsid w:val="00E94C00"/>
    <w:rsid w:val="00E95F66"/>
    <w:rsid w:val="00E95F84"/>
    <w:rsid w:val="00E95F94"/>
    <w:rsid w:val="00E96112"/>
    <w:rsid w:val="00E96558"/>
    <w:rsid w:val="00E9707E"/>
    <w:rsid w:val="00EA0BA7"/>
    <w:rsid w:val="00EA1607"/>
    <w:rsid w:val="00EA170E"/>
    <w:rsid w:val="00EA1AC9"/>
    <w:rsid w:val="00EA1CD2"/>
    <w:rsid w:val="00EA2473"/>
    <w:rsid w:val="00EA24C6"/>
    <w:rsid w:val="00EA268C"/>
    <w:rsid w:val="00EA310D"/>
    <w:rsid w:val="00EA3570"/>
    <w:rsid w:val="00EA35BD"/>
    <w:rsid w:val="00EA3A78"/>
    <w:rsid w:val="00EA3ACA"/>
    <w:rsid w:val="00EA4053"/>
    <w:rsid w:val="00EA4D23"/>
    <w:rsid w:val="00EA53EF"/>
    <w:rsid w:val="00EA5720"/>
    <w:rsid w:val="00EA6062"/>
    <w:rsid w:val="00EA7013"/>
    <w:rsid w:val="00EA7051"/>
    <w:rsid w:val="00EA7D0D"/>
    <w:rsid w:val="00EA7DA5"/>
    <w:rsid w:val="00EB0EE4"/>
    <w:rsid w:val="00EB179B"/>
    <w:rsid w:val="00EB1F62"/>
    <w:rsid w:val="00EB2122"/>
    <w:rsid w:val="00EB460B"/>
    <w:rsid w:val="00EB4733"/>
    <w:rsid w:val="00EB6BF4"/>
    <w:rsid w:val="00EB700B"/>
    <w:rsid w:val="00EC0E68"/>
    <w:rsid w:val="00EC1286"/>
    <w:rsid w:val="00EC22EC"/>
    <w:rsid w:val="00EC2B77"/>
    <w:rsid w:val="00EC34EB"/>
    <w:rsid w:val="00EC3759"/>
    <w:rsid w:val="00EC3919"/>
    <w:rsid w:val="00EC4066"/>
    <w:rsid w:val="00EC4317"/>
    <w:rsid w:val="00EC4909"/>
    <w:rsid w:val="00EC4D5D"/>
    <w:rsid w:val="00EC4E74"/>
    <w:rsid w:val="00EC5634"/>
    <w:rsid w:val="00EC7589"/>
    <w:rsid w:val="00EC7F6F"/>
    <w:rsid w:val="00ED23B0"/>
    <w:rsid w:val="00ED25AE"/>
    <w:rsid w:val="00ED265F"/>
    <w:rsid w:val="00ED2BAD"/>
    <w:rsid w:val="00ED3009"/>
    <w:rsid w:val="00ED3BB1"/>
    <w:rsid w:val="00ED3BCD"/>
    <w:rsid w:val="00ED45CB"/>
    <w:rsid w:val="00ED5C9B"/>
    <w:rsid w:val="00ED643F"/>
    <w:rsid w:val="00ED6848"/>
    <w:rsid w:val="00ED6B5B"/>
    <w:rsid w:val="00EE036A"/>
    <w:rsid w:val="00EE1075"/>
    <w:rsid w:val="00EE10C9"/>
    <w:rsid w:val="00EE26E9"/>
    <w:rsid w:val="00EE2E6F"/>
    <w:rsid w:val="00EE43C0"/>
    <w:rsid w:val="00EE4614"/>
    <w:rsid w:val="00EE59BC"/>
    <w:rsid w:val="00EE64D5"/>
    <w:rsid w:val="00EE6E1C"/>
    <w:rsid w:val="00EE722B"/>
    <w:rsid w:val="00EF0B06"/>
    <w:rsid w:val="00EF1565"/>
    <w:rsid w:val="00EF1F1F"/>
    <w:rsid w:val="00EF24D1"/>
    <w:rsid w:val="00EF2DBC"/>
    <w:rsid w:val="00EF2FC0"/>
    <w:rsid w:val="00EF36B1"/>
    <w:rsid w:val="00EF3B60"/>
    <w:rsid w:val="00EF49F8"/>
    <w:rsid w:val="00EF56CE"/>
    <w:rsid w:val="00EF64BA"/>
    <w:rsid w:val="00EF7B99"/>
    <w:rsid w:val="00F00370"/>
    <w:rsid w:val="00F004DE"/>
    <w:rsid w:val="00F01A12"/>
    <w:rsid w:val="00F021EC"/>
    <w:rsid w:val="00F04603"/>
    <w:rsid w:val="00F04830"/>
    <w:rsid w:val="00F04B62"/>
    <w:rsid w:val="00F04C5F"/>
    <w:rsid w:val="00F0505C"/>
    <w:rsid w:val="00F05560"/>
    <w:rsid w:val="00F056DB"/>
    <w:rsid w:val="00F059B7"/>
    <w:rsid w:val="00F0649D"/>
    <w:rsid w:val="00F06692"/>
    <w:rsid w:val="00F0692F"/>
    <w:rsid w:val="00F06FF5"/>
    <w:rsid w:val="00F070BC"/>
    <w:rsid w:val="00F105F9"/>
    <w:rsid w:val="00F1102F"/>
    <w:rsid w:val="00F12677"/>
    <w:rsid w:val="00F12A98"/>
    <w:rsid w:val="00F12B84"/>
    <w:rsid w:val="00F1368F"/>
    <w:rsid w:val="00F13DE4"/>
    <w:rsid w:val="00F13EFC"/>
    <w:rsid w:val="00F14A20"/>
    <w:rsid w:val="00F15560"/>
    <w:rsid w:val="00F15625"/>
    <w:rsid w:val="00F16839"/>
    <w:rsid w:val="00F16886"/>
    <w:rsid w:val="00F17059"/>
    <w:rsid w:val="00F17420"/>
    <w:rsid w:val="00F21A30"/>
    <w:rsid w:val="00F22EC4"/>
    <w:rsid w:val="00F22ECE"/>
    <w:rsid w:val="00F236E2"/>
    <w:rsid w:val="00F23BC4"/>
    <w:rsid w:val="00F23EBC"/>
    <w:rsid w:val="00F243C2"/>
    <w:rsid w:val="00F24711"/>
    <w:rsid w:val="00F24C9C"/>
    <w:rsid w:val="00F27491"/>
    <w:rsid w:val="00F2776D"/>
    <w:rsid w:val="00F27871"/>
    <w:rsid w:val="00F27930"/>
    <w:rsid w:val="00F3035C"/>
    <w:rsid w:val="00F30857"/>
    <w:rsid w:val="00F32899"/>
    <w:rsid w:val="00F32F46"/>
    <w:rsid w:val="00F33ECD"/>
    <w:rsid w:val="00F34517"/>
    <w:rsid w:val="00F355CE"/>
    <w:rsid w:val="00F35E09"/>
    <w:rsid w:val="00F36FBD"/>
    <w:rsid w:val="00F378E6"/>
    <w:rsid w:val="00F37F7B"/>
    <w:rsid w:val="00F40CEC"/>
    <w:rsid w:val="00F41528"/>
    <w:rsid w:val="00F41610"/>
    <w:rsid w:val="00F41DB2"/>
    <w:rsid w:val="00F422E8"/>
    <w:rsid w:val="00F42A06"/>
    <w:rsid w:val="00F43951"/>
    <w:rsid w:val="00F44C9C"/>
    <w:rsid w:val="00F468F4"/>
    <w:rsid w:val="00F46E80"/>
    <w:rsid w:val="00F50AF1"/>
    <w:rsid w:val="00F51493"/>
    <w:rsid w:val="00F52307"/>
    <w:rsid w:val="00F52605"/>
    <w:rsid w:val="00F5261D"/>
    <w:rsid w:val="00F52A28"/>
    <w:rsid w:val="00F52D1B"/>
    <w:rsid w:val="00F52F0E"/>
    <w:rsid w:val="00F5311F"/>
    <w:rsid w:val="00F53A99"/>
    <w:rsid w:val="00F53AD6"/>
    <w:rsid w:val="00F54282"/>
    <w:rsid w:val="00F554F7"/>
    <w:rsid w:val="00F55909"/>
    <w:rsid w:val="00F55A18"/>
    <w:rsid w:val="00F55C01"/>
    <w:rsid w:val="00F55FF9"/>
    <w:rsid w:val="00F56834"/>
    <w:rsid w:val="00F56E53"/>
    <w:rsid w:val="00F56F6F"/>
    <w:rsid w:val="00F572E3"/>
    <w:rsid w:val="00F60447"/>
    <w:rsid w:val="00F61432"/>
    <w:rsid w:val="00F61AD4"/>
    <w:rsid w:val="00F61F46"/>
    <w:rsid w:val="00F62935"/>
    <w:rsid w:val="00F62D4C"/>
    <w:rsid w:val="00F6369B"/>
    <w:rsid w:val="00F637F6"/>
    <w:rsid w:val="00F63E51"/>
    <w:rsid w:val="00F64B5F"/>
    <w:rsid w:val="00F64C09"/>
    <w:rsid w:val="00F661C4"/>
    <w:rsid w:val="00F675D1"/>
    <w:rsid w:val="00F67ACC"/>
    <w:rsid w:val="00F704BA"/>
    <w:rsid w:val="00F70CA7"/>
    <w:rsid w:val="00F70D96"/>
    <w:rsid w:val="00F714C3"/>
    <w:rsid w:val="00F718F4"/>
    <w:rsid w:val="00F72596"/>
    <w:rsid w:val="00F725EB"/>
    <w:rsid w:val="00F72A2C"/>
    <w:rsid w:val="00F735A3"/>
    <w:rsid w:val="00F7390D"/>
    <w:rsid w:val="00F75079"/>
    <w:rsid w:val="00F75213"/>
    <w:rsid w:val="00F7533C"/>
    <w:rsid w:val="00F75978"/>
    <w:rsid w:val="00F76312"/>
    <w:rsid w:val="00F76BC8"/>
    <w:rsid w:val="00F77936"/>
    <w:rsid w:val="00F8031F"/>
    <w:rsid w:val="00F81C1B"/>
    <w:rsid w:val="00F81C80"/>
    <w:rsid w:val="00F828E8"/>
    <w:rsid w:val="00F82A55"/>
    <w:rsid w:val="00F84351"/>
    <w:rsid w:val="00F854CB"/>
    <w:rsid w:val="00F86698"/>
    <w:rsid w:val="00F87BBB"/>
    <w:rsid w:val="00F90D7D"/>
    <w:rsid w:val="00F90FA8"/>
    <w:rsid w:val="00F91B67"/>
    <w:rsid w:val="00F91D56"/>
    <w:rsid w:val="00F92211"/>
    <w:rsid w:val="00F93106"/>
    <w:rsid w:val="00F93112"/>
    <w:rsid w:val="00F936B9"/>
    <w:rsid w:val="00F94A16"/>
    <w:rsid w:val="00F96F05"/>
    <w:rsid w:val="00F9791F"/>
    <w:rsid w:val="00F97B76"/>
    <w:rsid w:val="00FA023E"/>
    <w:rsid w:val="00FA04BC"/>
    <w:rsid w:val="00FA05F8"/>
    <w:rsid w:val="00FA2B89"/>
    <w:rsid w:val="00FA4001"/>
    <w:rsid w:val="00FA4A98"/>
    <w:rsid w:val="00FA567A"/>
    <w:rsid w:val="00FA627F"/>
    <w:rsid w:val="00FA64FE"/>
    <w:rsid w:val="00FA7827"/>
    <w:rsid w:val="00FA7CBF"/>
    <w:rsid w:val="00FB09A7"/>
    <w:rsid w:val="00FB11A8"/>
    <w:rsid w:val="00FB1D00"/>
    <w:rsid w:val="00FB21C8"/>
    <w:rsid w:val="00FB32E1"/>
    <w:rsid w:val="00FB3310"/>
    <w:rsid w:val="00FB39EF"/>
    <w:rsid w:val="00FB4202"/>
    <w:rsid w:val="00FB4954"/>
    <w:rsid w:val="00FB579D"/>
    <w:rsid w:val="00FB57B9"/>
    <w:rsid w:val="00FB6EC7"/>
    <w:rsid w:val="00FB6F48"/>
    <w:rsid w:val="00FB6FA7"/>
    <w:rsid w:val="00FB7649"/>
    <w:rsid w:val="00FB7ACC"/>
    <w:rsid w:val="00FC042A"/>
    <w:rsid w:val="00FC08F7"/>
    <w:rsid w:val="00FC10BE"/>
    <w:rsid w:val="00FC17E8"/>
    <w:rsid w:val="00FC23B1"/>
    <w:rsid w:val="00FC301F"/>
    <w:rsid w:val="00FC3121"/>
    <w:rsid w:val="00FC3790"/>
    <w:rsid w:val="00FC4C9E"/>
    <w:rsid w:val="00FC4FC6"/>
    <w:rsid w:val="00FC526F"/>
    <w:rsid w:val="00FC5C0E"/>
    <w:rsid w:val="00FC6126"/>
    <w:rsid w:val="00FC623D"/>
    <w:rsid w:val="00FD0124"/>
    <w:rsid w:val="00FD186E"/>
    <w:rsid w:val="00FD4CB2"/>
    <w:rsid w:val="00FD5A4C"/>
    <w:rsid w:val="00FD6195"/>
    <w:rsid w:val="00FD7165"/>
    <w:rsid w:val="00FD76AF"/>
    <w:rsid w:val="00FD79BA"/>
    <w:rsid w:val="00FE0D85"/>
    <w:rsid w:val="00FE0EE7"/>
    <w:rsid w:val="00FE11A9"/>
    <w:rsid w:val="00FE1FA4"/>
    <w:rsid w:val="00FE250D"/>
    <w:rsid w:val="00FE2E58"/>
    <w:rsid w:val="00FE2F1F"/>
    <w:rsid w:val="00FE32B5"/>
    <w:rsid w:val="00FE3B62"/>
    <w:rsid w:val="00FE3E46"/>
    <w:rsid w:val="00FE3ED3"/>
    <w:rsid w:val="00FE4917"/>
    <w:rsid w:val="00FE49EC"/>
    <w:rsid w:val="00FE4BC9"/>
    <w:rsid w:val="00FE5759"/>
    <w:rsid w:val="00FE5C0F"/>
    <w:rsid w:val="00FE5FF4"/>
    <w:rsid w:val="00FE7F4A"/>
    <w:rsid w:val="00FF0E6C"/>
    <w:rsid w:val="00FF0EF1"/>
    <w:rsid w:val="00FF19AA"/>
    <w:rsid w:val="00FF21E7"/>
    <w:rsid w:val="00FF24AD"/>
    <w:rsid w:val="00FF3BF7"/>
    <w:rsid w:val="00FF3D96"/>
    <w:rsid w:val="00FF404C"/>
    <w:rsid w:val="00FF4CE0"/>
    <w:rsid w:val="00FF5C1F"/>
    <w:rsid w:val="00FF66CE"/>
    <w:rsid w:val="00FF70B4"/>
    <w:rsid w:val="00FF72C1"/>
    <w:rsid w:val="00FF7A48"/>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2BC34"/>
  <w15:docId w15:val="{5A9FBAFC-06C8-4996-A41D-19F40D7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7221"/>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EE64D5"/>
    <w:pPr>
      <w:keepNext/>
      <w:keepLines/>
      <w:tabs>
        <w:tab w:val="left" w:pos="567"/>
        <w:tab w:val="left" w:pos="1134"/>
        <w:tab w:val="left" w:pos="8080"/>
      </w:tabs>
      <w:spacing w:after="0" w:line="240" w:lineRule="auto"/>
      <w:jc w:val="both"/>
      <w:outlineLvl w:val="1"/>
    </w:pPr>
    <w:rPr>
      <w:rFonts w:ascii="Tahoma" w:eastAsia="Times New Roman" w:hAnsi="Tahoma"/>
      <w:noProof/>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EE64D5"/>
    <w:rPr>
      <w:rFonts w:ascii="Tahoma" w:eastAsia="Times New Roman" w:hAnsi="Tahoma"/>
      <w:noProof/>
      <w:lang w:val="x-none" w:eastAsia="x-none"/>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aliases w:val="Pripomba – besedilo1 Znak1"/>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semiHidden/>
    <w:rsid w:val="00302D6E"/>
    <w:rPr>
      <w:b/>
      <w:bCs/>
      <w:lang w:eastAsia="en-US"/>
    </w:rPr>
  </w:style>
  <w:style w:type="paragraph" w:customStyle="1" w:styleId="Odstavekseznama1">
    <w:name w:val="Odstavek seznama1"/>
    <w:basedOn w:val="Navaden"/>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uiPriority w:val="99"/>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9"/>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37345"/>
  </w:style>
  <w:style w:type="table" w:customStyle="1" w:styleId="Tabelamrea2">
    <w:name w:val="Tabela – mreža2"/>
    <w:basedOn w:val="Navadnatabela"/>
    <w:next w:val="Tabelamrea"/>
    <w:rsid w:val="00637345"/>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637345"/>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637345"/>
    <w:rPr>
      <w:rFonts w:ascii="Times New Roman" w:eastAsia="Times New Roman" w:hAnsi="Times New Roman"/>
    </w:rPr>
  </w:style>
  <w:style w:type="paragraph" w:customStyle="1" w:styleId="xl24">
    <w:name w:val="xl24"/>
    <w:basedOn w:val="Navaden"/>
    <w:rsid w:val="00637345"/>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637345"/>
    <w:rPr>
      <w:rFonts w:ascii="Times New Roman" w:eastAsia="Times New Roman" w:hAnsi="Times New Roman"/>
    </w:rPr>
  </w:style>
  <w:style w:type="paragraph" w:customStyle="1" w:styleId="Telobesedila22">
    <w:name w:val="Telo besedila 22"/>
    <w:basedOn w:val="Navaden"/>
    <w:rsid w:val="00E27C78"/>
    <w:pPr>
      <w:widowControl w:val="0"/>
      <w:spacing w:after="0" w:line="240" w:lineRule="auto"/>
      <w:ind w:left="284" w:hanging="284"/>
      <w:jc w:val="both"/>
    </w:pPr>
    <w:rPr>
      <w:rFonts w:ascii="Tahoma" w:eastAsia="Times New Roman" w:hAnsi="Tahoma" w:cs="Tahoma"/>
      <w:sz w:val="24"/>
      <w:lang w:eastAsia="sl-SI"/>
    </w:rPr>
  </w:style>
  <w:style w:type="character" w:styleId="Nerazreenaomemba">
    <w:name w:val="Unresolved Mention"/>
    <w:basedOn w:val="Privzetapisavaodstavka"/>
    <w:uiPriority w:val="99"/>
    <w:semiHidden/>
    <w:unhideWhenUsed/>
    <w:rsid w:val="00145525"/>
    <w:rPr>
      <w:color w:val="605E5C"/>
      <w:shd w:val="clear" w:color="auto" w:fill="E1DFDD"/>
    </w:rPr>
  </w:style>
  <w:style w:type="character" w:customStyle="1" w:styleId="ng-star-inserted">
    <w:name w:val="ng-star-inserted"/>
    <w:basedOn w:val="Privzetapisavaodstavka"/>
    <w:rsid w:val="009839D0"/>
  </w:style>
  <w:style w:type="paragraph" w:customStyle="1" w:styleId="BulletLegal">
    <w:name w:val="BulletLegal"/>
    <w:rsid w:val="006A7E58"/>
    <w:pPr>
      <w:spacing w:after="30" w:line="276" w:lineRule="auto"/>
      <w:ind w:left="425" w:hanging="255"/>
    </w:pPr>
    <w:rPr>
      <w:rFonts w:ascii="Times New Roman" w:eastAsia="Times New Roman" w:hAnsi="Times New Roman" w:cstheme="minorBidi"/>
      <w:sz w:val="22"/>
      <w:szCs w:val="22"/>
      <w:lang w:val="en-US" w:eastAsia="en-US"/>
    </w:rPr>
  </w:style>
  <w:style w:type="paragraph" w:customStyle="1" w:styleId="SectionHeading">
    <w:name w:val="SectionHeading"/>
    <w:rsid w:val="00136D13"/>
    <w:pPr>
      <w:keepNext/>
      <w:spacing w:before="200" w:after="80" w:line="276" w:lineRule="auto"/>
    </w:pPr>
    <w:rPr>
      <w:rFonts w:ascii="Times New Roman" w:eastAsia="Times New Roman" w:hAnsi="Times New Roman" w:cstheme="minorBidi"/>
      <w:b/>
      <w:sz w:val="24"/>
      <w:szCs w:val="22"/>
      <w:lang w:val="en-US" w:eastAsia="en-US"/>
    </w:rPr>
  </w:style>
  <w:style w:type="paragraph" w:customStyle="1" w:styleId="ArticleHeading">
    <w:name w:val="ArticleHeading"/>
    <w:rsid w:val="00136D13"/>
    <w:pPr>
      <w:keepNext/>
      <w:spacing w:before="120" w:after="40" w:line="276" w:lineRule="auto"/>
    </w:pPr>
    <w:rPr>
      <w:rFonts w:ascii="Times New Roman" w:eastAsia="Times New Roman" w:hAnsi="Times New Roman" w:cstheme="minorBidi"/>
      <w:b/>
      <w:sz w:val="22"/>
      <w:szCs w:val="22"/>
      <w:lang w:val="en-US" w:eastAsia="en-US"/>
    </w:rPr>
  </w:style>
  <w:style w:type="paragraph" w:customStyle="1" w:styleId="paragraph">
    <w:name w:val="paragraph"/>
    <w:basedOn w:val="Navaden"/>
    <w:rsid w:val="00F30857"/>
    <w:pPr>
      <w:spacing w:before="100" w:beforeAutospacing="1" w:after="100" w:afterAutospacing="1" w:line="240" w:lineRule="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19707">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0491459">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88082025">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43132061">
      <w:bodyDiv w:val="1"/>
      <w:marLeft w:val="0"/>
      <w:marRight w:val="0"/>
      <w:marTop w:val="0"/>
      <w:marBottom w:val="0"/>
      <w:divBdr>
        <w:top w:val="none" w:sz="0" w:space="0" w:color="auto"/>
        <w:left w:val="none" w:sz="0" w:space="0" w:color="auto"/>
        <w:bottom w:val="none" w:sz="0" w:space="0" w:color="auto"/>
        <w:right w:val="none" w:sz="0" w:space="0" w:color="auto"/>
      </w:divBdr>
    </w:div>
    <w:div w:id="152990075">
      <w:bodyDiv w:val="1"/>
      <w:marLeft w:val="0"/>
      <w:marRight w:val="0"/>
      <w:marTop w:val="0"/>
      <w:marBottom w:val="0"/>
      <w:divBdr>
        <w:top w:val="none" w:sz="0" w:space="0" w:color="auto"/>
        <w:left w:val="none" w:sz="0" w:space="0" w:color="auto"/>
        <w:bottom w:val="none" w:sz="0" w:space="0" w:color="auto"/>
        <w:right w:val="none" w:sz="0" w:space="0" w:color="auto"/>
      </w:divBdr>
    </w:div>
    <w:div w:id="202060917">
      <w:bodyDiv w:val="1"/>
      <w:marLeft w:val="0"/>
      <w:marRight w:val="0"/>
      <w:marTop w:val="0"/>
      <w:marBottom w:val="0"/>
      <w:divBdr>
        <w:top w:val="none" w:sz="0" w:space="0" w:color="auto"/>
        <w:left w:val="none" w:sz="0" w:space="0" w:color="auto"/>
        <w:bottom w:val="none" w:sz="0" w:space="0" w:color="auto"/>
        <w:right w:val="none" w:sz="0" w:space="0" w:color="auto"/>
      </w:divBdr>
    </w:div>
    <w:div w:id="252782889">
      <w:bodyDiv w:val="1"/>
      <w:marLeft w:val="0"/>
      <w:marRight w:val="0"/>
      <w:marTop w:val="0"/>
      <w:marBottom w:val="0"/>
      <w:divBdr>
        <w:top w:val="none" w:sz="0" w:space="0" w:color="auto"/>
        <w:left w:val="none" w:sz="0" w:space="0" w:color="auto"/>
        <w:bottom w:val="none" w:sz="0" w:space="0" w:color="auto"/>
        <w:right w:val="none" w:sz="0" w:space="0" w:color="auto"/>
      </w:divBdr>
    </w:div>
    <w:div w:id="294258179">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370806202">
      <w:bodyDiv w:val="1"/>
      <w:marLeft w:val="0"/>
      <w:marRight w:val="0"/>
      <w:marTop w:val="0"/>
      <w:marBottom w:val="0"/>
      <w:divBdr>
        <w:top w:val="none" w:sz="0" w:space="0" w:color="auto"/>
        <w:left w:val="none" w:sz="0" w:space="0" w:color="auto"/>
        <w:bottom w:val="none" w:sz="0" w:space="0" w:color="auto"/>
        <w:right w:val="none" w:sz="0" w:space="0" w:color="auto"/>
      </w:divBdr>
    </w:div>
    <w:div w:id="381027820">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31958531">
      <w:bodyDiv w:val="1"/>
      <w:marLeft w:val="0"/>
      <w:marRight w:val="0"/>
      <w:marTop w:val="0"/>
      <w:marBottom w:val="0"/>
      <w:divBdr>
        <w:top w:val="none" w:sz="0" w:space="0" w:color="auto"/>
        <w:left w:val="none" w:sz="0" w:space="0" w:color="auto"/>
        <w:bottom w:val="none" w:sz="0" w:space="0" w:color="auto"/>
        <w:right w:val="none" w:sz="0" w:space="0" w:color="auto"/>
      </w:divBdr>
    </w:div>
    <w:div w:id="578254062">
      <w:bodyDiv w:val="1"/>
      <w:marLeft w:val="0"/>
      <w:marRight w:val="0"/>
      <w:marTop w:val="0"/>
      <w:marBottom w:val="0"/>
      <w:divBdr>
        <w:top w:val="none" w:sz="0" w:space="0" w:color="auto"/>
        <w:left w:val="none" w:sz="0" w:space="0" w:color="auto"/>
        <w:bottom w:val="none" w:sz="0" w:space="0" w:color="auto"/>
        <w:right w:val="none" w:sz="0" w:space="0" w:color="auto"/>
      </w:divBdr>
    </w:div>
    <w:div w:id="635256499">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2045587">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34340816">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52260467">
      <w:bodyDiv w:val="1"/>
      <w:marLeft w:val="0"/>
      <w:marRight w:val="0"/>
      <w:marTop w:val="0"/>
      <w:marBottom w:val="0"/>
      <w:divBdr>
        <w:top w:val="none" w:sz="0" w:space="0" w:color="auto"/>
        <w:left w:val="none" w:sz="0" w:space="0" w:color="auto"/>
        <w:bottom w:val="none" w:sz="0" w:space="0" w:color="auto"/>
        <w:right w:val="none" w:sz="0" w:space="0" w:color="auto"/>
      </w:divBdr>
    </w:div>
    <w:div w:id="890655643">
      <w:bodyDiv w:val="1"/>
      <w:marLeft w:val="0"/>
      <w:marRight w:val="0"/>
      <w:marTop w:val="0"/>
      <w:marBottom w:val="0"/>
      <w:divBdr>
        <w:top w:val="none" w:sz="0" w:space="0" w:color="auto"/>
        <w:left w:val="none" w:sz="0" w:space="0" w:color="auto"/>
        <w:bottom w:val="none" w:sz="0" w:space="0" w:color="auto"/>
        <w:right w:val="none" w:sz="0" w:space="0" w:color="auto"/>
      </w:divBdr>
    </w:div>
    <w:div w:id="932588890">
      <w:bodyDiv w:val="1"/>
      <w:marLeft w:val="0"/>
      <w:marRight w:val="0"/>
      <w:marTop w:val="0"/>
      <w:marBottom w:val="0"/>
      <w:divBdr>
        <w:top w:val="none" w:sz="0" w:space="0" w:color="auto"/>
        <w:left w:val="none" w:sz="0" w:space="0" w:color="auto"/>
        <w:bottom w:val="none" w:sz="0" w:space="0" w:color="auto"/>
        <w:right w:val="none" w:sz="0" w:space="0" w:color="auto"/>
      </w:divBdr>
    </w:div>
    <w:div w:id="995570237">
      <w:bodyDiv w:val="1"/>
      <w:marLeft w:val="0"/>
      <w:marRight w:val="0"/>
      <w:marTop w:val="0"/>
      <w:marBottom w:val="0"/>
      <w:divBdr>
        <w:top w:val="none" w:sz="0" w:space="0" w:color="auto"/>
        <w:left w:val="none" w:sz="0" w:space="0" w:color="auto"/>
        <w:bottom w:val="none" w:sz="0" w:space="0" w:color="auto"/>
        <w:right w:val="none" w:sz="0" w:space="0" w:color="auto"/>
      </w:divBdr>
    </w:div>
    <w:div w:id="1010260681">
      <w:bodyDiv w:val="1"/>
      <w:marLeft w:val="0"/>
      <w:marRight w:val="0"/>
      <w:marTop w:val="0"/>
      <w:marBottom w:val="0"/>
      <w:divBdr>
        <w:top w:val="none" w:sz="0" w:space="0" w:color="auto"/>
        <w:left w:val="none" w:sz="0" w:space="0" w:color="auto"/>
        <w:bottom w:val="none" w:sz="0" w:space="0" w:color="auto"/>
        <w:right w:val="none" w:sz="0" w:space="0" w:color="auto"/>
      </w:divBdr>
    </w:div>
    <w:div w:id="101334048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42092436">
      <w:bodyDiv w:val="1"/>
      <w:marLeft w:val="0"/>
      <w:marRight w:val="0"/>
      <w:marTop w:val="0"/>
      <w:marBottom w:val="0"/>
      <w:divBdr>
        <w:top w:val="none" w:sz="0" w:space="0" w:color="auto"/>
        <w:left w:val="none" w:sz="0" w:space="0" w:color="auto"/>
        <w:bottom w:val="none" w:sz="0" w:space="0" w:color="auto"/>
        <w:right w:val="none" w:sz="0" w:space="0" w:color="auto"/>
      </w:divBdr>
    </w:div>
    <w:div w:id="1047220305">
      <w:bodyDiv w:val="1"/>
      <w:marLeft w:val="0"/>
      <w:marRight w:val="0"/>
      <w:marTop w:val="0"/>
      <w:marBottom w:val="0"/>
      <w:divBdr>
        <w:top w:val="none" w:sz="0" w:space="0" w:color="auto"/>
        <w:left w:val="none" w:sz="0" w:space="0" w:color="auto"/>
        <w:bottom w:val="none" w:sz="0" w:space="0" w:color="auto"/>
        <w:right w:val="none" w:sz="0" w:space="0" w:color="auto"/>
      </w:divBdr>
    </w:div>
    <w:div w:id="104799703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309356778">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99592764">
      <w:bodyDiv w:val="1"/>
      <w:marLeft w:val="0"/>
      <w:marRight w:val="0"/>
      <w:marTop w:val="0"/>
      <w:marBottom w:val="0"/>
      <w:divBdr>
        <w:top w:val="none" w:sz="0" w:space="0" w:color="auto"/>
        <w:left w:val="none" w:sz="0" w:space="0" w:color="auto"/>
        <w:bottom w:val="none" w:sz="0" w:space="0" w:color="auto"/>
        <w:right w:val="none" w:sz="0" w:space="0" w:color="auto"/>
      </w:divBdr>
    </w:div>
    <w:div w:id="1462308535">
      <w:bodyDiv w:val="1"/>
      <w:marLeft w:val="0"/>
      <w:marRight w:val="0"/>
      <w:marTop w:val="0"/>
      <w:marBottom w:val="0"/>
      <w:divBdr>
        <w:top w:val="none" w:sz="0" w:space="0" w:color="auto"/>
        <w:left w:val="none" w:sz="0" w:space="0" w:color="auto"/>
        <w:bottom w:val="none" w:sz="0" w:space="0" w:color="auto"/>
        <w:right w:val="none" w:sz="0" w:space="0" w:color="auto"/>
      </w:divBdr>
    </w:div>
    <w:div w:id="1473212588">
      <w:bodyDiv w:val="1"/>
      <w:marLeft w:val="0"/>
      <w:marRight w:val="0"/>
      <w:marTop w:val="0"/>
      <w:marBottom w:val="0"/>
      <w:divBdr>
        <w:top w:val="none" w:sz="0" w:space="0" w:color="auto"/>
        <w:left w:val="none" w:sz="0" w:space="0" w:color="auto"/>
        <w:bottom w:val="none" w:sz="0" w:space="0" w:color="auto"/>
        <w:right w:val="none" w:sz="0" w:space="0" w:color="auto"/>
      </w:divBdr>
    </w:div>
    <w:div w:id="1502813646">
      <w:bodyDiv w:val="1"/>
      <w:marLeft w:val="0"/>
      <w:marRight w:val="0"/>
      <w:marTop w:val="0"/>
      <w:marBottom w:val="0"/>
      <w:divBdr>
        <w:top w:val="none" w:sz="0" w:space="0" w:color="auto"/>
        <w:left w:val="none" w:sz="0" w:space="0" w:color="auto"/>
        <w:bottom w:val="none" w:sz="0" w:space="0" w:color="auto"/>
        <w:right w:val="none" w:sz="0" w:space="0" w:color="auto"/>
      </w:divBdr>
    </w:div>
    <w:div w:id="1584411673">
      <w:bodyDiv w:val="1"/>
      <w:marLeft w:val="0"/>
      <w:marRight w:val="0"/>
      <w:marTop w:val="0"/>
      <w:marBottom w:val="0"/>
      <w:divBdr>
        <w:top w:val="none" w:sz="0" w:space="0" w:color="auto"/>
        <w:left w:val="none" w:sz="0" w:space="0" w:color="auto"/>
        <w:bottom w:val="none" w:sz="0" w:space="0" w:color="auto"/>
        <w:right w:val="none" w:sz="0" w:space="0" w:color="auto"/>
      </w:divBdr>
    </w:div>
    <w:div w:id="1609773569">
      <w:bodyDiv w:val="1"/>
      <w:marLeft w:val="0"/>
      <w:marRight w:val="0"/>
      <w:marTop w:val="0"/>
      <w:marBottom w:val="0"/>
      <w:divBdr>
        <w:top w:val="none" w:sz="0" w:space="0" w:color="auto"/>
        <w:left w:val="none" w:sz="0" w:space="0" w:color="auto"/>
        <w:bottom w:val="none" w:sz="0" w:space="0" w:color="auto"/>
        <w:right w:val="none" w:sz="0" w:space="0" w:color="auto"/>
      </w:divBdr>
    </w:div>
    <w:div w:id="1629630494">
      <w:bodyDiv w:val="1"/>
      <w:marLeft w:val="0"/>
      <w:marRight w:val="0"/>
      <w:marTop w:val="0"/>
      <w:marBottom w:val="0"/>
      <w:divBdr>
        <w:top w:val="none" w:sz="0" w:space="0" w:color="auto"/>
        <w:left w:val="none" w:sz="0" w:space="0" w:color="auto"/>
        <w:bottom w:val="none" w:sz="0" w:space="0" w:color="auto"/>
        <w:right w:val="none" w:sz="0" w:space="0" w:color="auto"/>
      </w:divBdr>
    </w:div>
    <w:div w:id="1731344116">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07032563">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2851050">
      <w:bodyDiv w:val="1"/>
      <w:marLeft w:val="0"/>
      <w:marRight w:val="0"/>
      <w:marTop w:val="0"/>
      <w:marBottom w:val="0"/>
      <w:divBdr>
        <w:top w:val="none" w:sz="0" w:space="0" w:color="auto"/>
        <w:left w:val="none" w:sz="0" w:space="0" w:color="auto"/>
        <w:bottom w:val="none" w:sz="0" w:space="0" w:color="auto"/>
        <w:right w:val="none" w:sz="0" w:space="0" w:color="auto"/>
      </w:divBdr>
      <w:divsChild>
        <w:div w:id="619384376">
          <w:marLeft w:val="0"/>
          <w:marRight w:val="0"/>
          <w:marTop w:val="0"/>
          <w:marBottom w:val="0"/>
          <w:divBdr>
            <w:top w:val="none" w:sz="0" w:space="0" w:color="auto"/>
            <w:left w:val="none" w:sz="0" w:space="0" w:color="auto"/>
            <w:bottom w:val="none" w:sz="0" w:space="0" w:color="auto"/>
            <w:right w:val="none" w:sz="0" w:space="0" w:color="auto"/>
          </w:divBdr>
          <w:divsChild>
            <w:div w:id="1589004651">
              <w:marLeft w:val="0"/>
              <w:marRight w:val="0"/>
              <w:marTop w:val="0"/>
              <w:marBottom w:val="0"/>
              <w:divBdr>
                <w:top w:val="none" w:sz="0" w:space="0" w:color="auto"/>
                <w:left w:val="none" w:sz="0" w:space="0" w:color="auto"/>
                <w:bottom w:val="none" w:sz="0" w:space="0" w:color="auto"/>
                <w:right w:val="none" w:sz="0" w:space="0" w:color="auto"/>
              </w:divBdr>
              <w:divsChild>
                <w:div w:id="3359831">
                  <w:marLeft w:val="0"/>
                  <w:marRight w:val="0"/>
                  <w:marTop w:val="0"/>
                  <w:marBottom w:val="0"/>
                  <w:divBdr>
                    <w:top w:val="none" w:sz="0" w:space="0" w:color="auto"/>
                    <w:left w:val="none" w:sz="0" w:space="0" w:color="auto"/>
                    <w:bottom w:val="none" w:sz="0" w:space="0" w:color="auto"/>
                    <w:right w:val="none" w:sz="0" w:space="0" w:color="auto"/>
                  </w:divBdr>
                  <w:divsChild>
                    <w:div w:id="1482304802">
                      <w:marLeft w:val="0"/>
                      <w:marRight w:val="0"/>
                      <w:marTop w:val="0"/>
                      <w:marBottom w:val="0"/>
                      <w:divBdr>
                        <w:top w:val="none" w:sz="0" w:space="0" w:color="auto"/>
                        <w:left w:val="none" w:sz="0" w:space="0" w:color="auto"/>
                        <w:bottom w:val="none" w:sz="0" w:space="0" w:color="auto"/>
                        <w:right w:val="none" w:sz="0" w:space="0" w:color="auto"/>
                      </w:divBdr>
                      <w:divsChild>
                        <w:div w:id="99225680">
                          <w:marLeft w:val="0"/>
                          <w:marRight w:val="0"/>
                          <w:marTop w:val="0"/>
                          <w:marBottom w:val="0"/>
                          <w:divBdr>
                            <w:top w:val="none" w:sz="0" w:space="0" w:color="auto"/>
                            <w:left w:val="none" w:sz="0" w:space="0" w:color="auto"/>
                            <w:bottom w:val="none" w:sz="0" w:space="0" w:color="auto"/>
                            <w:right w:val="none" w:sz="0" w:space="0" w:color="auto"/>
                          </w:divBdr>
                          <w:divsChild>
                            <w:div w:id="1277372509">
                              <w:marLeft w:val="0"/>
                              <w:marRight w:val="0"/>
                              <w:marTop w:val="0"/>
                              <w:marBottom w:val="0"/>
                              <w:divBdr>
                                <w:top w:val="none" w:sz="0" w:space="0" w:color="auto"/>
                                <w:left w:val="none" w:sz="0" w:space="0" w:color="auto"/>
                                <w:bottom w:val="none" w:sz="0" w:space="0" w:color="auto"/>
                                <w:right w:val="none" w:sz="0" w:space="0" w:color="auto"/>
                              </w:divBdr>
                              <w:divsChild>
                                <w:div w:id="102166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3560705">
      <w:bodyDiv w:val="1"/>
      <w:marLeft w:val="0"/>
      <w:marRight w:val="0"/>
      <w:marTop w:val="0"/>
      <w:marBottom w:val="0"/>
      <w:divBdr>
        <w:top w:val="none" w:sz="0" w:space="0" w:color="auto"/>
        <w:left w:val="none" w:sz="0" w:space="0" w:color="auto"/>
        <w:bottom w:val="none" w:sz="0" w:space="0" w:color="auto"/>
        <w:right w:val="none" w:sz="0" w:space="0" w:color="auto"/>
      </w:divBdr>
      <w:divsChild>
        <w:div w:id="1979872619">
          <w:marLeft w:val="0"/>
          <w:marRight w:val="0"/>
          <w:marTop w:val="0"/>
          <w:marBottom w:val="0"/>
          <w:divBdr>
            <w:top w:val="none" w:sz="0" w:space="0" w:color="auto"/>
            <w:left w:val="none" w:sz="0" w:space="0" w:color="auto"/>
            <w:bottom w:val="none" w:sz="0" w:space="0" w:color="auto"/>
            <w:right w:val="none" w:sz="0" w:space="0" w:color="auto"/>
          </w:divBdr>
        </w:div>
      </w:divsChild>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D2E93-220B-4A34-9828-5C9554A2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68</Pages>
  <Words>23581</Words>
  <Characters>134415</Characters>
  <Application>Microsoft Office Word</Application>
  <DocSecurity>0</DocSecurity>
  <Lines>1120</Lines>
  <Paragraphs>315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ENLJ-SPV-286/25</vt:lpstr>
      <vt:lpstr/>
    </vt:vector>
  </TitlesOfParts>
  <Company>JHL</Company>
  <LinksUpToDate>false</LinksUpToDate>
  <CharactersWithSpaces>157681</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ENLJ-SPV-286/25</dc:title>
  <dc:creator>Jana.Nahtigal@jhl.si</dc:creator>
  <cp:lastModifiedBy>Jana Nahtigal</cp:lastModifiedBy>
  <cp:revision>2</cp:revision>
  <cp:lastPrinted>2025-10-21T07:42:00Z</cp:lastPrinted>
  <dcterms:created xsi:type="dcterms:W3CDTF">2026-04-24T08:43:00Z</dcterms:created>
  <dcterms:modified xsi:type="dcterms:W3CDTF">2026-04-24T08:43:00Z</dcterms:modified>
</cp:coreProperties>
</file>